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A5" w:rsidRPr="000208A5" w:rsidRDefault="000208A5" w:rsidP="00F00C1F">
      <w:pPr>
        <w:spacing w:line="360" w:lineRule="auto"/>
        <w:jc w:val="center"/>
        <w:rPr>
          <w:rFonts w:ascii="Times New Roman" w:hAnsi="Times New Roman" w:cs="Times New Roman"/>
          <w:sz w:val="24"/>
          <w:szCs w:val="24"/>
          <w:lang w:val="en-US"/>
        </w:rPr>
      </w:pPr>
      <w:r w:rsidRPr="000208A5">
        <w:rPr>
          <w:rFonts w:ascii="Times New Roman" w:hAnsi="Times New Roman" w:cs="Times New Roman"/>
          <w:sz w:val="24"/>
          <w:szCs w:val="24"/>
          <w:lang w:val="en-US"/>
        </w:rPr>
        <w:t xml:space="preserve">To appear in A. Goldman/B. McLaughlin </w:t>
      </w:r>
      <w:r w:rsidRPr="000208A5">
        <w:rPr>
          <w:rFonts w:ascii="Times New Roman" w:hAnsi="Times New Roman" w:cs="Times New Roman"/>
          <w:sz w:val="24"/>
          <w:szCs w:val="24"/>
          <w:lang w:val="en-US"/>
        </w:rPr>
        <w:t xml:space="preserve">(eds): </w:t>
      </w:r>
      <w:r w:rsidRPr="000208A5">
        <w:rPr>
          <w:rStyle w:val="Accentuation"/>
          <w:rFonts w:ascii="Times New Roman" w:hAnsi="Times New Roman" w:cs="Times New Roman"/>
          <w:sz w:val="24"/>
          <w:szCs w:val="24"/>
          <w:lang w:val="en-US"/>
        </w:rPr>
        <w:t>Metaphysics and Cognitive Science</w:t>
      </w:r>
      <w:r>
        <w:rPr>
          <w:rFonts w:ascii="Times New Roman" w:hAnsi="Times New Roman" w:cs="Times New Roman"/>
          <w:sz w:val="24"/>
          <w:szCs w:val="24"/>
          <w:lang w:val="en-US"/>
        </w:rPr>
        <w:t>, Oxford University Press</w:t>
      </w:r>
      <w:bookmarkStart w:id="0" w:name="_GoBack"/>
      <w:bookmarkEnd w:id="0"/>
    </w:p>
    <w:p w:rsidR="001F28F8" w:rsidRDefault="00B04361" w:rsidP="00F00C1F">
      <w:pPr>
        <w:spacing w:line="360" w:lineRule="auto"/>
        <w:jc w:val="center"/>
        <w:rPr>
          <w:rFonts w:ascii="Times New Roman" w:hAnsi="Times New Roman" w:cs="Times New Roman"/>
          <w:b/>
          <w:sz w:val="44"/>
          <w:szCs w:val="44"/>
          <w:lang w:val="en-US"/>
        </w:rPr>
      </w:pPr>
      <w:r>
        <w:rPr>
          <w:rFonts w:ascii="Times New Roman" w:hAnsi="Times New Roman" w:cs="Times New Roman"/>
          <w:b/>
          <w:sz w:val="44"/>
          <w:szCs w:val="44"/>
          <w:lang w:val="en-US"/>
        </w:rPr>
        <w:t xml:space="preserve">Natural </w:t>
      </w:r>
      <w:r w:rsidR="007E25B2" w:rsidRPr="005C3BA5">
        <w:rPr>
          <w:rFonts w:ascii="Times New Roman" w:hAnsi="Times New Roman" w:cs="Times New Roman"/>
          <w:b/>
          <w:sz w:val="44"/>
          <w:szCs w:val="44"/>
          <w:lang w:val="en-US"/>
        </w:rPr>
        <w:t xml:space="preserve">Language and </w:t>
      </w:r>
      <w:r>
        <w:rPr>
          <w:rFonts w:ascii="Times New Roman" w:hAnsi="Times New Roman" w:cs="Times New Roman"/>
          <w:b/>
          <w:sz w:val="44"/>
          <w:szCs w:val="44"/>
          <w:lang w:val="en-US"/>
        </w:rPr>
        <w:t xml:space="preserve">its </w:t>
      </w:r>
      <w:r w:rsidR="00F2792B">
        <w:rPr>
          <w:rFonts w:ascii="Times New Roman" w:hAnsi="Times New Roman" w:cs="Times New Roman"/>
          <w:b/>
          <w:sz w:val="44"/>
          <w:szCs w:val="44"/>
          <w:lang w:val="en-US"/>
        </w:rPr>
        <w:t>Ontology</w:t>
      </w:r>
      <w:r w:rsidR="004429BF" w:rsidRPr="005C3BA5">
        <w:rPr>
          <w:rFonts w:ascii="Times New Roman" w:hAnsi="Times New Roman" w:cs="Times New Roman"/>
          <w:b/>
          <w:sz w:val="44"/>
          <w:szCs w:val="44"/>
          <w:lang w:val="en-US"/>
        </w:rPr>
        <w:t xml:space="preserve"> </w:t>
      </w:r>
    </w:p>
    <w:p w:rsidR="00F00C1F" w:rsidRPr="00F00C1F" w:rsidRDefault="00F00C1F" w:rsidP="00F00C1F">
      <w:pPr>
        <w:spacing w:after="0" w:line="360" w:lineRule="auto"/>
        <w:jc w:val="center"/>
        <w:rPr>
          <w:rFonts w:ascii="Times New Roman" w:hAnsi="Times New Roman" w:cs="Times New Roman"/>
          <w:b/>
          <w:sz w:val="24"/>
          <w:szCs w:val="24"/>
          <w:lang w:val="en-US"/>
        </w:rPr>
      </w:pPr>
    </w:p>
    <w:p w:rsidR="00F00C1F" w:rsidRDefault="001F28F8" w:rsidP="00F00C1F">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264D3E" w:rsidRDefault="006345F0" w:rsidP="00F00C1F">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August 2,</w:t>
      </w:r>
      <w:r w:rsidR="00DB0167">
        <w:rPr>
          <w:rFonts w:ascii="Times New Roman" w:hAnsi="Times New Roman" w:cs="Times New Roman"/>
          <w:sz w:val="24"/>
          <w:szCs w:val="24"/>
          <w:lang w:val="en-US"/>
        </w:rPr>
        <w:t xml:space="preserve"> </w:t>
      </w:r>
      <w:r w:rsidR="00AF39D8">
        <w:rPr>
          <w:rFonts w:ascii="Times New Roman" w:hAnsi="Times New Roman" w:cs="Times New Roman"/>
          <w:sz w:val="24"/>
          <w:szCs w:val="24"/>
          <w:lang w:val="en-US"/>
        </w:rPr>
        <w:t>2017</w:t>
      </w:r>
    </w:p>
    <w:p w:rsidR="00F00C1F" w:rsidRDefault="00F00C1F" w:rsidP="00F00C1F">
      <w:pPr>
        <w:spacing w:after="0" w:line="360" w:lineRule="auto"/>
        <w:jc w:val="center"/>
        <w:rPr>
          <w:rFonts w:ascii="Times New Roman" w:hAnsi="Times New Roman" w:cs="Times New Roman"/>
          <w:sz w:val="24"/>
          <w:szCs w:val="24"/>
          <w:lang w:val="en-US"/>
        </w:rPr>
      </w:pPr>
    </w:p>
    <w:p w:rsidR="00F00C1F" w:rsidRDefault="00F00C1F" w:rsidP="00F00C1F">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omments welcome!</w:t>
      </w:r>
    </w:p>
    <w:p w:rsidR="00F00C1F" w:rsidRDefault="00F00C1F" w:rsidP="00F00C1F">
      <w:pPr>
        <w:spacing w:after="0" w:line="360" w:lineRule="auto"/>
        <w:jc w:val="center"/>
        <w:rPr>
          <w:rFonts w:ascii="Times New Roman" w:hAnsi="Times New Roman" w:cs="Times New Roman"/>
          <w:sz w:val="24"/>
          <w:szCs w:val="24"/>
          <w:lang w:val="en-US"/>
        </w:rPr>
      </w:pPr>
    </w:p>
    <w:p w:rsidR="00D45F13" w:rsidRDefault="00D45F13" w:rsidP="00D45F13">
      <w:pPr>
        <w:spacing w:line="360" w:lineRule="auto"/>
        <w:rPr>
          <w:rFonts w:ascii="Times New Roman" w:hAnsi="Times New Roman" w:cs="Times New Roman"/>
          <w:b/>
          <w:sz w:val="24"/>
          <w:szCs w:val="24"/>
          <w:lang w:val="en-US"/>
        </w:rPr>
      </w:pPr>
    </w:p>
    <w:p w:rsidR="007E25B2" w:rsidRPr="00D45F13" w:rsidRDefault="00D45F13" w:rsidP="00D45F1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686CB1" w:rsidRDefault="007E25B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uncontroversial that our conception of the world is at lea</w:t>
      </w:r>
      <w:r w:rsidR="00B6561C">
        <w:rPr>
          <w:rFonts w:ascii="Times New Roman" w:hAnsi="Times New Roman" w:cs="Times New Roman"/>
          <w:sz w:val="24"/>
          <w:szCs w:val="24"/>
          <w:lang w:val="en-US"/>
        </w:rPr>
        <w:t>st</w:t>
      </w:r>
      <w:r>
        <w:rPr>
          <w:rFonts w:ascii="Times New Roman" w:hAnsi="Times New Roman" w:cs="Times New Roman"/>
          <w:sz w:val="24"/>
          <w:szCs w:val="24"/>
          <w:lang w:val="en-US"/>
        </w:rPr>
        <w:t xml:space="preserve"> in part reflected in natural language. </w:t>
      </w:r>
      <w:r w:rsidR="00425612">
        <w:rPr>
          <w:rFonts w:ascii="Times New Roman" w:hAnsi="Times New Roman" w:cs="Times New Roman"/>
          <w:sz w:val="24"/>
          <w:szCs w:val="24"/>
          <w:lang w:val="en-US"/>
        </w:rPr>
        <w:t xml:space="preserve">Natural language displays a great range of </w:t>
      </w:r>
      <w:r w:rsidR="00A42681">
        <w:rPr>
          <w:rFonts w:ascii="Times New Roman" w:hAnsi="Times New Roman" w:cs="Times New Roman"/>
          <w:sz w:val="24"/>
          <w:szCs w:val="24"/>
          <w:lang w:val="en-US"/>
        </w:rPr>
        <w:t xml:space="preserve">types of </w:t>
      </w:r>
      <w:r w:rsidR="00425612">
        <w:rPr>
          <w:rFonts w:ascii="Times New Roman" w:hAnsi="Times New Roman" w:cs="Times New Roman"/>
          <w:sz w:val="24"/>
          <w:szCs w:val="24"/>
          <w:lang w:val="en-US"/>
        </w:rPr>
        <w:t xml:space="preserve">referential terms </w:t>
      </w:r>
      <w:r w:rsidR="00B300BA">
        <w:rPr>
          <w:rFonts w:ascii="Times New Roman" w:hAnsi="Times New Roman" w:cs="Times New Roman"/>
          <w:sz w:val="24"/>
          <w:szCs w:val="24"/>
          <w:lang w:val="en-US"/>
        </w:rPr>
        <w:t xml:space="preserve">that appear to </w:t>
      </w:r>
      <w:r w:rsidR="00425612">
        <w:rPr>
          <w:rFonts w:ascii="Times New Roman" w:hAnsi="Times New Roman" w:cs="Times New Roman"/>
          <w:sz w:val="24"/>
          <w:szCs w:val="24"/>
          <w:lang w:val="en-US"/>
        </w:rPr>
        <w:t>stand</w:t>
      </w:r>
      <w:r w:rsidR="00C134E0">
        <w:rPr>
          <w:rFonts w:ascii="Times New Roman" w:hAnsi="Times New Roman" w:cs="Times New Roman"/>
          <w:sz w:val="24"/>
          <w:szCs w:val="24"/>
          <w:lang w:val="en-US"/>
        </w:rPr>
        <w:t xml:space="preserve"> </w:t>
      </w:r>
      <w:r w:rsidR="00425612">
        <w:rPr>
          <w:rFonts w:ascii="Times New Roman" w:hAnsi="Times New Roman" w:cs="Times New Roman"/>
          <w:sz w:val="24"/>
          <w:szCs w:val="24"/>
          <w:lang w:val="en-US"/>
        </w:rPr>
        <w:t xml:space="preserve">for </w:t>
      </w:r>
      <w:r w:rsidR="00A42681">
        <w:rPr>
          <w:rFonts w:ascii="Times New Roman" w:hAnsi="Times New Roman" w:cs="Times New Roman"/>
          <w:sz w:val="24"/>
          <w:szCs w:val="24"/>
          <w:lang w:val="en-US"/>
        </w:rPr>
        <w:t>objects</w:t>
      </w:r>
      <w:r w:rsidR="00686CB1">
        <w:rPr>
          <w:rFonts w:ascii="Times New Roman" w:hAnsi="Times New Roman" w:cs="Times New Roman"/>
          <w:sz w:val="24"/>
          <w:szCs w:val="24"/>
          <w:lang w:val="en-US"/>
        </w:rPr>
        <w:t xml:space="preserve"> of various </w:t>
      </w:r>
      <w:r w:rsidR="00DC3D41">
        <w:rPr>
          <w:rFonts w:ascii="Times New Roman" w:hAnsi="Times New Roman" w:cs="Times New Roman"/>
          <w:sz w:val="24"/>
          <w:szCs w:val="24"/>
          <w:lang w:val="en-US"/>
        </w:rPr>
        <w:t>ontological categories and types,</w:t>
      </w:r>
      <w:r w:rsidR="00A42681">
        <w:rPr>
          <w:rFonts w:ascii="Times New Roman" w:hAnsi="Times New Roman" w:cs="Times New Roman"/>
          <w:sz w:val="24"/>
          <w:szCs w:val="24"/>
          <w:lang w:val="en-US"/>
        </w:rPr>
        <w:t xml:space="preserve"> and it </w:t>
      </w:r>
      <w:r w:rsidR="00291AF6">
        <w:rPr>
          <w:rFonts w:ascii="Times New Roman" w:hAnsi="Times New Roman" w:cs="Times New Roman"/>
          <w:sz w:val="24"/>
          <w:szCs w:val="24"/>
          <w:lang w:val="en-US"/>
        </w:rPr>
        <w:t>also</w:t>
      </w:r>
      <w:r w:rsidR="00C04896">
        <w:rPr>
          <w:rFonts w:ascii="Times New Roman" w:hAnsi="Times New Roman" w:cs="Times New Roman"/>
          <w:sz w:val="24"/>
          <w:szCs w:val="24"/>
          <w:lang w:val="en-US"/>
        </w:rPr>
        <w:t xml:space="preserve"> involves </w:t>
      </w:r>
      <w:r w:rsidR="00425612">
        <w:rPr>
          <w:rFonts w:ascii="Times New Roman" w:hAnsi="Times New Roman" w:cs="Times New Roman"/>
          <w:sz w:val="24"/>
          <w:szCs w:val="24"/>
          <w:lang w:val="en-US"/>
        </w:rPr>
        <w:t xml:space="preserve">constructions and expressions that </w:t>
      </w:r>
      <w:r w:rsidR="005B5391">
        <w:rPr>
          <w:rFonts w:ascii="Times New Roman" w:hAnsi="Times New Roman" w:cs="Times New Roman"/>
          <w:sz w:val="24"/>
          <w:szCs w:val="24"/>
          <w:lang w:val="en-US"/>
        </w:rPr>
        <w:t xml:space="preserve">appear to </w:t>
      </w:r>
      <w:r w:rsidR="00425612">
        <w:rPr>
          <w:rFonts w:ascii="Times New Roman" w:hAnsi="Times New Roman" w:cs="Times New Roman"/>
          <w:sz w:val="24"/>
          <w:szCs w:val="24"/>
          <w:lang w:val="en-US"/>
        </w:rPr>
        <w:t xml:space="preserve">convey </w:t>
      </w:r>
      <w:r w:rsidR="00DC3D41">
        <w:rPr>
          <w:rFonts w:ascii="Times New Roman" w:hAnsi="Times New Roman" w:cs="Times New Roman"/>
          <w:sz w:val="24"/>
          <w:szCs w:val="24"/>
          <w:lang w:val="en-US"/>
        </w:rPr>
        <w:t>ontological or metaphysical</w:t>
      </w:r>
      <w:r w:rsidR="00D730A3">
        <w:rPr>
          <w:rFonts w:ascii="Times New Roman" w:hAnsi="Times New Roman" w:cs="Times New Roman"/>
          <w:sz w:val="24"/>
          <w:szCs w:val="24"/>
          <w:lang w:val="en-US"/>
        </w:rPr>
        <w:t xml:space="preserve"> notions, for example identity</w:t>
      </w:r>
      <w:r w:rsidR="00425612">
        <w:rPr>
          <w:rFonts w:ascii="Times New Roman" w:hAnsi="Times New Roman" w:cs="Times New Roman"/>
          <w:sz w:val="24"/>
          <w:szCs w:val="24"/>
          <w:lang w:val="en-US"/>
        </w:rPr>
        <w:t xml:space="preserve">, </w:t>
      </w:r>
      <w:r w:rsidR="0023720C">
        <w:rPr>
          <w:rFonts w:ascii="Times New Roman" w:hAnsi="Times New Roman" w:cs="Times New Roman"/>
          <w:sz w:val="24"/>
          <w:szCs w:val="24"/>
          <w:lang w:val="en-US"/>
        </w:rPr>
        <w:t xml:space="preserve">causation, </w:t>
      </w:r>
      <w:r w:rsidR="00D730A3">
        <w:rPr>
          <w:rFonts w:ascii="Times New Roman" w:hAnsi="Times New Roman" w:cs="Times New Roman"/>
          <w:sz w:val="24"/>
          <w:szCs w:val="24"/>
          <w:lang w:val="en-US"/>
        </w:rPr>
        <w:t xml:space="preserve">parthood, </w:t>
      </w:r>
      <w:r w:rsidR="0023720C">
        <w:rPr>
          <w:rFonts w:ascii="Times New Roman" w:hAnsi="Times New Roman" w:cs="Times New Roman"/>
          <w:sz w:val="24"/>
          <w:szCs w:val="24"/>
          <w:lang w:val="en-US"/>
        </w:rPr>
        <w:t xml:space="preserve">truth, </w:t>
      </w:r>
      <w:r w:rsidR="003C530A">
        <w:rPr>
          <w:rFonts w:ascii="Times New Roman" w:hAnsi="Times New Roman" w:cs="Times New Roman"/>
          <w:sz w:val="24"/>
          <w:szCs w:val="24"/>
          <w:lang w:val="en-US"/>
        </w:rPr>
        <w:t>and existence.</w:t>
      </w:r>
      <w:r w:rsidR="005B5391">
        <w:rPr>
          <w:rFonts w:ascii="Times New Roman" w:hAnsi="Times New Roman" w:cs="Times New Roman"/>
          <w:sz w:val="24"/>
          <w:szCs w:val="24"/>
          <w:lang w:val="en-US"/>
        </w:rPr>
        <w:t xml:space="preserve"> </w:t>
      </w:r>
      <w:r w:rsidR="00113D50">
        <w:rPr>
          <w:rFonts w:ascii="Times New Roman" w:hAnsi="Times New Roman" w:cs="Times New Roman"/>
          <w:sz w:val="24"/>
          <w:szCs w:val="24"/>
          <w:lang w:val="en-US"/>
        </w:rPr>
        <w:t xml:space="preserve">But it is </w:t>
      </w:r>
      <w:r w:rsidR="00CA1E10">
        <w:rPr>
          <w:rFonts w:ascii="Times New Roman" w:hAnsi="Times New Roman" w:cs="Times New Roman"/>
          <w:sz w:val="24"/>
          <w:szCs w:val="24"/>
          <w:lang w:val="en-US"/>
        </w:rPr>
        <w:t xml:space="preserve">nowadays </w:t>
      </w:r>
      <w:r w:rsidR="00113D50">
        <w:rPr>
          <w:rFonts w:ascii="Times New Roman" w:hAnsi="Times New Roman" w:cs="Times New Roman"/>
          <w:sz w:val="24"/>
          <w:szCs w:val="24"/>
          <w:lang w:val="en-US"/>
        </w:rPr>
        <w:t xml:space="preserve">also largely </w:t>
      </w:r>
      <w:r w:rsidR="00975872">
        <w:rPr>
          <w:rFonts w:ascii="Times New Roman" w:hAnsi="Times New Roman" w:cs="Times New Roman"/>
          <w:sz w:val="24"/>
          <w:szCs w:val="24"/>
          <w:lang w:val="en-US"/>
        </w:rPr>
        <w:t>agreed that natural language reflect</w:t>
      </w:r>
      <w:r w:rsidR="00C04896">
        <w:rPr>
          <w:rFonts w:ascii="Times New Roman" w:hAnsi="Times New Roman" w:cs="Times New Roman"/>
          <w:sz w:val="24"/>
          <w:szCs w:val="24"/>
          <w:lang w:val="en-US"/>
        </w:rPr>
        <w:t>s</w:t>
      </w:r>
      <w:r w:rsidR="00975872">
        <w:rPr>
          <w:rFonts w:ascii="Times New Roman" w:hAnsi="Times New Roman" w:cs="Times New Roman"/>
          <w:sz w:val="24"/>
          <w:szCs w:val="24"/>
          <w:lang w:val="en-US"/>
        </w:rPr>
        <w:t xml:space="preserve"> </w:t>
      </w:r>
      <w:r w:rsidR="00A42681">
        <w:rPr>
          <w:rFonts w:ascii="Times New Roman" w:hAnsi="Times New Roman" w:cs="Times New Roman"/>
          <w:sz w:val="24"/>
          <w:szCs w:val="24"/>
          <w:lang w:val="en-US"/>
        </w:rPr>
        <w:t xml:space="preserve">ontological </w:t>
      </w:r>
      <w:r w:rsidR="00975872">
        <w:rPr>
          <w:rFonts w:ascii="Times New Roman" w:hAnsi="Times New Roman" w:cs="Times New Roman"/>
          <w:sz w:val="24"/>
          <w:szCs w:val="24"/>
          <w:lang w:val="en-US"/>
        </w:rPr>
        <w:t>categories</w:t>
      </w:r>
      <w:r w:rsidR="005B5391">
        <w:rPr>
          <w:rFonts w:ascii="Times New Roman" w:hAnsi="Times New Roman" w:cs="Times New Roman"/>
          <w:sz w:val="24"/>
          <w:szCs w:val="24"/>
          <w:lang w:val="en-US"/>
        </w:rPr>
        <w:t>, structures, and notions</w:t>
      </w:r>
      <w:r w:rsidR="00975872">
        <w:rPr>
          <w:rFonts w:ascii="Times New Roman" w:hAnsi="Times New Roman" w:cs="Times New Roman"/>
          <w:sz w:val="24"/>
          <w:szCs w:val="24"/>
          <w:lang w:val="en-US"/>
        </w:rPr>
        <w:t xml:space="preserve"> that not everyone may </w:t>
      </w:r>
      <w:r w:rsidR="00686CB1">
        <w:rPr>
          <w:rFonts w:ascii="Times New Roman" w:hAnsi="Times New Roman" w:cs="Times New Roman"/>
          <w:sz w:val="24"/>
          <w:szCs w:val="24"/>
          <w:lang w:val="en-US"/>
        </w:rPr>
        <w:t xml:space="preserve">be willing to </w:t>
      </w:r>
      <w:r w:rsidR="00975872">
        <w:rPr>
          <w:rFonts w:ascii="Times New Roman" w:hAnsi="Times New Roman" w:cs="Times New Roman"/>
          <w:sz w:val="24"/>
          <w:szCs w:val="24"/>
          <w:lang w:val="en-US"/>
        </w:rPr>
        <w:t xml:space="preserve">accept, </w:t>
      </w:r>
      <w:r w:rsidR="008F61F3">
        <w:rPr>
          <w:rFonts w:ascii="Times New Roman" w:hAnsi="Times New Roman" w:cs="Times New Roman"/>
          <w:sz w:val="24"/>
          <w:szCs w:val="24"/>
          <w:lang w:val="en-US"/>
        </w:rPr>
        <w:t xml:space="preserve">certainly not every philosopher, but </w:t>
      </w:r>
      <w:r w:rsidR="00D11CEC">
        <w:rPr>
          <w:rFonts w:ascii="Times New Roman" w:hAnsi="Times New Roman" w:cs="Times New Roman"/>
          <w:sz w:val="24"/>
          <w:szCs w:val="24"/>
          <w:lang w:val="en-US"/>
        </w:rPr>
        <w:t xml:space="preserve">often </w:t>
      </w:r>
      <w:r w:rsidR="008F61F3">
        <w:rPr>
          <w:rFonts w:ascii="Times New Roman" w:hAnsi="Times New Roman" w:cs="Times New Roman"/>
          <w:sz w:val="24"/>
          <w:szCs w:val="24"/>
          <w:lang w:val="en-US"/>
        </w:rPr>
        <w:t>not even an ordinary person when thinking about what ther</w:t>
      </w:r>
      <w:r w:rsidR="00CD3482">
        <w:rPr>
          <w:rFonts w:ascii="Times New Roman" w:hAnsi="Times New Roman" w:cs="Times New Roman"/>
          <w:sz w:val="24"/>
          <w:szCs w:val="24"/>
          <w:lang w:val="en-US"/>
        </w:rPr>
        <w:t>e</w:t>
      </w:r>
      <w:r w:rsidR="008F61F3">
        <w:rPr>
          <w:rFonts w:ascii="Times New Roman" w:hAnsi="Times New Roman" w:cs="Times New Roman"/>
          <w:sz w:val="24"/>
          <w:szCs w:val="24"/>
          <w:lang w:val="en-US"/>
        </w:rPr>
        <w:t xml:space="preserve"> is</w:t>
      </w:r>
      <w:r w:rsidR="00686CB1">
        <w:rPr>
          <w:rFonts w:ascii="Times New Roman" w:hAnsi="Times New Roman" w:cs="Times New Roman"/>
          <w:sz w:val="24"/>
          <w:szCs w:val="24"/>
          <w:lang w:val="en-US"/>
        </w:rPr>
        <w:t xml:space="preserve"> and </w:t>
      </w:r>
      <w:r w:rsidR="003C0BA1">
        <w:rPr>
          <w:rFonts w:ascii="Times New Roman" w:hAnsi="Times New Roman" w:cs="Times New Roman"/>
          <w:sz w:val="24"/>
          <w:szCs w:val="24"/>
          <w:lang w:val="en-US"/>
        </w:rPr>
        <w:t>the general nature of things</w:t>
      </w:r>
      <w:r w:rsidR="008F61F3">
        <w:rPr>
          <w:rFonts w:ascii="Times New Roman" w:hAnsi="Times New Roman" w:cs="Times New Roman"/>
          <w:sz w:val="24"/>
          <w:szCs w:val="24"/>
          <w:lang w:val="en-US"/>
        </w:rPr>
        <w:t>.</w:t>
      </w:r>
      <w:r w:rsidR="00975872">
        <w:rPr>
          <w:rFonts w:ascii="Times New Roman" w:hAnsi="Times New Roman" w:cs="Times New Roman"/>
          <w:sz w:val="24"/>
          <w:szCs w:val="24"/>
          <w:lang w:val="en-US"/>
        </w:rPr>
        <w:t xml:space="preserve"> </w:t>
      </w:r>
    </w:p>
    <w:p w:rsidR="00E60588" w:rsidRDefault="00686CB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1A59">
        <w:rPr>
          <w:rFonts w:ascii="Times New Roman" w:hAnsi="Times New Roman" w:cs="Times New Roman"/>
          <w:sz w:val="24"/>
          <w:szCs w:val="24"/>
          <w:lang w:val="en-US"/>
        </w:rPr>
        <w:t>Most notably</w:t>
      </w:r>
      <w:r w:rsidR="007E5FE9">
        <w:rPr>
          <w:rFonts w:ascii="Times New Roman" w:hAnsi="Times New Roman" w:cs="Times New Roman"/>
          <w:sz w:val="24"/>
          <w:szCs w:val="24"/>
          <w:lang w:val="en-US"/>
        </w:rPr>
        <w:t>,</w:t>
      </w:r>
      <w:r w:rsidR="00E91A59">
        <w:rPr>
          <w:rFonts w:ascii="Times New Roman" w:hAnsi="Times New Roman" w:cs="Times New Roman"/>
          <w:sz w:val="24"/>
          <w:szCs w:val="24"/>
          <w:lang w:val="en-US"/>
        </w:rPr>
        <w:t xml:space="preserve"> natural language appears to involve a wealth of referential terms that display a rich ontology of </w:t>
      </w:r>
      <w:r w:rsidR="00D95F70">
        <w:rPr>
          <w:rFonts w:ascii="Times New Roman" w:hAnsi="Times New Roman" w:cs="Times New Roman"/>
          <w:sz w:val="24"/>
          <w:szCs w:val="24"/>
          <w:lang w:val="en-US"/>
        </w:rPr>
        <w:t xml:space="preserve">artefactual, </w:t>
      </w:r>
      <w:r w:rsidR="00E91A59">
        <w:rPr>
          <w:rFonts w:ascii="Times New Roman" w:hAnsi="Times New Roman" w:cs="Times New Roman"/>
          <w:sz w:val="24"/>
          <w:szCs w:val="24"/>
          <w:lang w:val="en-US"/>
        </w:rPr>
        <w:t>deriv</w:t>
      </w:r>
      <w:r w:rsidR="004933EC">
        <w:rPr>
          <w:rFonts w:ascii="Times New Roman" w:hAnsi="Times New Roman" w:cs="Times New Roman"/>
          <w:sz w:val="24"/>
          <w:szCs w:val="24"/>
          <w:lang w:val="en-US"/>
        </w:rPr>
        <w:t>ative,</w:t>
      </w:r>
      <w:r w:rsidR="00E91A59">
        <w:rPr>
          <w:rFonts w:ascii="Times New Roman" w:hAnsi="Times New Roman" w:cs="Times New Roman"/>
          <w:sz w:val="24"/>
          <w:szCs w:val="24"/>
          <w:lang w:val="en-US"/>
        </w:rPr>
        <w:t xml:space="preserve"> </w:t>
      </w:r>
      <w:r w:rsidR="004933EC">
        <w:rPr>
          <w:rFonts w:ascii="Times New Roman" w:hAnsi="Times New Roman" w:cs="Times New Roman"/>
          <w:sz w:val="24"/>
          <w:szCs w:val="24"/>
          <w:lang w:val="en-US"/>
        </w:rPr>
        <w:t>minor</w:t>
      </w:r>
      <w:r w:rsidR="00057684">
        <w:rPr>
          <w:rFonts w:ascii="Times New Roman" w:hAnsi="Times New Roman" w:cs="Times New Roman"/>
          <w:sz w:val="24"/>
          <w:szCs w:val="24"/>
          <w:lang w:val="en-US"/>
        </w:rPr>
        <w:t>, abstract</w:t>
      </w:r>
      <w:r w:rsidR="00D95F70">
        <w:rPr>
          <w:rFonts w:ascii="Times New Roman" w:hAnsi="Times New Roman" w:cs="Times New Roman"/>
          <w:sz w:val="24"/>
          <w:szCs w:val="24"/>
          <w:lang w:val="en-US"/>
        </w:rPr>
        <w:t>, and perhaps even ‘nonexistent’</w:t>
      </w:r>
      <w:r w:rsidR="007E5FE9">
        <w:rPr>
          <w:rFonts w:ascii="Times New Roman" w:hAnsi="Times New Roman" w:cs="Times New Roman"/>
          <w:sz w:val="24"/>
          <w:szCs w:val="24"/>
          <w:lang w:val="en-US"/>
        </w:rPr>
        <w:t xml:space="preserve"> entities</w:t>
      </w:r>
      <w:r w:rsidR="00A42681">
        <w:rPr>
          <w:rFonts w:ascii="Times New Roman" w:hAnsi="Times New Roman" w:cs="Times New Roman"/>
          <w:sz w:val="24"/>
          <w:szCs w:val="24"/>
          <w:lang w:val="en-US"/>
        </w:rPr>
        <w:t xml:space="preserve"> </w:t>
      </w:r>
      <w:r w:rsidR="00E91A59">
        <w:rPr>
          <w:rFonts w:ascii="Times New Roman" w:hAnsi="Times New Roman" w:cs="Times New Roman"/>
          <w:sz w:val="24"/>
          <w:szCs w:val="24"/>
          <w:lang w:val="en-US"/>
        </w:rPr>
        <w:t>that philosophe</w:t>
      </w:r>
      <w:r w:rsidR="00291AF6">
        <w:rPr>
          <w:rFonts w:ascii="Times New Roman" w:hAnsi="Times New Roman" w:cs="Times New Roman"/>
          <w:sz w:val="24"/>
          <w:szCs w:val="24"/>
          <w:lang w:val="en-US"/>
        </w:rPr>
        <w:t>rs generally tend to reject a</w:t>
      </w:r>
      <w:r w:rsidR="00E91A59">
        <w:rPr>
          <w:rFonts w:ascii="Times New Roman" w:hAnsi="Times New Roman" w:cs="Times New Roman"/>
          <w:sz w:val="24"/>
          <w:szCs w:val="24"/>
          <w:lang w:val="en-US"/>
        </w:rPr>
        <w:t xml:space="preserve">nd even </w:t>
      </w:r>
      <w:r w:rsidR="00DC3D41">
        <w:rPr>
          <w:rFonts w:ascii="Times New Roman" w:hAnsi="Times New Roman" w:cs="Times New Roman"/>
          <w:sz w:val="24"/>
          <w:szCs w:val="24"/>
          <w:lang w:val="en-US"/>
        </w:rPr>
        <w:t xml:space="preserve">an </w:t>
      </w:r>
      <w:r w:rsidR="00E91A59">
        <w:rPr>
          <w:rFonts w:ascii="Times New Roman" w:hAnsi="Times New Roman" w:cs="Times New Roman"/>
          <w:sz w:val="24"/>
          <w:szCs w:val="24"/>
          <w:lang w:val="en-US"/>
        </w:rPr>
        <w:t xml:space="preserve">ordinary person when thinking about what there really is. </w:t>
      </w:r>
      <w:r w:rsidR="004933EC">
        <w:rPr>
          <w:rFonts w:ascii="Times New Roman" w:hAnsi="Times New Roman" w:cs="Times New Roman"/>
          <w:sz w:val="24"/>
          <w:szCs w:val="24"/>
          <w:lang w:val="en-US"/>
        </w:rPr>
        <w:t xml:space="preserve"> </w:t>
      </w:r>
      <w:r w:rsidR="00E60588">
        <w:rPr>
          <w:rFonts w:ascii="Times New Roman" w:hAnsi="Times New Roman" w:cs="Times New Roman"/>
          <w:sz w:val="24"/>
          <w:szCs w:val="24"/>
          <w:lang w:val="en-US"/>
        </w:rPr>
        <w:t>Th</w:t>
      </w:r>
      <w:r w:rsidR="00C04896">
        <w:rPr>
          <w:rFonts w:ascii="Times New Roman" w:hAnsi="Times New Roman" w:cs="Times New Roman"/>
          <w:sz w:val="24"/>
          <w:szCs w:val="24"/>
          <w:lang w:val="en-US"/>
        </w:rPr>
        <w:t>ey include</w:t>
      </w:r>
      <w:r w:rsidR="00E60588">
        <w:rPr>
          <w:rFonts w:ascii="Times New Roman" w:hAnsi="Times New Roman" w:cs="Times New Roman"/>
          <w:sz w:val="24"/>
          <w:szCs w:val="24"/>
          <w:lang w:val="en-US"/>
        </w:rPr>
        <w:t xml:space="preserve"> terms for qualities or properties (</w:t>
      </w:r>
      <w:r w:rsidR="00E60588" w:rsidRPr="00190CA4">
        <w:rPr>
          <w:rFonts w:ascii="Times New Roman" w:hAnsi="Times New Roman" w:cs="Times New Roman"/>
          <w:i/>
          <w:sz w:val="24"/>
          <w:szCs w:val="24"/>
          <w:lang w:val="en-US"/>
        </w:rPr>
        <w:t>wisdom, the property of being wise</w:t>
      </w:r>
      <w:r w:rsidR="00E60588">
        <w:rPr>
          <w:rFonts w:ascii="Times New Roman" w:hAnsi="Times New Roman" w:cs="Times New Roman"/>
          <w:sz w:val="24"/>
          <w:szCs w:val="24"/>
          <w:lang w:val="en-US"/>
        </w:rPr>
        <w:t>), tropes (</w:t>
      </w:r>
      <w:r w:rsidR="00E60588" w:rsidRPr="00190CA4">
        <w:rPr>
          <w:rFonts w:ascii="Times New Roman" w:hAnsi="Times New Roman" w:cs="Times New Roman"/>
          <w:i/>
          <w:sz w:val="24"/>
          <w:szCs w:val="24"/>
          <w:lang w:val="en-US"/>
        </w:rPr>
        <w:t>Socrates’ wisdom, John’s tallness</w:t>
      </w:r>
      <w:r w:rsidR="00E60588">
        <w:rPr>
          <w:rFonts w:ascii="Times New Roman" w:hAnsi="Times New Roman" w:cs="Times New Roman"/>
          <w:sz w:val="24"/>
          <w:szCs w:val="24"/>
          <w:lang w:val="en-US"/>
        </w:rPr>
        <w:t>), complex facts (</w:t>
      </w:r>
      <w:r w:rsidR="00E60588" w:rsidRPr="00A42681">
        <w:rPr>
          <w:rFonts w:ascii="Times New Roman" w:hAnsi="Times New Roman" w:cs="Times New Roman"/>
          <w:i/>
          <w:sz w:val="24"/>
          <w:szCs w:val="24"/>
          <w:lang w:val="en-US"/>
        </w:rPr>
        <w:t>the fact tha</w:t>
      </w:r>
      <w:r w:rsidR="00E60588">
        <w:rPr>
          <w:rFonts w:ascii="Times New Roman" w:hAnsi="Times New Roman" w:cs="Times New Roman"/>
          <w:i/>
          <w:sz w:val="24"/>
          <w:szCs w:val="24"/>
          <w:lang w:val="en-US"/>
        </w:rPr>
        <w:t>t John won the race or Bill did</w:t>
      </w:r>
      <w:r w:rsidR="00E60588">
        <w:rPr>
          <w:rFonts w:ascii="Times New Roman" w:hAnsi="Times New Roman" w:cs="Times New Roman"/>
          <w:sz w:val="24"/>
          <w:szCs w:val="24"/>
          <w:lang w:val="en-US"/>
        </w:rPr>
        <w:t>), variable objects, as I call them (Moltmann 2013</w:t>
      </w:r>
      <w:r w:rsidR="00DC3D41">
        <w:rPr>
          <w:rFonts w:ascii="Times New Roman" w:hAnsi="Times New Roman" w:cs="Times New Roman"/>
          <w:sz w:val="24"/>
          <w:szCs w:val="24"/>
          <w:lang w:val="en-US"/>
        </w:rPr>
        <w:t>b, to appear</w:t>
      </w:r>
      <w:r w:rsidR="00E60588">
        <w:rPr>
          <w:rFonts w:ascii="Times New Roman" w:hAnsi="Times New Roman" w:cs="Times New Roman"/>
          <w:sz w:val="24"/>
          <w:szCs w:val="24"/>
          <w:lang w:val="en-US"/>
        </w:rPr>
        <w:t>) (</w:t>
      </w:r>
      <w:r w:rsidR="00E60588" w:rsidRPr="00564128">
        <w:rPr>
          <w:rFonts w:ascii="Times New Roman" w:hAnsi="Times New Roman" w:cs="Times New Roman"/>
          <w:i/>
          <w:sz w:val="24"/>
          <w:szCs w:val="24"/>
          <w:lang w:val="en-US"/>
        </w:rPr>
        <w:t xml:space="preserve">the increasing number of students, the </w:t>
      </w:r>
      <w:r w:rsidR="00373BDD">
        <w:rPr>
          <w:rFonts w:ascii="Times New Roman" w:hAnsi="Times New Roman" w:cs="Times New Roman"/>
          <w:i/>
          <w:sz w:val="24"/>
          <w:szCs w:val="24"/>
          <w:lang w:val="en-US"/>
        </w:rPr>
        <w:t>book John needs to write</w:t>
      </w:r>
      <w:r w:rsidR="00E60588">
        <w:rPr>
          <w:rFonts w:ascii="Times New Roman" w:hAnsi="Times New Roman" w:cs="Times New Roman"/>
          <w:sz w:val="24"/>
          <w:szCs w:val="24"/>
          <w:lang w:val="en-US"/>
        </w:rPr>
        <w:t>), truth values (</w:t>
      </w:r>
      <w:r w:rsidR="00E60588" w:rsidRPr="00190CA4">
        <w:rPr>
          <w:rFonts w:ascii="Times New Roman" w:hAnsi="Times New Roman" w:cs="Times New Roman"/>
          <w:i/>
          <w:sz w:val="24"/>
          <w:szCs w:val="24"/>
          <w:lang w:val="en-US"/>
        </w:rPr>
        <w:t>the truth value true</w:t>
      </w:r>
      <w:r w:rsidR="00E60588">
        <w:rPr>
          <w:rFonts w:ascii="Times New Roman" w:hAnsi="Times New Roman" w:cs="Times New Roman"/>
          <w:sz w:val="24"/>
          <w:szCs w:val="24"/>
          <w:lang w:val="en-US"/>
        </w:rPr>
        <w:t xml:space="preserve">), and intentional </w:t>
      </w:r>
      <w:r w:rsidR="00373BDD">
        <w:rPr>
          <w:rFonts w:ascii="Times New Roman" w:hAnsi="Times New Roman" w:cs="Times New Roman"/>
          <w:sz w:val="24"/>
          <w:szCs w:val="24"/>
          <w:lang w:val="en-US"/>
        </w:rPr>
        <w:t xml:space="preserve">objects </w:t>
      </w:r>
      <w:r w:rsidR="00E60588">
        <w:rPr>
          <w:rFonts w:ascii="Times New Roman" w:hAnsi="Times New Roman" w:cs="Times New Roman"/>
          <w:sz w:val="24"/>
          <w:szCs w:val="24"/>
          <w:lang w:val="en-US"/>
        </w:rPr>
        <w:t>(</w:t>
      </w:r>
      <w:r w:rsidR="00DC3D41">
        <w:rPr>
          <w:rFonts w:ascii="Times New Roman" w:hAnsi="Times New Roman" w:cs="Times New Roman"/>
          <w:sz w:val="24"/>
          <w:szCs w:val="24"/>
          <w:lang w:val="en-US"/>
        </w:rPr>
        <w:t xml:space="preserve">that is, merely conceived or </w:t>
      </w:r>
      <w:r w:rsidR="00373BDD">
        <w:rPr>
          <w:rFonts w:ascii="Times New Roman" w:hAnsi="Times New Roman" w:cs="Times New Roman"/>
          <w:sz w:val="24"/>
          <w:szCs w:val="24"/>
          <w:lang w:val="en-US"/>
        </w:rPr>
        <w:t>nonexistent</w:t>
      </w:r>
      <w:r w:rsidR="00E60588">
        <w:rPr>
          <w:rFonts w:ascii="Times New Roman" w:hAnsi="Times New Roman" w:cs="Times New Roman"/>
          <w:sz w:val="24"/>
          <w:szCs w:val="24"/>
          <w:lang w:val="en-US"/>
        </w:rPr>
        <w:t xml:space="preserve"> </w:t>
      </w:r>
      <w:r w:rsidR="00DC3D41">
        <w:rPr>
          <w:rFonts w:ascii="Times New Roman" w:hAnsi="Times New Roman" w:cs="Times New Roman"/>
          <w:sz w:val="24"/>
          <w:szCs w:val="24"/>
          <w:lang w:val="en-US"/>
        </w:rPr>
        <w:t>objects</w:t>
      </w:r>
      <w:r w:rsidR="00373BDD">
        <w:rPr>
          <w:rFonts w:ascii="Times New Roman" w:hAnsi="Times New Roman" w:cs="Times New Roman"/>
          <w:sz w:val="24"/>
          <w:szCs w:val="24"/>
          <w:lang w:val="en-US"/>
        </w:rPr>
        <w:t>)</w:t>
      </w:r>
      <w:r w:rsidR="00E60588">
        <w:rPr>
          <w:rFonts w:ascii="Times New Roman" w:hAnsi="Times New Roman" w:cs="Times New Roman"/>
          <w:sz w:val="24"/>
          <w:szCs w:val="24"/>
          <w:lang w:val="en-US"/>
        </w:rPr>
        <w:t xml:space="preserve"> (</w:t>
      </w:r>
      <w:r w:rsidR="00E60588" w:rsidRPr="00190CA4">
        <w:rPr>
          <w:rFonts w:ascii="Times New Roman" w:hAnsi="Times New Roman" w:cs="Times New Roman"/>
          <w:i/>
          <w:sz w:val="24"/>
          <w:szCs w:val="24"/>
          <w:lang w:val="en-US"/>
        </w:rPr>
        <w:t>the building mentioned in the guide</w:t>
      </w:r>
      <w:r w:rsidR="00373BDD">
        <w:rPr>
          <w:rFonts w:ascii="Times New Roman" w:hAnsi="Times New Roman" w:cs="Times New Roman"/>
          <w:i/>
          <w:sz w:val="24"/>
          <w:szCs w:val="24"/>
          <w:lang w:val="en-US"/>
        </w:rPr>
        <w:t xml:space="preserve"> that does not exist</w:t>
      </w:r>
      <w:r w:rsidR="00E60588">
        <w:rPr>
          <w:rFonts w:ascii="Times New Roman" w:hAnsi="Times New Roman" w:cs="Times New Roman"/>
          <w:sz w:val="24"/>
          <w:szCs w:val="24"/>
          <w:lang w:val="en-US"/>
        </w:rPr>
        <w:t xml:space="preserve">). Whether abstract objects such as qualities or properties really exist is disputed as is existence of tropes and facts, and even more so, of course, the existence of variable objects, truthvalues, and intentional objects. But </w:t>
      </w:r>
      <w:r w:rsidR="00E60588">
        <w:rPr>
          <w:rFonts w:ascii="Times New Roman" w:hAnsi="Times New Roman" w:cs="Times New Roman"/>
          <w:sz w:val="24"/>
          <w:szCs w:val="24"/>
          <w:lang w:val="en-US"/>
        </w:rPr>
        <w:lastRenderedPageBreak/>
        <w:t>while a philosopher may reject the disputed entities she is likely to use</w:t>
      </w:r>
      <w:r w:rsidR="00372414">
        <w:rPr>
          <w:rFonts w:ascii="Times New Roman" w:hAnsi="Times New Roman" w:cs="Times New Roman"/>
          <w:sz w:val="24"/>
          <w:szCs w:val="24"/>
          <w:lang w:val="en-US"/>
        </w:rPr>
        <w:t xml:space="preserve"> natural language terms for them </w:t>
      </w:r>
      <w:r w:rsidR="00E60588">
        <w:rPr>
          <w:rFonts w:ascii="Times New Roman" w:hAnsi="Times New Roman" w:cs="Times New Roman"/>
          <w:sz w:val="24"/>
          <w:szCs w:val="24"/>
          <w:lang w:val="en-US"/>
        </w:rPr>
        <w:t xml:space="preserve">when engaging in </w:t>
      </w:r>
      <w:r w:rsidR="00372414">
        <w:rPr>
          <w:rFonts w:ascii="Times New Roman" w:hAnsi="Times New Roman" w:cs="Times New Roman"/>
          <w:sz w:val="24"/>
          <w:szCs w:val="24"/>
          <w:lang w:val="en-US"/>
        </w:rPr>
        <w:t>ordinary conversation.</w:t>
      </w:r>
    </w:p>
    <w:p w:rsidR="000216B0" w:rsidRDefault="00E6058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3D41">
        <w:rPr>
          <w:rFonts w:ascii="Times New Roman" w:hAnsi="Times New Roman" w:cs="Times New Roman"/>
          <w:sz w:val="24"/>
          <w:szCs w:val="24"/>
          <w:lang w:val="en-US"/>
        </w:rPr>
        <w:t>Also</w:t>
      </w:r>
      <w:r w:rsidR="00057684">
        <w:rPr>
          <w:rFonts w:ascii="Times New Roman" w:hAnsi="Times New Roman" w:cs="Times New Roman"/>
          <w:sz w:val="24"/>
          <w:szCs w:val="24"/>
          <w:lang w:val="en-US"/>
        </w:rPr>
        <w:t xml:space="preserve"> </w:t>
      </w:r>
      <w:r w:rsidR="00DC3D41">
        <w:rPr>
          <w:rFonts w:ascii="Times New Roman" w:hAnsi="Times New Roman" w:cs="Times New Roman"/>
          <w:sz w:val="24"/>
          <w:szCs w:val="24"/>
          <w:lang w:val="en-US"/>
        </w:rPr>
        <w:t>metaphysical</w:t>
      </w:r>
      <w:r w:rsidR="00057684">
        <w:rPr>
          <w:rFonts w:ascii="Times New Roman" w:hAnsi="Times New Roman" w:cs="Times New Roman"/>
          <w:sz w:val="24"/>
          <w:szCs w:val="24"/>
          <w:lang w:val="en-US"/>
        </w:rPr>
        <w:t xml:space="preserve"> concepts</w:t>
      </w:r>
      <w:r w:rsidR="00120E50">
        <w:rPr>
          <w:rFonts w:ascii="Times New Roman" w:hAnsi="Times New Roman" w:cs="Times New Roman"/>
          <w:sz w:val="24"/>
          <w:szCs w:val="24"/>
          <w:lang w:val="en-US"/>
        </w:rPr>
        <w:t xml:space="preserve"> may be reflected quite differently </w:t>
      </w:r>
      <w:r>
        <w:rPr>
          <w:rFonts w:ascii="Times New Roman" w:hAnsi="Times New Roman" w:cs="Times New Roman"/>
          <w:sz w:val="24"/>
          <w:szCs w:val="24"/>
          <w:lang w:val="en-US"/>
        </w:rPr>
        <w:t>i</w:t>
      </w:r>
      <w:r w:rsidR="00120E50">
        <w:rPr>
          <w:rFonts w:ascii="Times New Roman" w:hAnsi="Times New Roman" w:cs="Times New Roman"/>
          <w:sz w:val="24"/>
          <w:szCs w:val="24"/>
          <w:lang w:val="en-US"/>
        </w:rPr>
        <w:t xml:space="preserve">n natural language predicates than philosophers would expect. </w:t>
      </w:r>
      <w:r>
        <w:rPr>
          <w:rFonts w:ascii="Times New Roman" w:hAnsi="Times New Roman" w:cs="Times New Roman"/>
          <w:sz w:val="24"/>
          <w:szCs w:val="24"/>
          <w:lang w:val="en-US"/>
        </w:rPr>
        <w:t xml:space="preserve">For example, while most contemporary philosophers hold that existence is a univocal concept applying to everything there is, the </w:t>
      </w:r>
    </w:p>
    <w:p w:rsidR="007749B7" w:rsidRDefault="0037241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E60588">
        <w:rPr>
          <w:rFonts w:ascii="Times New Roman" w:hAnsi="Times New Roman" w:cs="Times New Roman"/>
          <w:sz w:val="24"/>
          <w:szCs w:val="24"/>
          <w:lang w:val="en-US"/>
        </w:rPr>
        <w:t xml:space="preserve">redicate </w:t>
      </w:r>
      <w:r w:rsidR="00E60588" w:rsidRPr="00DC3D41">
        <w:rPr>
          <w:rFonts w:ascii="Times New Roman" w:hAnsi="Times New Roman" w:cs="Times New Roman"/>
          <w:i/>
          <w:sz w:val="24"/>
          <w:szCs w:val="24"/>
          <w:lang w:val="en-US"/>
        </w:rPr>
        <w:t>exist</w:t>
      </w:r>
      <w:r w:rsidR="00E60588">
        <w:rPr>
          <w:rFonts w:ascii="Times New Roman" w:hAnsi="Times New Roman" w:cs="Times New Roman"/>
          <w:sz w:val="24"/>
          <w:szCs w:val="24"/>
          <w:lang w:val="en-US"/>
        </w:rPr>
        <w:t xml:space="preserve"> is actually restricted to material objects and abstract object</w:t>
      </w:r>
      <w:r>
        <w:rPr>
          <w:rFonts w:ascii="Times New Roman" w:hAnsi="Times New Roman" w:cs="Times New Roman"/>
          <w:sz w:val="24"/>
          <w:szCs w:val="24"/>
          <w:lang w:val="en-US"/>
        </w:rPr>
        <w:t xml:space="preserve">s of certain sorts and </w:t>
      </w:r>
      <w:r w:rsidR="00E60588">
        <w:rPr>
          <w:rFonts w:ascii="Times New Roman" w:hAnsi="Times New Roman" w:cs="Times New Roman"/>
          <w:sz w:val="24"/>
          <w:szCs w:val="24"/>
          <w:lang w:val="en-US"/>
        </w:rPr>
        <w:t>is inapplicable to event</w:t>
      </w:r>
      <w:r w:rsidR="00DC3D41">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CA1E10">
        <w:rPr>
          <w:rFonts w:ascii="Times New Roman" w:hAnsi="Times New Roman" w:cs="Times New Roman"/>
          <w:i/>
          <w:sz w:val="24"/>
          <w:szCs w:val="24"/>
          <w:lang w:val="en-US"/>
        </w:rPr>
        <w:t>The building described in the guid</w:t>
      </w:r>
      <w:r w:rsidR="00DC3D41">
        <w:rPr>
          <w:rFonts w:ascii="Times New Roman" w:hAnsi="Times New Roman" w:cs="Times New Roman"/>
          <w:i/>
          <w:sz w:val="24"/>
          <w:szCs w:val="24"/>
          <w:lang w:val="en-US"/>
        </w:rPr>
        <w:t>e exists, the smallest prime num</w:t>
      </w:r>
      <w:r w:rsidRPr="00CA1E10">
        <w:rPr>
          <w:rFonts w:ascii="Times New Roman" w:hAnsi="Times New Roman" w:cs="Times New Roman"/>
          <w:i/>
          <w:sz w:val="24"/>
          <w:szCs w:val="24"/>
          <w:lang w:val="en-US"/>
        </w:rPr>
        <w:t xml:space="preserve">ber exists, </w:t>
      </w:r>
      <w:r w:rsidRPr="00CA1E10">
        <w:rPr>
          <w:rFonts w:ascii="Times New Roman" w:hAnsi="Times New Roman" w:cs="Times New Roman"/>
          <w:sz w:val="24"/>
          <w:szCs w:val="24"/>
          <w:lang w:val="en-US"/>
        </w:rPr>
        <w:t>???</w:t>
      </w:r>
      <w:r w:rsidRPr="00CA1E10">
        <w:rPr>
          <w:rFonts w:ascii="Times New Roman" w:hAnsi="Times New Roman" w:cs="Times New Roman"/>
          <w:i/>
          <w:sz w:val="24"/>
          <w:szCs w:val="24"/>
          <w:lang w:val="en-US"/>
        </w:rPr>
        <w:t xml:space="preserve"> the inauguration existed</w:t>
      </w:r>
      <w:r w:rsidR="00373BDD" w:rsidRPr="00373BDD">
        <w:rPr>
          <w:rFonts w:ascii="Times New Roman" w:hAnsi="Times New Roman" w:cs="Times New Roman"/>
          <w:i/>
          <w:sz w:val="24"/>
          <w:szCs w:val="24"/>
          <w:lang w:val="en-US"/>
        </w:rPr>
        <w:t xml:space="preserve"> </w:t>
      </w:r>
      <w:r w:rsidR="00373BDD" w:rsidRPr="00CA1E10">
        <w:rPr>
          <w:rFonts w:ascii="Times New Roman" w:hAnsi="Times New Roman" w:cs="Times New Roman"/>
          <w:i/>
          <w:sz w:val="24"/>
          <w:szCs w:val="24"/>
          <w:lang w:val="en-US"/>
        </w:rPr>
        <w:t>six months ago</w:t>
      </w:r>
      <w:r>
        <w:rPr>
          <w:rFonts w:ascii="Times New Roman" w:hAnsi="Times New Roman" w:cs="Times New Roman"/>
          <w:sz w:val="24"/>
          <w:szCs w:val="24"/>
          <w:lang w:val="en-US"/>
        </w:rPr>
        <w:t xml:space="preserve">). Again, this holds </w:t>
      </w:r>
      <w:r w:rsidR="00E60588">
        <w:rPr>
          <w:rFonts w:ascii="Times New Roman" w:hAnsi="Times New Roman" w:cs="Times New Roman"/>
          <w:sz w:val="24"/>
          <w:szCs w:val="24"/>
          <w:lang w:val="en-US"/>
        </w:rPr>
        <w:t xml:space="preserve">not just for an ordinary speaker </w:t>
      </w:r>
      <w:r>
        <w:rPr>
          <w:rFonts w:ascii="Times New Roman" w:hAnsi="Times New Roman" w:cs="Times New Roman"/>
          <w:sz w:val="24"/>
          <w:szCs w:val="24"/>
          <w:lang w:val="en-US"/>
        </w:rPr>
        <w:t>(</w:t>
      </w:r>
      <w:r w:rsidR="00DC3D41">
        <w:rPr>
          <w:rFonts w:ascii="Times New Roman" w:hAnsi="Times New Roman" w:cs="Times New Roman"/>
          <w:sz w:val="24"/>
          <w:szCs w:val="24"/>
          <w:lang w:val="en-US"/>
        </w:rPr>
        <w:t>a non</w:t>
      </w:r>
      <w:r w:rsidR="00E60588">
        <w:rPr>
          <w:rFonts w:ascii="Times New Roman" w:hAnsi="Times New Roman" w:cs="Times New Roman"/>
          <w:sz w:val="24"/>
          <w:szCs w:val="24"/>
          <w:lang w:val="en-US"/>
        </w:rPr>
        <w:t xml:space="preserve">philosopher), but </w:t>
      </w:r>
      <w:r>
        <w:rPr>
          <w:rFonts w:ascii="Times New Roman" w:hAnsi="Times New Roman" w:cs="Times New Roman"/>
          <w:sz w:val="24"/>
          <w:szCs w:val="24"/>
          <w:lang w:val="en-US"/>
        </w:rPr>
        <w:t>also</w:t>
      </w:r>
      <w:r w:rsidR="00E60588">
        <w:rPr>
          <w:rFonts w:ascii="Times New Roman" w:hAnsi="Times New Roman" w:cs="Times New Roman"/>
          <w:sz w:val="24"/>
          <w:szCs w:val="24"/>
          <w:lang w:val="en-US"/>
        </w:rPr>
        <w:t xml:space="preserve"> philosopher</w:t>
      </w:r>
      <w:r w:rsidR="00DC3D41">
        <w:rPr>
          <w:rFonts w:ascii="Times New Roman" w:hAnsi="Times New Roman" w:cs="Times New Roman"/>
          <w:sz w:val="24"/>
          <w:szCs w:val="24"/>
          <w:lang w:val="en-US"/>
        </w:rPr>
        <w:t>s</w:t>
      </w:r>
      <w:r>
        <w:rPr>
          <w:rFonts w:ascii="Times New Roman" w:hAnsi="Times New Roman" w:cs="Times New Roman"/>
          <w:sz w:val="24"/>
          <w:szCs w:val="24"/>
          <w:lang w:val="en-US"/>
        </w:rPr>
        <w:t xml:space="preserve">, who will not be able to suspend the restrictions when using the predicate </w:t>
      </w:r>
      <w:r w:rsidRPr="00372414">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in ordinary discourse</w:t>
      </w:r>
      <w:r w:rsidR="00CA1E10">
        <w:rPr>
          <w:rFonts w:ascii="Times New Roman" w:hAnsi="Times New Roman" w:cs="Times New Roman"/>
          <w:sz w:val="24"/>
          <w:szCs w:val="24"/>
          <w:lang w:val="en-US"/>
        </w:rPr>
        <w:t xml:space="preserve">. </w:t>
      </w:r>
    </w:p>
    <w:p w:rsidR="00CA1E10" w:rsidRDefault="007B6408" w:rsidP="000D13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different reactions philosophers take in view of such discrepancies between the </w:t>
      </w:r>
      <w:r w:rsidR="00D95F70">
        <w:rPr>
          <w:rFonts w:ascii="Times New Roman" w:hAnsi="Times New Roman" w:cs="Times New Roman"/>
          <w:sz w:val="24"/>
          <w:szCs w:val="24"/>
          <w:lang w:val="en-US"/>
        </w:rPr>
        <w:t>ontol</w:t>
      </w:r>
      <w:r>
        <w:rPr>
          <w:rFonts w:ascii="Times New Roman" w:hAnsi="Times New Roman" w:cs="Times New Roman"/>
          <w:sz w:val="24"/>
          <w:szCs w:val="24"/>
          <w:lang w:val="en-US"/>
        </w:rPr>
        <w:t xml:space="preserve">ogy implicit in language and the reflective </w:t>
      </w:r>
      <w:r w:rsidR="000D137B">
        <w:rPr>
          <w:rFonts w:ascii="Times New Roman" w:hAnsi="Times New Roman" w:cs="Times New Roman"/>
          <w:sz w:val="24"/>
          <w:szCs w:val="24"/>
          <w:lang w:val="en-US"/>
        </w:rPr>
        <w:t xml:space="preserve">ontology that a philosopher or nonphilosopher </w:t>
      </w:r>
      <w:r>
        <w:rPr>
          <w:rFonts w:ascii="Times New Roman" w:hAnsi="Times New Roman" w:cs="Times New Roman"/>
          <w:sz w:val="24"/>
          <w:szCs w:val="24"/>
          <w:lang w:val="en-US"/>
        </w:rPr>
        <w:t>is willing to accept</w:t>
      </w:r>
      <w:r w:rsidR="007E5FE9">
        <w:rPr>
          <w:rFonts w:ascii="Times New Roman" w:hAnsi="Times New Roman" w:cs="Times New Roman"/>
          <w:sz w:val="24"/>
          <w:szCs w:val="24"/>
          <w:lang w:val="en-US"/>
        </w:rPr>
        <w:t xml:space="preserve"> explicitly</w:t>
      </w:r>
      <w:r>
        <w:rPr>
          <w:rFonts w:ascii="Times New Roman" w:hAnsi="Times New Roman" w:cs="Times New Roman"/>
          <w:sz w:val="24"/>
          <w:szCs w:val="24"/>
          <w:lang w:val="en-US"/>
        </w:rPr>
        <w:t xml:space="preserve">. For some philosophers </w:t>
      </w:r>
      <w:r w:rsidR="00E42F2F">
        <w:rPr>
          <w:rFonts w:ascii="Times New Roman" w:hAnsi="Times New Roman" w:cs="Times New Roman"/>
          <w:sz w:val="24"/>
          <w:szCs w:val="24"/>
          <w:lang w:val="en-US"/>
        </w:rPr>
        <w:t>it</w:t>
      </w:r>
      <w:r>
        <w:rPr>
          <w:rFonts w:ascii="Times New Roman" w:hAnsi="Times New Roman" w:cs="Times New Roman"/>
          <w:sz w:val="24"/>
          <w:szCs w:val="24"/>
          <w:lang w:val="en-US"/>
        </w:rPr>
        <w:t xml:space="preserve"> means a complete rejection of language as a guide to </w:t>
      </w:r>
      <w:r w:rsidR="00CA1E10">
        <w:rPr>
          <w:rFonts w:ascii="Times New Roman" w:hAnsi="Times New Roman" w:cs="Times New Roman"/>
          <w:sz w:val="24"/>
          <w:szCs w:val="24"/>
          <w:lang w:val="en-US"/>
        </w:rPr>
        <w:t xml:space="preserve">metaphysics, to </w:t>
      </w:r>
      <w:r w:rsidR="007E5FE9">
        <w:rPr>
          <w:rFonts w:ascii="Times New Roman" w:hAnsi="Times New Roman" w:cs="Times New Roman"/>
          <w:sz w:val="24"/>
          <w:szCs w:val="24"/>
          <w:lang w:val="en-US"/>
        </w:rPr>
        <w:t>what there really is</w:t>
      </w:r>
      <w:r w:rsidR="00CA1E10">
        <w:rPr>
          <w:rFonts w:ascii="Times New Roman" w:hAnsi="Times New Roman" w:cs="Times New Roman"/>
          <w:sz w:val="24"/>
          <w:szCs w:val="24"/>
          <w:lang w:val="en-US"/>
        </w:rPr>
        <w:t xml:space="preserve"> and the real nature of things</w:t>
      </w:r>
      <w:r w:rsidR="007E5FE9">
        <w:rPr>
          <w:rFonts w:ascii="Times New Roman" w:hAnsi="Times New Roman" w:cs="Times New Roman"/>
          <w:sz w:val="24"/>
          <w:szCs w:val="24"/>
          <w:lang w:val="en-US"/>
        </w:rPr>
        <w:t>.</w:t>
      </w:r>
      <w:r w:rsidR="000C0ACE">
        <w:rPr>
          <w:rFonts w:ascii="Times New Roman" w:hAnsi="Times New Roman" w:cs="Times New Roman"/>
          <w:sz w:val="24"/>
          <w:szCs w:val="24"/>
          <w:lang w:val="en-US"/>
        </w:rPr>
        <w:t xml:space="preserve"> Many contemporary philosophers take that </w:t>
      </w:r>
      <w:r w:rsidR="00347004">
        <w:rPr>
          <w:rFonts w:ascii="Times New Roman" w:hAnsi="Times New Roman" w:cs="Times New Roman"/>
          <w:sz w:val="24"/>
          <w:szCs w:val="24"/>
          <w:lang w:val="en-US"/>
        </w:rPr>
        <w:t>position</w:t>
      </w:r>
      <w:r w:rsidR="000C0ACE">
        <w:rPr>
          <w:rFonts w:ascii="Times New Roman" w:hAnsi="Times New Roman" w:cs="Times New Roman"/>
          <w:sz w:val="24"/>
          <w:szCs w:val="24"/>
          <w:lang w:val="en-US"/>
        </w:rPr>
        <w:t xml:space="preserve">, </w:t>
      </w:r>
      <w:r w:rsidR="00373BDD">
        <w:rPr>
          <w:rFonts w:ascii="Times New Roman" w:hAnsi="Times New Roman" w:cs="Times New Roman"/>
          <w:sz w:val="24"/>
          <w:szCs w:val="24"/>
          <w:lang w:val="en-US"/>
        </w:rPr>
        <w:t>aiming to focus</w:t>
      </w:r>
      <w:r w:rsidR="000C0ACE">
        <w:rPr>
          <w:rFonts w:ascii="Times New Roman" w:hAnsi="Times New Roman" w:cs="Times New Roman"/>
          <w:sz w:val="24"/>
          <w:szCs w:val="24"/>
          <w:lang w:val="en-US"/>
        </w:rPr>
        <w:t xml:space="preserve"> just on the metaphysics of what there really is, not caring about what is reflected in natural language or even other common sense judgments.</w:t>
      </w:r>
      <w:r w:rsidR="007E5FE9">
        <w:rPr>
          <w:rFonts w:ascii="Times New Roman" w:hAnsi="Times New Roman" w:cs="Times New Roman"/>
          <w:sz w:val="24"/>
          <w:szCs w:val="24"/>
          <w:lang w:val="en-US"/>
        </w:rPr>
        <w:t xml:space="preserve"> </w:t>
      </w:r>
      <w:r w:rsidR="00CA1E10">
        <w:rPr>
          <w:rFonts w:ascii="Times New Roman" w:hAnsi="Times New Roman" w:cs="Times New Roman"/>
          <w:sz w:val="24"/>
          <w:szCs w:val="24"/>
          <w:lang w:val="en-US"/>
        </w:rPr>
        <w:t>Other philosophers</w:t>
      </w:r>
      <w:r w:rsidR="00373BDD">
        <w:rPr>
          <w:rFonts w:ascii="Times New Roman" w:hAnsi="Times New Roman" w:cs="Times New Roman"/>
          <w:sz w:val="24"/>
          <w:szCs w:val="24"/>
          <w:lang w:val="en-US"/>
        </w:rPr>
        <w:t>,</w:t>
      </w:r>
      <w:r w:rsidR="00CA1E10">
        <w:rPr>
          <w:rFonts w:ascii="Times New Roman" w:hAnsi="Times New Roman" w:cs="Times New Roman"/>
          <w:sz w:val="24"/>
          <w:szCs w:val="24"/>
          <w:lang w:val="en-US"/>
        </w:rPr>
        <w:t xml:space="preserve"> in particular in the tradition of o</w:t>
      </w:r>
      <w:r w:rsidR="008D2C12">
        <w:rPr>
          <w:rFonts w:ascii="Times New Roman" w:hAnsi="Times New Roman" w:cs="Times New Roman"/>
          <w:sz w:val="24"/>
          <w:szCs w:val="24"/>
          <w:lang w:val="en-US"/>
        </w:rPr>
        <w:t>rdinary language philosophy (Wit</w:t>
      </w:r>
      <w:r w:rsidR="00CA1E10">
        <w:rPr>
          <w:rFonts w:ascii="Times New Roman" w:hAnsi="Times New Roman" w:cs="Times New Roman"/>
          <w:sz w:val="24"/>
          <w:szCs w:val="24"/>
          <w:lang w:val="en-US"/>
        </w:rPr>
        <w:t>tgenstein, Malcolm, Strawson, Austin)</w:t>
      </w:r>
      <w:r w:rsidR="00373BDD">
        <w:rPr>
          <w:rFonts w:ascii="Times New Roman" w:hAnsi="Times New Roman" w:cs="Times New Roman"/>
          <w:sz w:val="24"/>
          <w:szCs w:val="24"/>
          <w:lang w:val="en-US"/>
        </w:rPr>
        <w:t>,</w:t>
      </w:r>
      <w:r w:rsidR="00CA1E10">
        <w:rPr>
          <w:rFonts w:ascii="Times New Roman" w:hAnsi="Times New Roman" w:cs="Times New Roman"/>
          <w:sz w:val="24"/>
          <w:szCs w:val="24"/>
          <w:lang w:val="en-US"/>
        </w:rPr>
        <w:t xml:space="preserve"> have focused entirely on natural language and dismissed purely philosophical arguments for a metaphysical view</w:t>
      </w:r>
      <w:r w:rsidR="00347004">
        <w:rPr>
          <w:rFonts w:ascii="Times New Roman" w:hAnsi="Times New Roman" w:cs="Times New Roman"/>
          <w:sz w:val="24"/>
          <w:szCs w:val="24"/>
          <w:lang w:val="en-US"/>
        </w:rPr>
        <w:t xml:space="preserve"> (or dismissed metaphysics entirely)</w:t>
      </w:r>
      <w:r w:rsidR="00A56EE8">
        <w:rPr>
          <w:rFonts w:ascii="Times New Roman" w:hAnsi="Times New Roman" w:cs="Times New Roman"/>
          <w:sz w:val="24"/>
          <w:szCs w:val="24"/>
          <w:lang w:val="en-US"/>
        </w:rPr>
        <w:t xml:space="preserve">. </w:t>
      </w:r>
      <w:r w:rsidR="00373BDD">
        <w:rPr>
          <w:rFonts w:ascii="Times New Roman" w:hAnsi="Times New Roman" w:cs="Times New Roman"/>
          <w:sz w:val="24"/>
          <w:szCs w:val="24"/>
          <w:lang w:val="en-US"/>
        </w:rPr>
        <w:t>Yet o</w:t>
      </w:r>
      <w:r w:rsidR="00CA1E10">
        <w:rPr>
          <w:rFonts w:ascii="Times New Roman" w:hAnsi="Times New Roman" w:cs="Times New Roman"/>
          <w:sz w:val="24"/>
          <w:szCs w:val="24"/>
          <w:lang w:val="en-US"/>
        </w:rPr>
        <w:t xml:space="preserve">ther </w:t>
      </w:r>
      <w:r>
        <w:rPr>
          <w:rFonts w:ascii="Times New Roman" w:hAnsi="Times New Roman" w:cs="Times New Roman"/>
          <w:sz w:val="24"/>
          <w:szCs w:val="24"/>
          <w:lang w:val="en-US"/>
        </w:rPr>
        <w:t xml:space="preserve">philosophers </w:t>
      </w:r>
      <w:r w:rsidR="00A56EE8">
        <w:rPr>
          <w:rFonts w:ascii="Times New Roman" w:hAnsi="Times New Roman" w:cs="Times New Roman"/>
          <w:sz w:val="24"/>
          <w:szCs w:val="24"/>
          <w:lang w:val="en-US"/>
        </w:rPr>
        <w:t>took</w:t>
      </w:r>
      <w:r>
        <w:rPr>
          <w:rFonts w:ascii="Times New Roman" w:hAnsi="Times New Roman" w:cs="Times New Roman"/>
          <w:sz w:val="24"/>
          <w:szCs w:val="24"/>
          <w:lang w:val="en-US"/>
        </w:rPr>
        <w:t xml:space="preserve"> language seriously </w:t>
      </w:r>
      <w:r w:rsidR="00E42F2F">
        <w:rPr>
          <w:rFonts w:ascii="Times New Roman" w:hAnsi="Times New Roman" w:cs="Times New Roman"/>
          <w:sz w:val="24"/>
          <w:szCs w:val="24"/>
          <w:lang w:val="en-US"/>
        </w:rPr>
        <w:t>for some pur</w:t>
      </w:r>
      <w:r w:rsidR="00A55549">
        <w:rPr>
          <w:rFonts w:ascii="Times New Roman" w:hAnsi="Times New Roman" w:cs="Times New Roman"/>
          <w:sz w:val="24"/>
          <w:szCs w:val="24"/>
          <w:lang w:val="en-US"/>
        </w:rPr>
        <w:t>poses, but not others, an example being Frege. F</w:t>
      </w:r>
      <w:r w:rsidR="00A25CF7">
        <w:rPr>
          <w:rFonts w:ascii="Times New Roman" w:hAnsi="Times New Roman" w:cs="Times New Roman"/>
          <w:sz w:val="24"/>
          <w:szCs w:val="24"/>
          <w:lang w:val="en-US"/>
        </w:rPr>
        <w:t>rege</w:t>
      </w:r>
      <w:r w:rsidR="00E42F2F">
        <w:rPr>
          <w:rFonts w:ascii="Times New Roman" w:hAnsi="Times New Roman" w:cs="Times New Roman"/>
          <w:sz w:val="24"/>
          <w:szCs w:val="24"/>
          <w:lang w:val="en-US"/>
        </w:rPr>
        <w:t xml:space="preserve"> was </w:t>
      </w:r>
      <w:r w:rsidR="00373BDD">
        <w:rPr>
          <w:rFonts w:ascii="Times New Roman" w:hAnsi="Times New Roman" w:cs="Times New Roman"/>
          <w:sz w:val="24"/>
          <w:szCs w:val="24"/>
          <w:lang w:val="en-US"/>
        </w:rPr>
        <w:t>guided by language for his view</w:t>
      </w:r>
      <w:r w:rsidR="00A55549">
        <w:rPr>
          <w:rFonts w:ascii="Times New Roman" w:hAnsi="Times New Roman" w:cs="Times New Roman"/>
          <w:sz w:val="24"/>
          <w:szCs w:val="24"/>
          <w:lang w:val="en-US"/>
        </w:rPr>
        <w:t xml:space="preserve"> of numbers as objects, but not for his view of truth</w:t>
      </w:r>
      <w:r w:rsidR="00AE0EB5">
        <w:rPr>
          <w:rFonts w:ascii="Times New Roman" w:hAnsi="Times New Roman" w:cs="Times New Roman"/>
          <w:sz w:val="24"/>
          <w:szCs w:val="24"/>
          <w:lang w:val="en-US"/>
        </w:rPr>
        <w:t xml:space="preserve"> </w:t>
      </w:r>
      <w:r w:rsidR="00A55549">
        <w:rPr>
          <w:rFonts w:ascii="Times New Roman" w:hAnsi="Times New Roman" w:cs="Times New Roman"/>
          <w:sz w:val="24"/>
          <w:szCs w:val="24"/>
          <w:lang w:val="en-US"/>
        </w:rPr>
        <w:t>value</w:t>
      </w:r>
      <w:r w:rsidR="00347004">
        <w:rPr>
          <w:rFonts w:ascii="Times New Roman" w:hAnsi="Times New Roman" w:cs="Times New Roman"/>
          <w:sz w:val="24"/>
          <w:szCs w:val="24"/>
          <w:lang w:val="en-US"/>
        </w:rPr>
        <w:t xml:space="preserve">s having that status. </w:t>
      </w:r>
      <w:r w:rsidR="00A56EE8">
        <w:rPr>
          <w:rFonts w:ascii="Times New Roman" w:hAnsi="Times New Roman" w:cs="Times New Roman"/>
          <w:sz w:val="24"/>
          <w:szCs w:val="24"/>
          <w:lang w:val="en-US"/>
        </w:rPr>
        <w:t>Not all philosophers t</w:t>
      </w:r>
      <w:r w:rsidR="00347004">
        <w:rPr>
          <w:rFonts w:ascii="Times New Roman" w:hAnsi="Times New Roman" w:cs="Times New Roman"/>
          <w:sz w:val="24"/>
          <w:szCs w:val="24"/>
          <w:lang w:val="en-US"/>
        </w:rPr>
        <w:t>h</w:t>
      </w:r>
      <w:r w:rsidR="00A56EE8">
        <w:rPr>
          <w:rFonts w:ascii="Times New Roman" w:hAnsi="Times New Roman" w:cs="Times New Roman"/>
          <w:sz w:val="24"/>
          <w:szCs w:val="24"/>
          <w:lang w:val="en-US"/>
        </w:rPr>
        <w:t>at appealed to natural language</w:t>
      </w:r>
      <w:r w:rsidR="00347004">
        <w:rPr>
          <w:rFonts w:ascii="Times New Roman" w:hAnsi="Times New Roman" w:cs="Times New Roman"/>
          <w:sz w:val="24"/>
          <w:szCs w:val="24"/>
          <w:lang w:val="en-US"/>
        </w:rPr>
        <w:t>,</w:t>
      </w:r>
      <w:r w:rsidR="00A56EE8">
        <w:rPr>
          <w:rFonts w:ascii="Times New Roman" w:hAnsi="Times New Roman" w:cs="Times New Roman"/>
          <w:sz w:val="24"/>
          <w:szCs w:val="24"/>
          <w:lang w:val="en-US"/>
        </w:rPr>
        <w:t xml:space="preserve"> of course, did so having in mind a discrepancy between the metaphysics displayed by natural language and the metaphysics of what there really is. Aristotle, medieval philosophers, Frege</w:t>
      </w:r>
      <w:r w:rsidR="00CD74F7">
        <w:rPr>
          <w:rFonts w:ascii="Times New Roman" w:hAnsi="Times New Roman" w:cs="Times New Roman"/>
          <w:sz w:val="24"/>
          <w:szCs w:val="24"/>
          <w:lang w:val="en-US"/>
        </w:rPr>
        <w:t>,</w:t>
      </w:r>
      <w:r w:rsidR="00A56EE8">
        <w:rPr>
          <w:rFonts w:ascii="Times New Roman" w:hAnsi="Times New Roman" w:cs="Times New Roman"/>
          <w:sz w:val="24"/>
          <w:szCs w:val="24"/>
          <w:lang w:val="en-US"/>
        </w:rPr>
        <w:t xml:space="preserve"> Twardowski, and even Strawson, it seems</w:t>
      </w:r>
      <w:r w:rsidR="00CD74F7">
        <w:rPr>
          <w:rFonts w:ascii="Times New Roman" w:hAnsi="Times New Roman" w:cs="Times New Roman"/>
          <w:sz w:val="24"/>
          <w:szCs w:val="24"/>
          <w:lang w:val="en-US"/>
        </w:rPr>
        <w:t>,</w:t>
      </w:r>
      <w:r w:rsidR="00A56EE8">
        <w:rPr>
          <w:rFonts w:ascii="Times New Roman" w:hAnsi="Times New Roman" w:cs="Times New Roman"/>
          <w:sz w:val="24"/>
          <w:szCs w:val="24"/>
          <w:lang w:val="en-US"/>
        </w:rPr>
        <w:t xml:space="preserve"> did not.</w:t>
      </w:r>
    </w:p>
    <w:p w:rsidR="00CA1E10" w:rsidRDefault="003F0362" w:rsidP="009475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5E9C">
        <w:rPr>
          <w:rFonts w:ascii="Times New Roman" w:hAnsi="Times New Roman" w:cs="Times New Roman"/>
          <w:sz w:val="24"/>
          <w:szCs w:val="24"/>
          <w:lang w:val="en-US"/>
        </w:rPr>
        <w:t>In any case, t</w:t>
      </w:r>
      <w:r w:rsidR="00270921">
        <w:rPr>
          <w:rFonts w:ascii="Times New Roman" w:hAnsi="Times New Roman" w:cs="Times New Roman"/>
          <w:sz w:val="24"/>
          <w:szCs w:val="24"/>
          <w:lang w:val="en-US"/>
        </w:rPr>
        <w:t xml:space="preserve">hroughout </w:t>
      </w:r>
      <w:r w:rsidR="00A55549">
        <w:rPr>
          <w:rFonts w:ascii="Times New Roman" w:hAnsi="Times New Roman" w:cs="Times New Roman"/>
          <w:sz w:val="24"/>
          <w:szCs w:val="24"/>
          <w:lang w:val="en-US"/>
        </w:rPr>
        <w:t xml:space="preserve">history philosophers have made appeal to language for </w:t>
      </w:r>
      <w:r w:rsidR="00FD3A91">
        <w:rPr>
          <w:rFonts w:ascii="Times New Roman" w:hAnsi="Times New Roman" w:cs="Times New Roman"/>
          <w:sz w:val="24"/>
          <w:szCs w:val="24"/>
          <w:lang w:val="en-US"/>
        </w:rPr>
        <w:t xml:space="preserve">the purpose of </w:t>
      </w:r>
      <w:r w:rsidR="00A55549">
        <w:rPr>
          <w:rFonts w:ascii="Times New Roman" w:hAnsi="Times New Roman" w:cs="Times New Roman"/>
          <w:sz w:val="24"/>
          <w:szCs w:val="24"/>
          <w:lang w:val="en-US"/>
        </w:rPr>
        <w:t>some</w:t>
      </w:r>
      <w:r w:rsidR="00FD3A91">
        <w:rPr>
          <w:rFonts w:ascii="Times New Roman" w:hAnsi="Times New Roman" w:cs="Times New Roman"/>
          <w:sz w:val="24"/>
          <w:szCs w:val="24"/>
          <w:lang w:val="en-US"/>
        </w:rPr>
        <w:t xml:space="preserve"> philosophical</w:t>
      </w:r>
      <w:r w:rsidR="00A55549">
        <w:rPr>
          <w:rFonts w:ascii="Times New Roman" w:hAnsi="Times New Roman" w:cs="Times New Roman"/>
          <w:sz w:val="24"/>
          <w:szCs w:val="24"/>
          <w:lang w:val="en-US"/>
        </w:rPr>
        <w:t xml:space="preserve"> arguments</w:t>
      </w:r>
      <w:r w:rsidR="00A56EE8">
        <w:rPr>
          <w:rFonts w:ascii="Times New Roman" w:hAnsi="Times New Roman" w:cs="Times New Roman"/>
          <w:sz w:val="24"/>
          <w:szCs w:val="24"/>
          <w:lang w:val="en-US"/>
        </w:rPr>
        <w:t>. But they did so</w:t>
      </w:r>
      <w:r w:rsidR="00D926F4">
        <w:rPr>
          <w:rFonts w:ascii="Times New Roman" w:hAnsi="Times New Roman" w:cs="Times New Roman"/>
          <w:sz w:val="24"/>
          <w:szCs w:val="24"/>
          <w:lang w:val="en-US"/>
        </w:rPr>
        <w:t xml:space="preserve"> without an</w:t>
      </w:r>
      <w:r w:rsidR="00A55549">
        <w:rPr>
          <w:rFonts w:ascii="Times New Roman" w:hAnsi="Times New Roman" w:cs="Times New Roman"/>
          <w:sz w:val="24"/>
          <w:szCs w:val="24"/>
          <w:lang w:val="en-US"/>
        </w:rPr>
        <w:t xml:space="preserve"> explicit methodology</w:t>
      </w:r>
      <w:r w:rsidR="00A56EE8">
        <w:rPr>
          <w:rFonts w:ascii="Times New Roman" w:hAnsi="Times New Roman" w:cs="Times New Roman"/>
          <w:sz w:val="24"/>
          <w:szCs w:val="24"/>
          <w:lang w:val="en-US"/>
        </w:rPr>
        <w:t xml:space="preserve"> and </w:t>
      </w:r>
      <w:r w:rsidR="00A55549">
        <w:rPr>
          <w:rFonts w:ascii="Times New Roman" w:hAnsi="Times New Roman" w:cs="Times New Roman"/>
          <w:sz w:val="24"/>
          <w:szCs w:val="24"/>
          <w:lang w:val="en-US"/>
        </w:rPr>
        <w:t xml:space="preserve">in </w:t>
      </w:r>
      <w:r w:rsidR="003F5D2C">
        <w:rPr>
          <w:rFonts w:ascii="Times New Roman" w:hAnsi="Times New Roman" w:cs="Times New Roman"/>
          <w:sz w:val="24"/>
          <w:szCs w:val="24"/>
          <w:lang w:val="en-US"/>
        </w:rPr>
        <w:t>a nonsystem</w:t>
      </w:r>
      <w:r w:rsidR="00A95418">
        <w:rPr>
          <w:rFonts w:ascii="Times New Roman" w:hAnsi="Times New Roman" w:cs="Times New Roman"/>
          <w:sz w:val="24"/>
          <w:szCs w:val="24"/>
          <w:lang w:val="en-US"/>
        </w:rPr>
        <w:t>at</w:t>
      </w:r>
      <w:r w:rsidR="003F5D2C">
        <w:rPr>
          <w:rFonts w:ascii="Times New Roman" w:hAnsi="Times New Roman" w:cs="Times New Roman"/>
          <w:sz w:val="24"/>
          <w:szCs w:val="24"/>
          <w:lang w:val="en-US"/>
        </w:rPr>
        <w:t>ic</w:t>
      </w:r>
      <w:r w:rsidR="00A55549">
        <w:rPr>
          <w:rFonts w:ascii="Times New Roman" w:hAnsi="Times New Roman" w:cs="Times New Roman"/>
          <w:sz w:val="24"/>
          <w:szCs w:val="24"/>
          <w:lang w:val="en-US"/>
        </w:rPr>
        <w:t xml:space="preserve"> way, </w:t>
      </w:r>
      <w:r w:rsidR="00D926F4">
        <w:rPr>
          <w:rFonts w:ascii="Times New Roman" w:hAnsi="Times New Roman" w:cs="Times New Roman"/>
          <w:sz w:val="24"/>
          <w:szCs w:val="24"/>
          <w:lang w:val="en-US"/>
        </w:rPr>
        <w:t>citing</w:t>
      </w:r>
      <w:r w:rsidR="00A55549">
        <w:rPr>
          <w:rFonts w:ascii="Times New Roman" w:hAnsi="Times New Roman" w:cs="Times New Roman"/>
          <w:sz w:val="24"/>
          <w:szCs w:val="24"/>
          <w:lang w:val="en-US"/>
        </w:rPr>
        <w:t xml:space="preserve"> one or two sentences without ensuring that</w:t>
      </w:r>
      <w:r w:rsidR="00FD3A91">
        <w:rPr>
          <w:rFonts w:ascii="Times New Roman" w:hAnsi="Times New Roman" w:cs="Times New Roman"/>
          <w:sz w:val="24"/>
          <w:szCs w:val="24"/>
          <w:lang w:val="en-US"/>
        </w:rPr>
        <w:t xml:space="preserve"> a real</w:t>
      </w:r>
      <w:r w:rsidR="00A55549">
        <w:rPr>
          <w:rFonts w:ascii="Times New Roman" w:hAnsi="Times New Roman" w:cs="Times New Roman"/>
          <w:sz w:val="24"/>
          <w:szCs w:val="24"/>
          <w:lang w:val="en-US"/>
        </w:rPr>
        <w:t xml:space="preserve"> linguist</w:t>
      </w:r>
      <w:r w:rsidR="00AE0EB5">
        <w:rPr>
          <w:rFonts w:ascii="Times New Roman" w:hAnsi="Times New Roman" w:cs="Times New Roman"/>
          <w:sz w:val="24"/>
          <w:szCs w:val="24"/>
          <w:lang w:val="en-US"/>
        </w:rPr>
        <w:t>ic generalization was at hand.</w:t>
      </w:r>
      <w:r w:rsidR="003F5D2C">
        <w:rPr>
          <w:rFonts w:ascii="Times New Roman" w:hAnsi="Times New Roman" w:cs="Times New Roman"/>
          <w:sz w:val="24"/>
          <w:szCs w:val="24"/>
          <w:lang w:val="en-US"/>
        </w:rPr>
        <w:t xml:space="preserve"> </w:t>
      </w:r>
      <w:r w:rsidR="0094750D">
        <w:rPr>
          <w:rFonts w:ascii="Times New Roman" w:hAnsi="Times New Roman" w:cs="Times New Roman"/>
          <w:sz w:val="24"/>
          <w:szCs w:val="24"/>
          <w:lang w:val="en-US"/>
        </w:rPr>
        <w:t xml:space="preserve">Arguments </w:t>
      </w:r>
      <w:r w:rsidR="00CD6E75">
        <w:rPr>
          <w:rFonts w:ascii="Times New Roman" w:hAnsi="Times New Roman" w:cs="Times New Roman"/>
          <w:sz w:val="24"/>
          <w:szCs w:val="24"/>
          <w:lang w:val="en-US"/>
        </w:rPr>
        <w:t>for number</w:t>
      </w:r>
      <w:r w:rsidR="00373BDD">
        <w:rPr>
          <w:rFonts w:ascii="Times New Roman" w:hAnsi="Times New Roman" w:cs="Times New Roman"/>
          <w:sz w:val="24"/>
          <w:szCs w:val="24"/>
          <w:lang w:val="en-US"/>
        </w:rPr>
        <w:t>s</w:t>
      </w:r>
      <w:r w:rsidR="00CD6E75">
        <w:rPr>
          <w:rFonts w:ascii="Times New Roman" w:hAnsi="Times New Roman" w:cs="Times New Roman"/>
          <w:sz w:val="24"/>
          <w:szCs w:val="24"/>
          <w:lang w:val="en-US"/>
        </w:rPr>
        <w:t xml:space="preserve"> and propositions </w:t>
      </w:r>
      <w:r w:rsidR="0094750D">
        <w:rPr>
          <w:rFonts w:ascii="Times New Roman" w:hAnsi="Times New Roman" w:cs="Times New Roman"/>
          <w:sz w:val="24"/>
          <w:szCs w:val="24"/>
          <w:lang w:val="en-US"/>
        </w:rPr>
        <w:t>from putative referential terms are examples. Thus</w:t>
      </w:r>
      <w:r w:rsidR="00706CC7">
        <w:rPr>
          <w:rFonts w:ascii="Times New Roman" w:hAnsi="Times New Roman" w:cs="Times New Roman"/>
          <w:sz w:val="24"/>
          <w:szCs w:val="24"/>
          <w:lang w:val="en-US"/>
        </w:rPr>
        <w:t>,</w:t>
      </w:r>
      <w:r w:rsidR="0094750D">
        <w:rPr>
          <w:rFonts w:ascii="Times New Roman" w:hAnsi="Times New Roman" w:cs="Times New Roman"/>
          <w:sz w:val="24"/>
          <w:szCs w:val="24"/>
          <w:lang w:val="en-US"/>
        </w:rPr>
        <w:t xml:space="preserve"> Fr</w:t>
      </w:r>
      <w:r w:rsidR="00CD6E75">
        <w:rPr>
          <w:rFonts w:ascii="Times New Roman" w:hAnsi="Times New Roman" w:cs="Times New Roman"/>
          <w:sz w:val="24"/>
          <w:szCs w:val="24"/>
          <w:lang w:val="en-US"/>
        </w:rPr>
        <w:t>e</w:t>
      </w:r>
      <w:r w:rsidR="0094750D">
        <w:rPr>
          <w:rFonts w:ascii="Times New Roman" w:hAnsi="Times New Roman" w:cs="Times New Roman"/>
          <w:sz w:val="24"/>
          <w:szCs w:val="24"/>
          <w:lang w:val="en-US"/>
        </w:rPr>
        <w:t xml:space="preserve">ge </w:t>
      </w:r>
      <w:r w:rsidR="00A25CF7">
        <w:rPr>
          <w:rFonts w:ascii="Times New Roman" w:hAnsi="Times New Roman" w:cs="Times New Roman"/>
          <w:sz w:val="24"/>
          <w:szCs w:val="24"/>
          <w:lang w:val="en-US"/>
        </w:rPr>
        <w:t xml:space="preserve">(1884) </w:t>
      </w:r>
      <w:r w:rsidR="0094750D">
        <w:rPr>
          <w:rFonts w:ascii="Times New Roman" w:hAnsi="Times New Roman" w:cs="Times New Roman"/>
          <w:sz w:val="24"/>
          <w:szCs w:val="24"/>
          <w:lang w:val="en-US"/>
        </w:rPr>
        <w:t>took it to be evident that</w:t>
      </w:r>
      <w:r w:rsidR="00347004">
        <w:rPr>
          <w:rFonts w:ascii="Times New Roman" w:hAnsi="Times New Roman" w:cs="Times New Roman"/>
          <w:sz w:val="24"/>
          <w:szCs w:val="24"/>
          <w:lang w:val="en-US"/>
        </w:rPr>
        <w:t xml:space="preserve"> a sentence like</w:t>
      </w:r>
      <w:r w:rsidR="0094750D">
        <w:rPr>
          <w:rFonts w:ascii="Times New Roman" w:hAnsi="Times New Roman" w:cs="Times New Roman"/>
          <w:sz w:val="24"/>
          <w:szCs w:val="24"/>
          <w:lang w:val="en-US"/>
        </w:rPr>
        <w:t xml:space="preserve"> </w:t>
      </w:r>
      <w:r w:rsidR="0094750D" w:rsidRPr="00347004">
        <w:rPr>
          <w:rFonts w:ascii="Times New Roman" w:hAnsi="Times New Roman" w:cs="Times New Roman"/>
          <w:i/>
          <w:sz w:val="24"/>
          <w:szCs w:val="24"/>
          <w:lang w:val="en-US"/>
        </w:rPr>
        <w:t xml:space="preserve">the number of </w:t>
      </w:r>
      <w:r w:rsidR="00CD6E75" w:rsidRPr="00347004">
        <w:rPr>
          <w:rFonts w:ascii="Times New Roman" w:hAnsi="Times New Roman" w:cs="Times New Roman"/>
          <w:i/>
          <w:sz w:val="24"/>
          <w:szCs w:val="24"/>
          <w:lang w:val="en-US"/>
        </w:rPr>
        <w:t>planets</w:t>
      </w:r>
      <w:r w:rsidR="0094750D" w:rsidRPr="00347004">
        <w:rPr>
          <w:rFonts w:ascii="Times New Roman" w:hAnsi="Times New Roman" w:cs="Times New Roman"/>
          <w:i/>
          <w:sz w:val="24"/>
          <w:szCs w:val="24"/>
          <w:lang w:val="en-US"/>
        </w:rPr>
        <w:t xml:space="preserve"> is </w:t>
      </w:r>
      <w:r w:rsidR="00347004">
        <w:rPr>
          <w:rFonts w:ascii="Times New Roman" w:hAnsi="Times New Roman" w:cs="Times New Roman"/>
          <w:i/>
          <w:sz w:val="24"/>
          <w:szCs w:val="24"/>
          <w:lang w:val="en-US"/>
        </w:rPr>
        <w:t>eight</w:t>
      </w:r>
      <w:r w:rsidR="0094750D">
        <w:rPr>
          <w:rFonts w:ascii="Times New Roman" w:hAnsi="Times New Roman" w:cs="Times New Roman"/>
          <w:sz w:val="24"/>
          <w:szCs w:val="24"/>
          <w:lang w:val="en-US"/>
        </w:rPr>
        <w:t xml:space="preserve"> is an identity statement in which the subject and the </w:t>
      </w:r>
      <w:r w:rsidR="00CD6E75">
        <w:rPr>
          <w:rFonts w:ascii="Times New Roman" w:hAnsi="Times New Roman" w:cs="Times New Roman"/>
          <w:sz w:val="24"/>
          <w:szCs w:val="24"/>
          <w:lang w:val="en-US"/>
        </w:rPr>
        <w:t>p</w:t>
      </w:r>
      <w:r w:rsidR="0094750D">
        <w:rPr>
          <w:rFonts w:ascii="Times New Roman" w:hAnsi="Times New Roman" w:cs="Times New Roman"/>
          <w:sz w:val="24"/>
          <w:szCs w:val="24"/>
          <w:lang w:val="en-US"/>
        </w:rPr>
        <w:t>ostcopula term could st</w:t>
      </w:r>
      <w:r w:rsidR="00CD6E75">
        <w:rPr>
          <w:rFonts w:ascii="Times New Roman" w:hAnsi="Times New Roman" w:cs="Times New Roman"/>
          <w:sz w:val="24"/>
          <w:szCs w:val="24"/>
          <w:lang w:val="en-US"/>
        </w:rPr>
        <w:t>a</w:t>
      </w:r>
      <w:r w:rsidR="0094750D">
        <w:rPr>
          <w:rFonts w:ascii="Times New Roman" w:hAnsi="Times New Roman" w:cs="Times New Roman"/>
          <w:sz w:val="24"/>
          <w:szCs w:val="24"/>
          <w:lang w:val="en-US"/>
        </w:rPr>
        <w:t xml:space="preserve">nd only for numbers as abstract objects. </w:t>
      </w:r>
      <w:r w:rsidR="00CD6E75">
        <w:rPr>
          <w:rFonts w:ascii="Times New Roman" w:hAnsi="Times New Roman" w:cs="Times New Roman"/>
          <w:sz w:val="24"/>
          <w:szCs w:val="24"/>
          <w:lang w:val="en-US"/>
        </w:rPr>
        <w:t xml:space="preserve">However, then the </w:t>
      </w:r>
      <w:r w:rsidR="00CD6E75" w:rsidRPr="00347004">
        <w:rPr>
          <w:rFonts w:ascii="Times New Roman" w:hAnsi="Times New Roman" w:cs="Times New Roman"/>
          <w:i/>
          <w:sz w:val="24"/>
          <w:szCs w:val="24"/>
          <w:lang w:val="en-US"/>
        </w:rPr>
        <w:t>sentences</w:t>
      </w:r>
      <w:r w:rsidR="0094750D" w:rsidRPr="00347004">
        <w:rPr>
          <w:rFonts w:ascii="Times New Roman" w:hAnsi="Times New Roman" w:cs="Times New Roman"/>
          <w:i/>
          <w:sz w:val="24"/>
          <w:szCs w:val="24"/>
          <w:lang w:val="en-US"/>
        </w:rPr>
        <w:t xml:space="preserve"> the number of planets is the number eight </w:t>
      </w:r>
      <w:r w:rsidR="0094750D">
        <w:rPr>
          <w:rFonts w:ascii="Times New Roman" w:hAnsi="Times New Roman" w:cs="Times New Roman"/>
          <w:sz w:val="24"/>
          <w:szCs w:val="24"/>
          <w:lang w:val="en-US"/>
        </w:rPr>
        <w:t>should be equally good, which it is not. Similarly, following Frege</w:t>
      </w:r>
      <w:r w:rsidR="00655930">
        <w:rPr>
          <w:rFonts w:ascii="Times New Roman" w:hAnsi="Times New Roman" w:cs="Times New Roman"/>
          <w:sz w:val="24"/>
          <w:szCs w:val="24"/>
          <w:lang w:val="en-US"/>
        </w:rPr>
        <w:t xml:space="preserve"> (1918)</w:t>
      </w:r>
      <w:r w:rsidR="0094750D">
        <w:rPr>
          <w:rFonts w:ascii="Times New Roman" w:hAnsi="Times New Roman" w:cs="Times New Roman"/>
          <w:sz w:val="24"/>
          <w:szCs w:val="24"/>
          <w:lang w:val="en-US"/>
        </w:rPr>
        <w:t xml:space="preserve">, many philosophers </w:t>
      </w:r>
      <w:r w:rsidR="00373BDD">
        <w:rPr>
          <w:rFonts w:ascii="Times New Roman" w:hAnsi="Times New Roman" w:cs="Times New Roman"/>
          <w:sz w:val="24"/>
          <w:szCs w:val="24"/>
          <w:lang w:val="en-US"/>
        </w:rPr>
        <w:t>consider</w:t>
      </w:r>
      <w:r w:rsidR="0094750D">
        <w:rPr>
          <w:rFonts w:ascii="Times New Roman" w:hAnsi="Times New Roman" w:cs="Times New Roman"/>
          <w:sz w:val="24"/>
          <w:szCs w:val="24"/>
          <w:lang w:val="en-US"/>
        </w:rPr>
        <w:t xml:space="preserve"> </w:t>
      </w:r>
      <w:r w:rsidR="0094750D" w:rsidRPr="00347004">
        <w:rPr>
          <w:rFonts w:ascii="Times New Roman" w:hAnsi="Times New Roman" w:cs="Times New Roman"/>
          <w:i/>
          <w:sz w:val="24"/>
          <w:szCs w:val="24"/>
          <w:lang w:val="en-US"/>
        </w:rPr>
        <w:t>that-</w:t>
      </w:r>
      <w:r w:rsidR="0094750D">
        <w:rPr>
          <w:rFonts w:ascii="Times New Roman" w:hAnsi="Times New Roman" w:cs="Times New Roman"/>
          <w:sz w:val="24"/>
          <w:szCs w:val="24"/>
          <w:lang w:val="en-US"/>
        </w:rPr>
        <w:t>clauses to be proposition-referring terms</w:t>
      </w:r>
      <w:r w:rsidR="00302EEE">
        <w:rPr>
          <w:rFonts w:ascii="Times New Roman" w:hAnsi="Times New Roman" w:cs="Times New Roman"/>
          <w:sz w:val="24"/>
          <w:szCs w:val="24"/>
          <w:lang w:val="en-US"/>
        </w:rPr>
        <w:t xml:space="preserve"> and attitude verbs </w:t>
      </w:r>
      <w:r w:rsidR="00373BDD">
        <w:rPr>
          <w:rFonts w:ascii="Times New Roman" w:hAnsi="Times New Roman" w:cs="Times New Roman"/>
          <w:sz w:val="24"/>
          <w:szCs w:val="24"/>
          <w:lang w:val="en-US"/>
        </w:rPr>
        <w:lastRenderedPageBreak/>
        <w:t xml:space="preserve">predicates taking </w:t>
      </w:r>
      <w:r w:rsidR="00C52067">
        <w:rPr>
          <w:rFonts w:ascii="Times New Roman" w:hAnsi="Times New Roman" w:cs="Times New Roman"/>
          <w:sz w:val="24"/>
          <w:szCs w:val="24"/>
          <w:lang w:val="en-US"/>
        </w:rPr>
        <w:t>propositions as arguments</w:t>
      </w:r>
      <w:r w:rsidR="0094750D">
        <w:rPr>
          <w:rFonts w:ascii="Times New Roman" w:hAnsi="Times New Roman" w:cs="Times New Roman"/>
          <w:sz w:val="24"/>
          <w:szCs w:val="24"/>
          <w:lang w:val="en-US"/>
        </w:rPr>
        <w:t>. But then</w:t>
      </w:r>
      <w:r w:rsidR="00C52067">
        <w:rPr>
          <w:rFonts w:ascii="Times New Roman" w:hAnsi="Times New Roman" w:cs="Times New Roman"/>
          <w:sz w:val="24"/>
          <w:szCs w:val="24"/>
          <w:lang w:val="en-US"/>
        </w:rPr>
        <w:t xml:space="preserve"> a sentence like</w:t>
      </w:r>
      <w:r w:rsidR="00347004" w:rsidRPr="00302EEE">
        <w:rPr>
          <w:rFonts w:ascii="Times New Roman" w:hAnsi="Times New Roman" w:cs="Times New Roman"/>
          <w:i/>
          <w:sz w:val="24"/>
          <w:szCs w:val="24"/>
          <w:lang w:val="en-US"/>
        </w:rPr>
        <w:t xml:space="preserve"> </w:t>
      </w:r>
      <w:r w:rsidR="00CD6E75" w:rsidRPr="00302EEE">
        <w:rPr>
          <w:rFonts w:ascii="Times New Roman" w:hAnsi="Times New Roman" w:cs="Times New Roman"/>
          <w:i/>
          <w:sz w:val="24"/>
          <w:szCs w:val="24"/>
          <w:lang w:val="en-US"/>
        </w:rPr>
        <w:t>John claimed that he won</w:t>
      </w:r>
      <w:r w:rsidR="00CD6E75">
        <w:rPr>
          <w:rFonts w:ascii="Times New Roman" w:hAnsi="Times New Roman" w:cs="Times New Roman"/>
          <w:sz w:val="24"/>
          <w:szCs w:val="24"/>
          <w:lang w:val="en-US"/>
        </w:rPr>
        <w:t xml:space="preserve"> should permit the inference to</w:t>
      </w:r>
      <w:r w:rsidR="0094750D">
        <w:rPr>
          <w:rFonts w:ascii="Times New Roman" w:hAnsi="Times New Roman" w:cs="Times New Roman"/>
          <w:sz w:val="24"/>
          <w:szCs w:val="24"/>
          <w:lang w:val="en-US"/>
        </w:rPr>
        <w:t xml:space="preserve"> </w:t>
      </w:r>
      <w:r w:rsidR="0094750D" w:rsidRPr="00C52067">
        <w:rPr>
          <w:rFonts w:ascii="Times New Roman" w:hAnsi="Times New Roman" w:cs="Times New Roman"/>
          <w:i/>
          <w:sz w:val="24"/>
          <w:szCs w:val="24"/>
          <w:lang w:val="en-US"/>
        </w:rPr>
        <w:t>John claimed the proposition that he won</w:t>
      </w:r>
      <w:r w:rsidR="0094750D">
        <w:rPr>
          <w:rFonts w:ascii="Times New Roman" w:hAnsi="Times New Roman" w:cs="Times New Roman"/>
          <w:sz w:val="24"/>
          <w:szCs w:val="24"/>
          <w:lang w:val="en-US"/>
        </w:rPr>
        <w:t xml:space="preserve">, which it </w:t>
      </w:r>
      <w:r w:rsidR="00CD6E75">
        <w:rPr>
          <w:rFonts w:ascii="Times New Roman" w:hAnsi="Times New Roman" w:cs="Times New Roman"/>
          <w:sz w:val="24"/>
          <w:szCs w:val="24"/>
          <w:lang w:val="en-US"/>
        </w:rPr>
        <w:t>does not</w:t>
      </w:r>
      <w:r w:rsidR="00302EEE">
        <w:rPr>
          <w:rFonts w:ascii="Times New Roman" w:hAnsi="Times New Roman" w:cs="Times New Roman"/>
          <w:sz w:val="24"/>
          <w:szCs w:val="24"/>
          <w:lang w:val="en-US"/>
        </w:rPr>
        <w:t>, at least for most attitude verbs.</w:t>
      </w:r>
      <w:r w:rsidR="0094750D">
        <w:rPr>
          <w:rStyle w:val="Appelnotedebasdep"/>
          <w:rFonts w:ascii="Times New Roman" w:hAnsi="Times New Roman" w:cs="Times New Roman"/>
          <w:sz w:val="24"/>
          <w:szCs w:val="24"/>
          <w:lang w:val="en-US"/>
        </w:rPr>
        <w:footnoteReference w:id="1"/>
      </w:r>
    </w:p>
    <w:p w:rsidR="00FD3A91" w:rsidRDefault="00A9541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5549">
        <w:rPr>
          <w:rFonts w:ascii="Times New Roman" w:hAnsi="Times New Roman" w:cs="Times New Roman"/>
          <w:sz w:val="24"/>
          <w:szCs w:val="24"/>
          <w:lang w:val="en-US"/>
        </w:rPr>
        <w:t xml:space="preserve">The development </w:t>
      </w:r>
      <w:r w:rsidR="00A46375">
        <w:rPr>
          <w:rFonts w:ascii="Times New Roman" w:hAnsi="Times New Roman" w:cs="Times New Roman"/>
          <w:sz w:val="24"/>
          <w:szCs w:val="24"/>
          <w:lang w:val="en-US"/>
        </w:rPr>
        <w:t>of</w:t>
      </w:r>
      <w:r w:rsidR="00AE0EB5">
        <w:rPr>
          <w:rFonts w:ascii="Times New Roman" w:hAnsi="Times New Roman" w:cs="Times New Roman"/>
          <w:sz w:val="24"/>
          <w:szCs w:val="24"/>
          <w:lang w:val="en-US"/>
        </w:rPr>
        <w:t xml:space="preserve"> theoretical</w:t>
      </w:r>
      <w:r w:rsidR="00A46375">
        <w:rPr>
          <w:rFonts w:ascii="Times New Roman" w:hAnsi="Times New Roman" w:cs="Times New Roman"/>
          <w:sz w:val="24"/>
          <w:szCs w:val="24"/>
          <w:lang w:val="en-US"/>
        </w:rPr>
        <w:t xml:space="preserve"> </w:t>
      </w:r>
      <w:r w:rsidR="00AE0EB5">
        <w:rPr>
          <w:rFonts w:ascii="Times New Roman" w:hAnsi="Times New Roman" w:cs="Times New Roman"/>
          <w:sz w:val="24"/>
          <w:szCs w:val="24"/>
          <w:lang w:val="en-US"/>
        </w:rPr>
        <w:t>linguistics in the twentieth century, both</w:t>
      </w:r>
      <w:r w:rsidR="00A55549">
        <w:rPr>
          <w:rFonts w:ascii="Times New Roman" w:hAnsi="Times New Roman" w:cs="Times New Roman"/>
          <w:sz w:val="24"/>
          <w:szCs w:val="24"/>
          <w:lang w:val="en-US"/>
        </w:rPr>
        <w:t xml:space="preserve"> </w:t>
      </w:r>
      <w:r w:rsidR="003B0B11">
        <w:rPr>
          <w:rFonts w:ascii="Times New Roman" w:hAnsi="Times New Roman" w:cs="Times New Roman"/>
          <w:sz w:val="24"/>
          <w:szCs w:val="24"/>
          <w:lang w:val="en-US"/>
        </w:rPr>
        <w:t xml:space="preserve">natural language </w:t>
      </w:r>
      <w:r w:rsidR="00A55549">
        <w:rPr>
          <w:rFonts w:ascii="Times New Roman" w:hAnsi="Times New Roman" w:cs="Times New Roman"/>
          <w:sz w:val="24"/>
          <w:szCs w:val="24"/>
          <w:lang w:val="en-US"/>
        </w:rPr>
        <w:t xml:space="preserve">semantics </w:t>
      </w:r>
      <w:r w:rsidR="00AE0EB5">
        <w:rPr>
          <w:rFonts w:ascii="Times New Roman" w:hAnsi="Times New Roman" w:cs="Times New Roman"/>
          <w:sz w:val="24"/>
          <w:szCs w:val="24"/>
          <w:lang w:val="en-US"/>
        </w:rPr>
        <w:t>and</w:t>
      </w:r>
      <w:r w:rsidR="00A55549">
        <w:rPr>
          <w:rFonts w:ascii="Times New Roman" w:hAnsi="Times New Roman" w:cs="Times New Roman"/>
          <w:sz w:val="24"/>
          <w:szCs w:val="24"/>
          <w:lang w:val="en-US"/>
        </w:rPr>
        <w:t xml:space="preserve"> syntax</w:t>
      </w:r>
      <w:r w:rsidR="003B0B11">
        <w:rPr>
          <w:rFonts w:ascii="Times New Roman" w:hAnsi="Times New Roman" w:cs="Times New Roman"/>
          <w:sz w:val="24"/>
          <w:szCs w:val="24"/>
          <w:lang w:val="en-US"/>
        </w:rPr>
        <w:t>,</w:t>
      </w:r>
      <w:r w:rsidR="00A55549">
        <w:rPr>
          <w:rFonts w:ascii="Times New Roman" w:hAnsi="Times New Roman" w:cs="Times New Roman"/>
          <w:sz w:val="24"/>
          <w:szCs w:val="24"/>
          <w:lang w:val="en-US"/>
        </w:rPr>
        <w:t xml:space="preserve"> </w:t>
      </w:r>
      <w:r w:rsidR="00045528">
        <w:rPr>
          <w:rFonts w:ascii="Times New Roman" w:hAnsi="Times New Roman" w:cs="Times New Roman"/>
          <w:sz w:val="24"/>
          <w:szCs w:val="24"/>
          <w:lang w:val="en-US"/>
        </w:rPr>
        <w:t xml:space="preserve">forces </w:t>
      </w:r>
      <w:r w:rsidR="008B57CD">
        <w:rPr>
          <w:rFonts w:ascii="Times New Roman" w:hAnsi="Times New Roman" w:cs="Times New Roman"/>
          <w:sz w:val="24"/>
          <w:szCs w:val="24"/>
          <w:lang w:val="en-US"/>
        </w:rPr>
        <w:t xml:space="preserve">a revision of </w:t>
      </w:r>
      <w:r w:rsidR="00CA1E10">
        <w:rPr>
          <w:rFonts w:ascii="Times New Roman" w:hAnsi="Times New Roman" w:cs="Times New Roman"/>
          <w:sz w:val="24"/>
          <w:szCs w:val="24"/>
          <w:lang w:val="en-US"/>
        </w:rPr>
        <w:t>this way of appealing to natural language for the purpose of a philosophical argument</w:t>
      </w:r>
      <w:r w:rsidR="00045528">
        <w:rPr>
          <w:rFonts w:ascii="Times New Roman" w:hAnsi="Times New Roman" w:cs="Times New Roman"/>
          <w:sz w:val="24"/>
          <w:szCs w:val="24"/>
          <w:lang w:val="en-US"/>
        </w:rPr>
        <w:t xml:space="preserve">. It is no longer convincing or appropriate to make </w:t>
      </w:r>
      <w:r w:rsidR="00FD3A91">
        <w:rPr>
          <w:rFonts w:ascii="Times New Roman" w:hAnsi="Times New Roman" w:cs="Times New Roman"/>
          <w:sz w:val="24"/>
          <w:szCs w:val="24"/>
          <w:lang w:val="en-US"/>
        </w:rPr>
        <w:t xml:space="preserve">arbitrary </w:t>
      </w:r>
      <w:r w:rsidR="00045528">
        <w:rPr>
          <w:rFonts w:ascii="Times New Roman" w:hAnsi="Times New Roman" w:cs="Times New Roman"/>
          <w:sz w:val="24"/>
          <w:szCs w:val="24"/>
          <w:lang w:val="en-US"/>
        </w:rPr>
        <w:t xml:space="preserve">appeal to some linguistic examples or others </w:t>
      </w:r>
      <w:r w:rsidR="00FD3A91">
        <w:rPr>
          <w:rFonts w:ascii="Times New Roman" w:hAnsi="Times New Roman" w:cs="Times New Roman"/>
          <w:sz w:val="24"/>
          <w:szCs w:val="24"/>
          <w:lang w:val="en-US"/>
        </w:rPr>
        <w:t>at a time when</w:t>
      </w:r>
      <w:r w:rsidR="00045528">
        <w:rPr>
          <w:rFonts w:ascii="Times New Roman" w:hAnsi="Times New Roman" w:cs="Times New Roman"/>
          <w:sz w:val="24"/>
          <w:szCs w:val="24"/>
          <w:lang w:val="en-US"/>
        </w:rPr>
        <w:t xml:space="preserve"> establishing linguistic generalizations, </w:t>
      </w:r>
      <w:r w:rsidR="008B57CD">
        <w:rPr>
          <w:rFonts w:ascii="Times New Roman" w:hAnsi="Times New Roman" w:cs="Times New Roman"/>
          <w:sz w:val="24"/>
          <w:szCs w:val="24"/>
          <w:lang w:val="en-US"/>
        </w:rPr>
        <w:t>including</w:t>
      </w:r>
      <w:r w:rsidR="00045528">
        <w:rPr>
          <w:rFonts w:ascii="Times New Roman" w:hAnsi="Times New Roman" w:cs="Times New Roman"/>
          <w:sz w:val="24"/>
          <w:szCs w:val="24"/>
          <w:lang w:val="en-US"/>
        </w:rPr>
        <w:t xml:space="preserve"> philosophically relevant ones, has become the domain of </w:t>
      </w:r>
      <w:r w:rsidR="003B0B11">
        <w:rPr>
          <w:rFonts w:ascii="Times New Roman" w:hAnsi="Times New Roman" w:cs="Times New Roman"/>
          <w:sz w:val="24"/>
          <w:szCs w:val="24"/>
          <w:lang w:val="en-US"/>
        </w:rPr>
        <w:t>a highly developed theoretical discipline</w:t>
      </w:r>
      <w:r w:rsidR="00045528">
        <w:rPr>
          <w:rFonts w:ascii="Times New Roman" w:hAnsi="Times New Roman" w:cs="Times New Roman"/>
          <w:sz w:val="24"/>
          <w:szCs w:val="24"/>
          <w:lang w:val="en-US"/>
        </w:rPr>
        <w:t xml:space="preserve">. </w:t>
      </w:r>
      <w:r w:rsidR="00C52067">
        <w:rPr>
          <w:rFonts w:ascii="Times New Roman" w:hAnsi="Times New Roman" w:cs="Times New Roman"/>
          <w:sz w:val="24"/>
          <w:szCs w:val="24"/>
          <w:lang w:val="en-US"/>
        </w:rPr>
        <w:t>Moreover,</w:t>
      </w:r>
      <w:r w:rsidR="00045528">
        <w:rPr>
          <w:rFonts w:ascii="Times New Roman" w:hAnsi="Times New Roman" w:cs="Times New Roman"/>
          <w:sz w:val="24"/>
          <w:szCs w:val="24"/>
          <w:lang w:val="en-US"/>
        </w:rPr>
        <w:t xml:space="preserve"> it is no longer </w:t>
      </w:r>
      <w:r w:rsidR="003B0B11">
        <w:rPr>
          <w:rFonts w:ascii="Times New Roman" w:hAnsi="Times New Roman" w:cs="Times New Roman"/>
          <w:sz w:val="24"/>
          <w:szCs w:val="24"/>
          <w:lang w:val="en-US"/>
        </w:rPr>
        <w:t xml:space="preserve">only </w:t>
      </w:r>
      <w:r w:rsidR="00F670A8">
        <w:rPr>
          <w:rFonts w:ascii="Times New Roman" w:hAnsi="Times New Roman" w:cs="Times New Roman"/>
          <w:sz w:val="24"/>
          <w:szCs w:val="24"/>
          <w:lang w:val="en-US"/>
        </w:rPr>
        <w:t xml:space="preserve">a matter of a philosopher’s </w:t>
      </w:r>
      <w:r w:rsidR="00045528">
        <w:rPr>
          <w:rFonts w:ascii="Times New Roman" w:hAnsi="Times New Roman" w:cs="Times New Roman"/>
          <w:sz w:val="24"/>
          <w:szCs w:val="24"/>
          <w:lang w:val="en-US"/>
        </w:rPr>
        <w:t xml:space="preserve">choice of being more or less interested in the </w:t>
      </w:r>
      <w:r w:rsidR="00F670A8">
        <w:rPr>
          <w:rFonts w:ascii="Times New Roman" w:hAnsi="Times New Roman" w:cs="Times New Roman"/>
          <w:sz w:val="24"/>
          <w:szCs w:val="24"/>
          <w:lang w:val="en-US"/>
        </w:rPr>
        <w:t xml:space="preserve">ontology </w:t>
      </w:r>
      <w:r w:rsidR="00045528">
        <w:rPr>
          <w:rFonts w:ascii="Times New Roman" w:hAnsi="Times New Roman" w:cs="Times New Roman"/>
          <w:sz w:val="24"/>
          <w:szCs w:val="24"/>
          <w:lang w:val="en-US"/>
        </w:rPr>
        <w:t xml:space="preserve">reflected in language. </w:t>
      </w:r>
      <w:r w:rsidR="00C83849">
        <w:rPr>
          <w:rFonts w:ascii="Times New Roman" w:hAnsi="Times New Roman" w:cs="Times New Roman"/>
          <w:sz w:val="24"/>
          <w:szCs w:val="24"/>
          <w:lang w:val="en-US"/>
        </w:rPr>
        <w:t xml:space="preserve">Rather the </w:t>
      </w:r>
      <w:r w:rsidR="00F670A8">
        <w:rPr>
          <w:rFonts w:ascii="Times New Roman" w:hAnsi="Times New Roman" w:cs="Times New Roman"/>
          <w:sz w:val="24"/>
          <w:szCs w:val="24"/>
          <w:lang w:val="en-US"/>
        </w:rPr>
        <w:t>ontology</w:t>
      </w:r>
      <w:r w:rsidR="00C83849">
        <w:rPr>
          <w:rFonts w:ascii="Times New Roman" w:hAnsi="Times New Roman" w:cs="Times New Roman"/>
          <w:sz w:val="24"/>
          <w:szCs w:val="24"/>
          <w:lang w:val="en-US"/>
        </w:rPr>
        <w:t xml:space="preserve"> implicit in </w:t>
      </w:r>
      <w:r w:rsidR="00373BDD">
        <w:rPr>
          <w:rFonts w:ascii="Times New Roman" w:hAnsi="Times New Roman" w:cs="Times New Roman"/>
          <w:sz w:val="24"/>
          <w:szCs w:val="24"/>
          <w:lang w:val="en-US"/>
        </w:rPr>
        <w:t xml:space="preserve">natural </w:t>
      </w:r>
      <w:r w:rsidR="00C83849">
        <w:rPr>
          <w:rFonts w:ascii="Times New Roman" w:hAnsi="Times New Roman" w:cs="Times New Roman"/>
          <w:sz w:val="24"/>
          <w:szCs w:val="24"/>
          <w:lang w:val="en-US"/>
        </w:rPr>
        <w:t>language emerges as a domain of study in itself, as the subject matter of</w:t>
      </w:r>
      <w:r w:rsidR="00045528">
        <w:rPr>
          <w:rFonts w:ascii="Times New Roman" w:hAnsi="Times New Roman" w:cs="Times New Roman"/>
          <w:sz w:val="24"/>
          <w:szCs w:val="24"/>
          <w:lang w:val="en-US"/>
        </w:rPr>
        <w:t xml:space="preserve"> </w:t>
      </w:r>
      <w:r w:rsidR="00045528" w:rsidRPr="00D11CEC">
        <w:rPr>
          <w:rFonts w:ascii="Times New Roman" w:hAnsi="Times New Roman" w:cs="Times New Roman"/>
          <w:i/>
          <w:sz w:val="24"/>
          <w:szCs w:val="24"/>
          <w:lang w:val="en-US"/>
        </w:rPr>
        <w:t xml:space="preserve">natural language </w:t>
      </w:r>
      <w:r w:rsidR="00C52067">
        <w:rPr>
          <w:rFonts w:ascii="Times New Roman" w:hAnsi="Times New Roman" w:cs="Times New Roman"/>
          <w:i/>
          <w:sz w:val="24"/>
          <w:szCs w:val="24"/>
          <w:lang w:val="en-US"/>
        </w:rPr>
        <w:t>ontology</w:t>
      </w:r>
      <w:r w:rsidR="00C83849">
        <w:rPr>
          <w:rFonts w:ascii="Times New Roman" w:hAnsi="Times New Roman" w:cs="Times New Roman"/>
          <w:sz w:val="24"/>
          <w:szCs w:val="24"/>
          <w:lang w:val="en-US"/>
        </w:rPr>
        <w:t>, as a branch both of linguistics and of metaphysics.</w:t>
      </w:r>
      <w:r w:rsidR="007A2CB5">
        <w:rPr>
          <w:rStyle w:val="Appelnotedebasdep"/>
          <w:rFonts w:ascii="Times New Roman" w:hAnsi="Times New Roman" w:cs="Times New Roman"/>
          <w:sz w:val="24"/>
          <w:szCs w:val="24"/>
          <w:lang w:val="en-US"/>
        </w:rPr>
        <w:footnoteReference w:id="2"/>
      </w:r>
      <w:r w:rsidR="00C83849">
        <w:rPr>
          <w:rFonts w:ascii="Times New Roman" w:hAnsi="Times New Roman" w:cs="Times New Roman"/>
          <w:sz w:val="24"/>
          <w:szCs w:val="24"/>
          <w:lang w:val="en-US"/>
        </w:rPr>
        <w:t xml:space="preserve"> </w:t>
      </w:r>
      <w:r w:rsidR="007E1B68">
        <w:rPr>
          <w:rFonts w:ascii="Times New Roman" w:hAnsi="Times New Roman" w:cs="Times New Roman"/>
          <w:sz w:val="24"/>
          <w:szCs w:val="24"/>
          <w:lang w:val="en-US"/>
        </w:rPr>
        <w:t xml:space="preserve"> </w:t>
      </w:r>
    </w:p>
    <w:p w:rsidR="00373BDD" w:rsidRDefault="00FD3A9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E1B68">
        <w:rPr>
          <w:rFonts w:ascii="Times New Roman" w:hAnsi="Times New Roman" w:cs="Times New Roman"/>
          <w:sz w:val="24"/>
          <w:szCs w:val="24"/>
          <w:lang w:val="en-US"/>
        </w:rPr>
        <w:t xml:space="preserve">This </w:t>
      </w:r>
      <w:r w:rsidR="00712A01">
        <w:rPr>
          <w:rFonts w:ascii="Times New Roman" w:hAnsi="Times New Roman" w:cs="Times New Roman"/>
          <w:sz w:val="24"/>
          <w:szCs w:val="24"/>
          <w:lang w:val="en-US"/>
        </w:rPr>
        <w:t xml:space="preserve">brings with </w:t>
      </w:r>
      <w:r w:rsidR="00B14C02">
        <w:rPr>
          <w:rFonts w:ascii="Times New Roman" w:hAnsi="Times New Roman" w:cs="Times New Roman"/>
          <w:sz w:val="24"/>
          <w:szCs w:val="24"/>
          <w:lang w:val="en-US"/>
        </w:rPr>
        <w:t xml:space="preserve">it </w:t>
      </w:r>
      <w:r w:rsidR="00712A01">
        <w:rPr>
          <w:rFonts w:ascii="Times New Roman" w:hAnsi="Times New Roman" w:cs="Times New Roman"/>
          <w:sz w:val="24"/>
          <w:szCs w:val="24"/>
          <w:lang w:val="en-US"/>
        </w:rPr>
        <w:t xml:space="preserve">a range of challenges and issues. </w:t>
      </w:r>
      <w:r w:rsidR="00180793">
        <w:rPr>
          <w:rFonts w:ascii="Times New Roman" w:hAnsi="Times New Roman" w:cs="Times New Roman"/>
          <w:sz w:val="24"/>
          <w:szCs w:val="24"/>
          <w:lang w:val="en-US"/>
        </w:rPr>
        <w:t xml:space="preserve">One issue is how natural language ontology situates itself within metaphysics: how it relates to pursuits in metaphysics that are not focused on natural language and to what extend it is independent of them or not. An important </w:t>
      </w:r>
      <w:r w:rsidR="00712A01">
        <w:rPr>
          <w:rFonts w:ascii="Times New Roman" w:hAnsi="Times New Roman" w:cs="Times New Roman"/>
          <w:sz w:val="24"/>
          <w:szCs w:val="24"/>
          <w:lang w:val="en-US"/>
        </w:rPr>
        <w:t>challenge</w:t>
      </w:r>
      <w:r w:rsidR="00180793">
        <w:rPr>
          <w:rFonts w:ascii="Times New Roman" w:hAnsi="Times New Roman" w:cs="Times New Roman"/>
          <w:sz w:val="24"/>
          <w:szCs w:val="24"/>
          <w:lang w:val="en-US"/>
        </w:rPr>
        <w:t xml:space="preserve"> then</w:t>
      </w:r>
      <w:r w:rsidR="00712A01">
        <w:rPr>
          <w:rFonts w:ascii="Times New Roman" w:hAnsi="Times New Roman" w:cs="Times New Roman"/>
          <w:sz w:val="24"/>
          <w:szCs w:val="24"/>
          <w:lang w:val="en-US"/>
        </w:rPr>
        <w:t xml:space="preserve"> is </w:t>
      </w:r>
      <w:r w:rsidR="00180793">
        <w:rPr>
          <w:rFonts w:ascii="Times New Roman" w:hAnsi="Times New Roman" w:cs="Times New Roman"/>
          <w:sz w:val="24"/>
          <w:szCs w:val="24"/>
          <w:lang w:val="en-US"/>
        </w:rPr>
        <w:t xml:space="preserve">to </w:t>
      </w:r>
      <w:r w:rsidR="00712A01">
        <w:rPr>
          <w:rFonts w:ascii="Times New Roman" w:hAnsi="Times New Roman" w:cs="Times New Roman"/>
          <w:sz w:val="24"/>
          <w:szCs w:val="24"/>
          <w:lang w:val="en-US"/>
        </w:rPr>
        <w:t xml:space="preserve">make explicit the methodology that natural language </w:t>
      </w:r>
      <w:r w:rsidR="001A7FDD">
        <w:rPr>
          <w:rFonts w:ascii="Times New Roman" w:hAnsi="Times New Roman" w:cs="Times New Roman"/>
          <w:sz w:val="24"/>
          <w:szCs w:val="24"/>
          <w:lang w:val="en-US"/>
        </w:rPr>
        <w:t>ontology</w:t>
      </w:r>
      <w:r w:rsidR="00712A01">
        <w:rPr>
          <w:rFonts w:ascii="Times New Roman" w:hAnsi="Times New Roman" w:cs="Times New Roman"/>
          <w:sz w:val="24"/>
          <w:szCs w:val="24"/>
          <w:lang w:val="en-US"/>
        </w:rPr>
        <w:t xml:space="preserve"> should pursue, which in part is the methodology that philosophers </w:t>
      </w:r>
      <w:r w:rsidR="001A7FDD">
        <w:rPr>
          <w:rFonts w:ascii="Times New Roman" w:hAnsi="Times New Roman" w:cs="Times New Roman"/>
          <w:sz w:val="24"/>
          <w:szCs w:val="24"/>
          <w:lang w:val="en-US"/>
        </w:rPr>
        <w:t xml:space="preserve">throughout history </w:t>
      </w:r>
      <w:r w:rsidR="00712A01">
        <w:rPr>
          <w:rFonts w:ascii="Times New Roman" w:hAnsi="Times New Roman" w:cs="Times New Roman"/>
          <w:sz w:val="24"/>
          <w:szCs w:val="24"/>
          <w:lang w:val="en-US"/>
        </w:rPr>
        <w:t xml:space="preserve">have </w:t>
      </w:r>
      <w:r w:rsidR="00373BDD">
        <w:rPr>
          <w:rFonts w:ascii="Times New Roman" w:hAnsi="Times New Roman" w:cs="Times New Roman"/>
          <w:sz w:val="24"/>
          <w:szCs w:val="24"/>
          <w:lang w:val="en-US"/>
        </w:rPr>
        <w:t>relied on</w:t>
      </w:r>
      <w:r w:rsidR="00712A01">
        <w:rPr>
          <w:rFonts w:ascii="Times New Roman" w:hAnsi="Times New Roman" w:cs="Times New Roman"/>
          <w:sz w:val="24"/>
          <w:szCs w:val="24"/>
          <w:lang w:val="en-US"/>
        </w:rPr>
        <w:t xml:space="preserve"> when making appeal t</w:t>
      </w:r>
      <w:r w:rsidR="007D2217">
        <w:rPr>
          <w:rFonts w:ascii="Times New Roman" w:hAnsi="Times New Roman" w:cs="Times New Roman"/>
          <w:sz w:val="24"/>
          <w:szCs w:val="24"/>
          <w:lang w:val="en-US"/>
        </w:rPr>
        <w:t>o</w:t>
      </w:r>
      <w:r w:rsidR="00712A01">
        <w:rPr>
          <w:rFonts w:ascii="Times New Roman" w:hAnsi="Times New Roman" w:cs="Times New Roman"/>
          <w:sz w:val="24"/>
          <w:szCs w:val="24"/>
          <w:lang w:val="en-US"/>
        </w:rPr>
        <w:t xml:space="preserve"> natural language.</w:t>
      </w:r>
      <w:r w:rsidR="007D2217">
        <w:rPr>
          <w:rFonts w:ascii="Times New Roman" w:hAnsi="Times New Roman" w:cs="Times New Roman"/>
          <w:sz w:val="24"/>
          <w:szCs w:val="24"/>
          <w:lang w:val="en-US"/>
        </w:rPr>
        <w:t xml:space="preserve"> One </w:t>
      </w:r>
      <w:r w:rsidR="00180793">
        <w:rPr>
          <w:rFonts w:ascii="Times New Roman" w:hAnsi="Times New Roman" w:cs="Times New Roman"/>
          <w:sz w:val="24"/>
          <w:szCs w:val="24"/>
          <w:lang w:val="en-US"/>
        </w:rPr>
        <w:t>issue this involves</w:t>
      </w:r>
      <w:r w:rsidR="007D2217">
        <w:rPr>
          <w:rFonts w:ascii="Times New Roman" w:hAnsi="Times New Roman" w:cs="Times New Roman"/>
          <w:sz w:val="24"/>
          <w:szCs w:val="24"/>
          <w:lang w:val="en-US"/>
        </w:rPr>
        <w:t xml:space="preserve"> is what sorts of linguistic data can be taken to be reflective of the </w:t>
      </w:r>
      <w:r w:rsidR="00EB3913">
        <w:rPr>
          <w:rFonts w:ascii="Times New Roman" w:hAnsi="Times New Roman" w:cs="Times New Roman"/>
          <w:sz w:val="24"/>
          <w:szCs w:val="24"/>
          <w:lang w:val="en-US"/>
        </w:rPr>
        <w:t xml:space="preserve">ontology </w:t>
      </w:r>
      <w:r w:rsidR="007D2217">
        <w:rPr>
          <w:rFonts w:ascii="Times New Roman" w:hAnsi="Times New Roman" w:cs="Times New Roman"/>
          <w:sz w:val="24"/>
          <w:szCs w:val="24"/>
          <w:lang w:val="en-US"/>
        </w:rPr>
        <w:t xml:space="preserve">of natural language and what sorts of data </w:t>
      </w:r>
      <w:r w:rsidR="00B14C02">
        <w:rPr>
          <w:rFonts w:ascii="Times New Roman" w:hAnsi="Times New Roman" w:cs="Times New Roman"/>
          <w:sz w:val="24"/>
          <w:szCs w:val="24"/>
          <w:lang w:val="en-US"/>
        </w:rPr>
        <w:t>cannot, and what part of natural language</w:t>
      </w:r>
      <w:r w:rsidR="00180793">
        <w:rPr>
          <w:rFonts w:ascii="Times New Roman" w:hAnsi="Times New Roman" w:cs="Times New Roman"/>
          <w:sz w:val="24"/>
          <w:szCs w:val="24"/>
          <w:lang w:val="en-US"/>
        </w:rPr>
        <w:t xml:space="preserve"> or its use</w:t>
      </w:r>
      <w:r w:rsidR="00B14C02">
        <w:rPr>
          <w:rFonts w:ascii="Times New Roman" w:hAnsi="Times New Roman" w:cs="Times New Roman"/>
          <w:sz w:val="24"/>
          <w:szCs w:val="24"/>
          <w:lang w:val="en-US"/>
        </w:rPr>
        <w:t xml:space="preserve"> should matter.</w:t>
      </w:r>
      <w:r w:rsidR="00712A01">
        <w:rPr>
          <w:rFonts w:ascii="Times New Roman" w:hAnsi="Times New Roman" w:cs="Times New Roman"/>
          <w:sz w:val="24"/>
          <w:szCs w:val="24"/>
          <w:lang w:val="en-US"/>
        </w:rPr>
        <w:t xml:space="preserve"> </w:t>
      </w:r>
      <w:r w:rsidR="007D2217">
        <w:rPr>
          <w:rFonts w:ascii="Times New Roman" w:hAnsi="Times New Roman" w:cs="Times New Roman"/>
          <w:sz w:val="24"/>
          <w:szCs w:val="24"/>
          <w:lang w:val="en-US"/>
        </w:rPr>
        <w:t xml:space="preserve">Another challenge is </w:t>
      </w:r>
      <w:r>
        <w:rPr>
          <w:rFonts w:ascii="Times New Roman" w:hAnsi="Times New Roman" w:cs="Times New Roman"/>
          <w:sz w:val="24"/>
          <w:szCs w:val="24"/>
          <w:lang w:val="en-US"/>
        </w:rPr>
        <w:t>the characte</w:t>
      </w:r>
      <w:r w:rsidR="007E1B68">
        <w:rPr>
          <w:rFonts w:ascii="Times New Roman" w:hAnsi="Times New Roman" w:cs="Times New Roman"/>
          <w:sz w:val="24"/>
          <w:szCs w:val="24"/>
          <w:lang w:val="en-US"/>
        </w:rPr>
        <w:t xml:space="preserve">rization of the </w:t>
      </w:r>
      <w:r w:rsidR="00EB3913">
        <w:rPr>
          <w:rFonts w:ascii="Times New Roman" w:hAnsi="Times New Roman" w:cs="Times New Roman"/>
          <w:sz w:val="24"/>
          <w:szCs w:val="24"/>
          <w:lang w:val="en-US"/>
        </w:rPr>
        <w:t>ontology</w:t>
      </w:r>
      <w:r w:rsidR="007E1B68">
        <w:rPr>
          <w:rFonts w:ascii="Times New Roman" w:hAnsi="Times New Roman" w:cs="Times New Roman"/>
          <w:sz w:val="24"/>
          <w:szCs w:val="24"/>
          <w:lang w:val="en-US"/>
        </w:rPr>
        <w:t xml:space="preserve"> of natural </w:t>
      </w:r>
      <w:r>
        <w:rPr>
          <w:rFonts w:ascii="Times New Roman" w:hAnsi="Times New Roman" w:cs="Times New Roman"/>
          <w:sz w:val="24"/>
          <w:szCs w:val="24"/>
          <w:lang w:val="en-US"/>
        </w:rPr>
        <w:t>language</w:t>
      </w:r>
      <w:r w:rsidR="00805AD0">
        <w:rPr>
          <w:rFonts w:ascii="Times New Roman" w:hAnsi="Times New Roman" w:cs="Times New Roman"/>
          <w:sz w:val="24"/>
          <w:szCs w:val="24"/>
          <w:lang w:val="en-US"/>
        </w:rPr>
        <w:t xml:space="preserve">, </w:t>
      </w:r>
      <w:r w:rsidR="00370413">
        <w:rPr>
          <w:rFonts w:ascii="Times New Roman" w:hAnsi="Times New Roman" w:cs="Times New Roman"/>
          <w:sz w:val="24"/>
          <w:szCs w:val="24"/>
          <w:lang w:val="en-US"/>
        </w:rPr>
        <w:t>given that it may significantly differ from the reflective ontology of an or</w:t>
      </w:r>
      <w:r w:rsidR="009339B6">
        <w:rPr>
          <w:rFonts w:ascii="Times New Roman" w:hAnsi="Times New Roman" w:cs="Times New Roman"/>
          <w:sz w:val="24"/>
          <w:szCs w:val="24"/>
          <w:lang w:val="en-US"/>
        </w:rPr>
        <w:t>dinary speaker (or philosopher).</w:t>
      </w:r>
    </w:p>
    <w:p w:rsidR="008C3220" w:rsidRDefault="00172F7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5A14">
        <w:rPr>
          <w:rFonts w:ascii="Times New Roman" w:hAnsi="Times New Roman" w:cs="Times New Roman"/>
          <w:sz w:val="24"/>
          <w:szCs w:val="24"/>
          <w:lang w:val="en-US"/>
        </w:rPr>
        <w:t xml:space="preserve">This paper aims to contribute to the issues </w:t>
      </w:r>
      <w:r w:rsidR="00180793">
        <w:rPr>
          <w:rFonts w:ascii="Times New Roman" w:hAnsi="Times New Roman" w:cs="Times New Roman"/>
          <w:sz w:val="24"/>
          <w:szCs w:val="24"/>
          <w:lang w:val="en-US"/>
        </w:rPr>
        <w:t>and challenges</w:t>
      </w:r>
      <w:r w:rsidR="006345F0">
        <w:rPr>
          <w:rFonts w:ascii="Times New Roman" w:hAnsi="Times New Roman" w:cs="Times New Roman"/>
          <w:sz w:val="24"/>
          <w:szCs w:val="24"/>
          <w:lang w:val="en-US"/>
        </w:rPr>
        <w:t xml:space="preserve"> of natural language ontology</w:t>
      </w:r>
      <w:r w:rsidR="00B35A14">
        <w:rPr>
          <w:rFonts w:ascii="Times New Roman" w:hAnsi="Times New Roman" w:cs="Times New Roman"/>
          <w:sz w:val="24"/>
          <w:szCs w:val="24"/>
          <w:lang w:val="en-US"/>
        </w:rPr>
        <w:t xml:space="preserve"> by</w:t>
      </w:r>
      <w:r w:rsidR="009D531E">
        <w:rPr>
          <w:rFonts w:ascii="Times New Roman" w:hAnsi="Times New Roman" w:cs="Times New Roman"/>
          <w:sz w:val="24"/>
          <w:szCs w:val="24"/>
          <w:lang w:val="en-US"/>
        </w:rPr>
        <w:t xml:space="preserve"> clarifying </w:t>
      </w:r>
      <w:r w:rsidR="007E7C24">
        <w:rPr>
          <w:rFonts w:ascii="Times New Roman" w:hAnsi="Times New Roman" w:cs="Times New Roman"/>
          <w:sz w:val="24"/>
          <w:szCs w:val="24"/>
          <w:lang w:val="en-US"/>
        </w:rPr>
        <w:t>its</w:t>
      </w:r>
      <w:r w:rsidR="009D531E">
        <w:rPr>
          <w:rFonts w:ascii="Times New Roman" w:hAnsi="Times New Roman" w:cs="Times New Roman"/>
          <w:sz w:val="24"/>
          <w:szCs w:val="24"/>
          <w:lang w:val="en-US"/>
        </w:rPr>
        <w:t xml:space="preserve"> subject matter in relation to other branches of metaphysics, by</w:t>
      </w:r>
      <w:r w:rsidR="00EB3913">
        <w:rPr>
          <w:rFonts w:ascii="Times New Roman" w:hAnsi="Times New Roman" w:cs="Times New Roman"/>
          <w:sz w:val="24"/>
          <w:szCs w:val="24"/>
          <w:lang w:val="en-US"/>
        </w:rPr>
        <w:t xml:space="preserve"> making the criteria explicit that distinguish linguistic data that may reflect the ontology of natural language from those that may not, by </w:t>
      </w:r>
      <w:r w:rsidR="00B35A14">
        <w:rPr>
          <w:rFonts w:ascii="Times New Roman" w:hAnsi="Times New Roman" w:cs="Times New Roman"/>
          <w:sz w:val="24"/>
          <w:szCs w:val="24"/>
          <w:lang w:val="en-US"/>
        </w:rPr>
        <w:t xml:space="preserve">laying out some core cases that show a discrepancy between </w:t>
      </w:r>
      <w:r w:rsidR="009D531E">
        <w:rPr>
          <w:rFonts w:ascii="Times New Roman" w:hAnsi="Times New Roman" w:cs="Times New Roman"/>
          <w:sz w:val="24"/>
          <w:szCs w:val="24"/>
          <w:lang w:val="en-US"/>
        </w:rPr>
        <w:t xml:space="preserve">the reflective or </w:t>
      </w:r>
      <w:r w:rsidR="00B35A14">
        <w:rPr>
          <w:rFonts w:ascii="Times New Roman" w:hAnsi="Times New Roman" w:cs="Times New Roman"/>
          <w:sz w:val="24"/>
          <w:szCs w:val="24"/>
          <w:lang w:val="en-US"/>
        </w:rPr>
        <w:t>philosophical</w:t>
      </w:r>
      <w:r w:rsidR="009D531E">
        <w:rPr>
          <w:rFonts w:ascii="Times New Roman" w:hAnsi="Times New Roman" w:cs="Times New Roman"/>
          <w:sz w:val="24"/>
          <w:szCs w:val="24"/>
          <w:lang w:val="en-US"/>
        </w:rPr>
        <w:t xml:space="preserve"> ontology</w:t>
      </w:r>
      <w:r w:rsidR="00B35A14">
        <w:rPr>
          <w:rFonts w:ascii="Times New Roman" w:hAnsi="Times New Roman" w:cs="Times New Roman"/>
          <w:sz w:val="24"/>
          <w:szCs w:val="24"/>
          <w:lang w:val="en-US"/>
        </w:rPr>
        <w:t xml:space="preserve"> and the</w:t>
      </w:r>
      <w:r w:rsidR="009D531E">
        <w:rPr>
          <w:rFonts w:ascii="Times New Roman" w:hAnsi="Times New Roman" w:cs="Times New Roman"/>
          <w:sz w:val="24"/>
          <w:szCs w:val="24"/>
          <w:lang w:val="en-US"/>
        </w:rPr>
        <w:t xml:space="preserve"> ontology </w:t>
      </w:r>
      <w:r w:rsidR="00DC5512">
        <w:rPr>
          <w:rFonts w:ascii="Times New Roman" w:hAnsi="Times New Roman" w:cs="Times New Roman"/>
          <w:sz w:val="24"/>
          <w:szCs w:val="24"/>
          <w:lang w:val="en-US"/>
        </w:rPr>
        <w:t>implicit</w:t>
      </w:r>
      <w:r w:rsidR="009D531E">
        <w:rPr>
          <w:rFonts w:ascii="Times New Roman" w:hAnsi="Times New Roman" w:cs="Times New Roman"/>
          <w:sz w:val="24"/>
          <w:szCs w:val="24"/>
          <w:lang w:val="en-US"/>
        </w:rPr>
        <w:t xml:space="preserve"> in language</w:t>
      </w:r>
      <w:r w:rsidR="00EB3913">
        <w:rPr>
          <w:rFonts w:ascii="Times New Roman" w:hAnsi="Times New Roman" w:cs="Times New Roman"/>
          <w:sz w:val="24"/>
          <w:szCs w:val="24"/>
          <w:lang w:val="en-US"/>
        </w:rPr>
        <w:t xml:space="preserve"> </w:t>
      </w:r>
      <w:r w:rsidR="00EB3913">
        <w:rPr>
          <w:rFonts w:ascii="Times New Roman" w:hAnsi="Times New Roman" w:cs="Times New Roman"/>
          <w:sz w:val="24"/>
          <w:szCs w:val="24"/>
          <w:lang w:val="en-US"/>
        </w:rPr>
        <w:lastRenderedPageBreak/>
        <w:t>(including the cases that lead Chomsky</w:t>
      </w:r>
      <w:r w:rsidR="006345F0">
        <w:rPr>
          <w:rFonts w:ascii="Times New Roman" w:hAnsi="Times New Roman" w:cs="Times New Roman"/>
          <w:sz w:val="24"/>
          <w:szCs w:val="24"/>
          <w:lang w:val="en-US"/>
        </w:rPr>
        <w:t xml:space="preserve"> </w:t>
      </w:r>
      <w:r w:rsidR="00EB3913">
        <w:rPr>
          <w:rFonts w:ascii="Times New Roman" w:hAnsi="Times New Roman" w:cs="Times New Roman"/>
          <w:sz w:val="24"/>
          <w:szCs w:val="24"/>
          <w:lang w:val="en-US"/>
        </w:rPr>
        <w:t xml:space="preserve"> to abandon the notion of reference entirely)</w:t>
      </w:r>
      <w:r w:rsidR="00DB1684">
        <w:rPr>
          <w:rFonts w:ascii="Times New Roman" w:hAnsi="Times New Roman" w:cs="Times New Roman"/>
          <w:sz w:val="24"/>
          <w:szCs w:val="24"/>
          <w:lang w:val="en-US"/>
        </w:rPr>
        <w:t>,</w:t>
      </w:r>
      <w:r w:rsidR="009D531E">
        <w:rPr>
          <w:rFonts w:ascii="Times New Roman" w:hAnsi="Times New Roman" w:cs="Times New Roman"/>
          <w:sz w:val="24"/>
          <w:szCs w:val="24"/>
          <w:lang w:val="en-US"/>
        </w:rPr>
        <w:t xml:space="preserve"> </w:t>
      </w:r>
      <w:r w:rsidR="00C857A2">
        <w:rPr>
          <w:rFonts w:ascii="Times New Roman" w:hAnsi="Times New Roman" w:cs="Times New Roman"/>
          <w:sz w:val="24"/>
          <w:szCs w:val="24"/>
          <w:lang w:val="en-US"/>
        </w:rPr>
        <w:t>and by</w:t>
      </w:r>
      <w:r w:rsidR="00DB1684">
        <w:rPr>
          <w:rFonts w:ascii="Times New Roman" w:hAnsi="Times New Roman" w:cs="Times New Roman"/>
          <w:sz w:val="24"/>
          <w:szCs w:val="24"/>
          <w:lang w:val="en-US"/>
        </w:rPr>
        <w:t xml:space="preserve"> giving a </w:t>
      </w:r>
      <w:r w:rsidR="00EB3913">
        <w:rPr>
          <w:rFonts w:ascii="Times New Roman" w:hAnsi="Times New Roman" w:cs="Times New Roman"/>
          <w:sz w:val="24"/>
          <w:szCs w:val="24"/>
          <w:lang w:val="en-US"/>
        </w:rPr>
        <w:t xml:space="preserve">general </w:t>
      </w:r>
      <w:r w:rsidR="00DB1684">
        <w:rPr>
          <w:rFonts w:ascii="Times New Roman" w:hAnsi="Times New Roman" w:cs="Times New Roman"/>
          <w:sz w:val="24"/>
          <w:szCs w:val="24"/>
          <w:lang w:val="en-US"/>
        </w:rPr>
        <w:t>characterization of the ontology of language</w:t>
      </w:r>
      <w:r w:rsidR="00EB3913">
        <w:rPr>
          <w:rFonts w:ascii="Times New Roman" w:hAnsi="Times New Roman" w:cs="Times New Roman"/>
          <w:sz w:val="24"/>
          <w:szCs w:val="24"/>
          <w:lang w:val="en-US"/>
        </w:rPr>
        <w:t xml:space="preserve"> and the domain of real or conceived objects it includes</w:t>
      </w:r>
      <w:r w:rsidR="00DB1684">
        <w:rPr>
          <w:rFonts w:ascii="Times New Roman" w:hAnsi="Times New Roman" w:cs="Times New Roman"/>
          <w:sz w:val="24"/>
          <w:szCs w:val="24"/>
          <w:lang w:val="en-US"/>
        </w:rPr>
        <w:t xml:space="preserve">. </w:t>
      </w:r>
    </w:p>
    <w:p w:rsidR="00E77190" w:rsidRDefault="00E77190" w:rsidP="00DE3C31">
      <w:pPr>
        <w:spacing w:after="0" w:line="360" w:lineRule="auto"/>
        <w:rPr>
          <w:rFonts w:ascii="Times New Roman" w:hAnsi="Times New Roman" w:cs="Times New Roman"/>
          <w:sz w:val="24"/>
          <w:szCs w:val="24"/>
          <w:lang w:val="en-US"/>
        </w:rPr>
      </w:pPr>
    </w:p>
    <w:p w:rsidR="005B5391" w:rsidRDefault="00623307"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The </w:t>
      </w:r>
      <w:r w:rsidR="00680987">
        <w:rPr>
          <w:rFonts w:ascii="Times New Roman" w:hAnsi="Times New Roman" w:cs="Times New Roman"/>
          <w:b/>
          <w:sz w:val="24"/>
          <w:szCs w:val="24"/>
          <w:lang w:val="en-US"/>
        </w:rPr>
        <w:t>metaphysics</w:t>
      </w:r>
      <w:r>
        <w:rPr>
          <w:rFonts w:ascii="Times New Roman" w:hAnsi="Times New Roman" w:cs="Times New Roman"/>
          <w:b/>
          <w:sz w:val="24"/>
          <w:szCs w:val="24"/>
          <w:lang w:val="en-US"/>
        </w:rPr>
        <w:t xml:space="preserve"> of language as the subject matter of n</w:t>
      </w:r>
      <w:r w:rsidR="005B5391" w:rsidRPr="00C74B2F">
        <w:rPr>
          <w:rFonts w:ascii="Times New Roman" w:hAnsi="Times New Roman" w:cs="Times New Roman"/>
          <w:b/>
          <w:sz w:val="24"/>
          <w:szCs w:val="24"/>
          <w:lang w:val="en-US"/>
        </w:rPr>
        <w:t xml:space="preserve">atural language </w:t>
      </w:r>
      <w:r w:rsidR="00DC5512">
        <w:rPr>
          <w:rFonts w:ascii="Times New Roman" w:hAnsi="Times New Roman" w:cs="Times New Roman"/>
          <w:b/>
          <w:sz w:val="24"/>
          <w:szCs w:val="24"/>
          <w:lang w:val="en-US"/>
        </w:rPr>
        <w:t>metaphysics</w:t>
      </w:r>
    </w:p>
    <w:p w:rsidR="002B10DE" w:rsidRDefault="002B10DE" w:rsidP="00DE3C31">
      <w:pPr>
        <w:spacing w:after="0" w:line="360" w:lineRule="auto"/>
        <w:rPr>
          <w:rFonts w:ascii="Times New Roman" w:hAnsi="Times New Roman" w:cs="Times New Roman"/>
          <w:sz w:val="24"/>
          <w:szCs w:val="24"/>
          <w:lang w:val="en-US"/>
        </w:rPr>
      </w:pPr>
    </w:p>
    <w:p w:rsidR="00525EC6" w:rsidRDefault="006F57FA" w:rsidP="00CD6E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Throughout the history of philosophy, there has been a practice of making appeal to linguistic examples or generalizations in support of a particular ontological category</w:t>
      </w:r>
      <w:r w:rsidR="006551D0">
        <w:rPr>
          <w:rFonts w:ascii="Times New Roman" w:hAnsi="Times New Roman" w:cs="Times New Roman"/>
          <w:sz w:val="24"/>
          <w:szCs w:val="24"/>
          <w:lang w:val="en-US"/>
        </w:rPr>
        <w:t xml:space="preserve"> or structure or </w:t>
      </w:r>
      <w:r w:rsidR="00680987">
        <w:rPr>
          <w:rFonts w:ascii="Times New Roman" w:hAnsi="Times New Roman" w:cs="Times New Roman"/>
          <w:sz w:val="24"/>
          <w:szCs w:val="24"/>
          <w:lang w:val="en-US"/>
        </w:rPr>
        <w:t>a notion</w:t>
      </w:r>
      <w:r w:rsidR="00D6017A">
        <w:rPr>
          <w:rFonts w:ascii="Times New Roman" w:hAnsi="Times New Roman" w:cs="Times New Roman"/>
          <w:sz w:val="24"/>
          <w:szCs w:val="24"/>
          <w:lang w:val="en-US"/>
        </w:rPr>
        <w:t>,</w:t>
      </w:r>
      <w:r w:rsidR="00680987">
        <w:rPr>
          <w:rFonts w:ascii="Times New Roman" w:hAnsi="Times New Roman" w:cs="Times New Roman"/>
          <w:sz w:val="24"/>
          <w:szCs w:val="24"/>
          <w:lang w:val="en-US"/>
        </w:rPr>
        <w:t xml:space="preserve"> or </w:t>
      </w:r>
      <w:r w:rsidR="006551D0">
        <w:rPr>
          <w:rFonts w:ascii="Times New Roman" w:hAnsi="Times New Roman" w:cs="Times New Roman"/>
          <w:sz w:val="24"/>
          <w:szCs w:val="24"/>
          <w:lang w:val="en-US"/>
        </w:rPr>
        <w:t>view</w:t>
      </w:r>
      <w:r>
        <w:rPr>
          <w:rFonts w:ascii="Times New Roman" w:hAnsi="Times New Roman" w:cs="Times New Roman"/>
          <w:sz w:val="24"/>
          <w:szCs w:val="24"/>
          <w:lang w:val="en-US"/>
        </w:rPr>
        <w:t>. In this sense</w:t>
      </w:r>
      <w:r w:rsidR="00680987">
        <w:rPr>
          <w:rFonts w:ascii="Times New Roman" w:hAnsi="Times New Roman" w:cs="Times New Roman"/>
          <w:sz w:val="24"/>
          <w:szCs w:val="24"/>
          <w:lang w:val="en-US"/>
        </w:rPr>
        <w:t>,</w:t>
      </w:r>
      <w:r>
        <w:rPr>
          <w:rFonts w:ascii="Times New Roman" w:hAnsi="Times New Roman" w:cs="Times New Roman"/>
          <w:sz w:val="24"/>
          <w:szCs w:val="24"/>
          <w:lang w:val="en-US"/>
        </w:rPr>
        <w:t xml:space="preserve"> natural </w:t>
      </w:r>
      <w:r w:rsidR="001A0D38">
        <w:rPr>
          <w:rFonts w:ascii="Times New Roman" w:hAnsi="Times New Roman" w:cs="Times New Roman"/>
          <w:sz w:val="24"/>
          <w:szCs w:val="24"/>
          <w:lang w:val="en-US"/>
        </w:rPr>
        <w:t>language</w:t>
      </w:r>
      <w:r w:rsidR="00D6017A">
        <w:rPr>
          <w:rFonts w:ascii="Times New Roman" w:hAnsi="Times New Roman" w:cs="Times New Roman"/>
          <w:sz w:val="24"/>
          <w:szCs w:val="24"/>
          <w:lang w:val="en-US"/>
        </w:rPr>
        <w:t xml:space="preserve"> ontology</w:t>
      </w:r>
      <w:r>
        <w:rPr>
          <w:rFonts w:ascii="Times New Roman" w:hAnsi="Times New Roman" w:cs="Times New Roman"/>
          <w:sz w:val="24"/>
          <w:szCs w:val="24"/>
          <w:lang w:val="en-US"/>
        </w:rPr>
        <w:t xml:space="preserve"> </w:t>
      </w:r>
      <w:r w:rsidRPr="005418BA">
        <w:rPr>
          <w:rFonts w:ascii="Times New Roman" w:hAnsi="Times New Roman" w:cs="Times New Roman"/>
          <w:sz w:val="24"/>
          <w:szCs w:val="24"/>
          <w:lang w:val="en-US"/>
        </w:rPr>
        <w:t>has been a practiced to a gre</w:t>
      </w:r>
      <w:r>
        <w:rPr>
          <w:rFonts w:ascii="Times New Roman" w:hAnsi="Times New Roman" w:cs="Times New Roman"/>
          <w:sz w:val="24"/>
          <w:szCs w:val="24"/>
          <w:lang w:val="en-US"/>
        </w:rPr>
        <w:t>a</w:t>
      </w:r>
      <w:r w:rsidRPr="005418BA">
        <w:rPr>
          <w:rFonts w:ascii="Times New Roman" w:hAnsi="Times New Roman" w:cs="Times New Roman"/>
          <w:sz w:val="24"/>
          <w:szCs w:val="24"/>
          <w:lang w:val="en-US"/>
        </w:rPr>
        <w:t>ter or lesser extent</w:t>
      </w:r>
      <w:r w:rsidR="004C0100">
        <w:rPr>
          <w:rFonts w:ascii="Times New Roman" w:hAnsi="Times New Roman" w:cs="Times New Roman"/>
          <w:sz w:val="24"/>
          <w:szCs w:val="24"/>
          <w:lang w:val="en-US"/>
        </w:rPr>
        <w:t xml:space="preserve"> throughout the history of philosophy</w:t>
      </w:r>
      <w:r w:rsidRPr="005418BA">
        <w:rPr>
          <w:rFonts w:ascii="Times New Roman" w:hAnsi="Times New Roman" w:cs="Times New Roman"/>
          <w:sz w:val="24"/>
          <w:szCs w:val="24"/>
          <w:lang w:val="en-US"/>
        </w:rPr>
        <w:t xml:space="preserve">. </w:t>
      </w:r>
      <w:r w:rsidR="00CD74F7">
        <w:rPr>
          <w:rFonts w:ascii="Times New Roman" w:hAnsi="Times New Roman" w:cs="Times New Roman"/>
          <w:sz w:val="24"/>
          <w:szCs w:val="24"/>
          <w:lang w:val="en-US"/>
        </w:rPr>
        <w:t xml:space="preserve">Already </w:t>
      </w:r>
      <w:r w:rsidRPr="005418BA">
        <w:rPr>
          <w:rFonts w:ascii="Times New Roman" w:hAnsi="Times New Roman" w:cs="Times New Roman"/>
          <w:sz w:val="24"/>
          <w:szCs w:val="24"/>
          <w:lang w:val="en-US"/>
        </w:rPr>
        <w:t xml:space="preserve">Aristotle </w:t>
      </w:r>
      <w:r w:rsidR="00461E34">
        <w:rPr>
          <w:rFonts w:ascii="Times New Roman" w:hAnsi="Times New Roman" w:cs="Times New Roman"/>
          <w:sz w:val="24"/>
          <w:szCs w:val="24"/>
          <w:lang w:val="en-US"/>
        </w:rPr>
        <w:t>and</w:t>
      </w:r>
      <w:r>
        <w:rPr>
          <w:rFonts w:ascii="Times New Roman" w:hAnsi="Times New Roman" w:cs="Times New Roman"/>
          <w:sz w:val="24"/>
          <w:szCs w:val="24"/>
          <w:lang w:val="en-US"/>
        </w:rPr>
        <w:t xml:space="preserve"> medieval metaphysic</w:t>
      </w:r>
      <w:r w:rsidR="00461E34">
        <w:rPr>
          <w:rFonts w:ascii="Times New Roman" w:hAnsi="Times New Roman" w:cs="Times New Roman"/>
          <w:sz w:val="24"/>
          <w:szCs w:val="24"/>
          <w:lang w:val="en-US"/>
        </w:rPr>
        <w:t>ians such as Aquinus, Ockham</w:t>
      </w:r>
      <w:r w:rsidR="004C0100">
        <w:rPr>
          <w:rFonts w:ascii="Times New Roman" w:hAnsi="Times New Roman" w:cs="Times New Roman"/>
          <w:sz w:val="24"/>
          <w:szCs w:val="24"/>
          <w:lang w:val="en-US"/>
        </w:rPr>
        <w:t>, Buridan</w:t>
      </w:r>
      <w:r w:rsidR="00461E34">
        <w:rPr>
          <w:rFonts w:ascii="Times New Roman" w:hAnsi="Times New Roman" w:cs="Times New Roman"/>
          <w:sz w:val="24"/>
          <w:szCs w:val="24"/>
          <w:lang w:val="en-US"/>
        </w:rPr>
        <w:t xml:space="preserve"> among</w:t>
      </w:r>
      <w:r>
        <w:rPr>
          <w:rFonts w:ascii="Times New Roman" w:hAnsi="Times New Roman" w:cs="Times New Roman"/>
          <w:sz w:val="24"/>
          <w:szCs w:val="24"/>
          <w:lang w:val="en-US"/>
        </w:rPr>
        <w:t xml:space="preserve"> other</w:t>
      </w:r>
      <w:r w:rsidR="00461E34">
        <w:rPr>
          <w:rFonts w:ascii="Times New Roman" w:hAnsi="Times New Roman" w:cs="Times New Roman"/>
          <w:sz w:val="24"/>
          <w:szCs w:val="24"/>
          <w:lang w:val="en-US"/>
        </w:rPr>
        <w:t>s</w:t>
      </w:r>
      <w:r>
        <w:rPr>
          <w:rFonts w:ascii="Times New Roman" w:hAnsi="Times New Roman" w:cs="Times New Roman"/>
          <w:sz w:val="24"/>
          <w:szCs w:val="24"/>
          <w:lang w:val="en-US"/>
        </w:rPr>
        <w:t xml:space="preserve"> made </w:t>
      </w:r>
      <w:r w:rsidR="00D6017A">
        <w:rPr>
          <w:rFonts w:ascii="Times New Roman" w:hAnsi="Times New Roman" w:cs="Times New Roman"/>
          <w:sz w:val="24"/>
          <w:szCs w:val="24"/>
          <w:lang w:val="en-US"/>
        </w:rPr>
        <w:t>appeal to</w:t>
      </w:r>
      <w:r>
        <w:rPr>
          <w:rFonts w:ascii="Times New Roman" w:hAnsi="Times New Roman" w:cs="Times New Roman"/>
          <w:sz w:val="24"/>
          <w:szCs w:val="24"/>
          <w:lang w:val="en-US"/>
        </w:rPr>
        <w:t xml:space="preserve"> natural language </w:t>
      </w:r>
      <w:r w:rsidR="004C0100">
        <w:rPr>
          <w:rFonts w:ascii="Times New Roman" w:hAnsi="Times New Roman" w:cs="Times New Roman"/>
          <w:sz w:val="24"/>
          <w:szCs w:val="24"/>
          <w:lang w:val="en-US"/>
        </w:rPr>
        <w:t xml:space="preserve">in support of </w:t>
      </w:r>
      <w:r w:rsidR="00D6017A">
        <w:rPr>
          <w:rFonts w:ascii="Times New Roman" w:hAnsi="Times New Roman" w:cs="Times New Roman"/>
          <w:sz w:val="24"/>
          <w:szCs w:val="24"/>
          <w:lang w:val="en-US"/>
        </w:rPr>
        <w:t>a metaphysical notion or view. In early analytic philosophy</w:t>
      </w:r>
      <w:r w:rsidR="00CD74F7">
        <w:rPr>
          <w:rFonts w:ascii="Times New Roman" w:hAnsi="Times New Roman" w:cs="Times New Roman"/>
          <w:sz w:val="24"/>
          <w:szCs w:val="24"/>
          <w:lang w:val="en-US"/>
        </w:rPr>
        <w:t xml:space="preserve">, we find explicit appeal to natural language in Frege as well as Twardowski. Appeal to natural language </w:t>
      </w:r>
      <w:r w:rsidR="00D6017A">
        <w:rPr>
          <w:rFonts w:ascii="Times New Roman" w:hAnsi="Times New Roman" w:cs="Times New Roman"/>
          <w:sz w:val="24"/>
          <w:szCs w:val="24"/>
          <w:lang w:val="en-US"/>
        </w:rPr>
        <w:t xml:space="preserve">then </w:t>
      </w:r>
      <w:r w:rsidR="00CD74F7">
        <w:rPr>
          <w:rFonts w:ascii="Times New Roman" w:hAnsi="Times New Roman" w:cs="Times New Roman"/>
          <w:sz w:val="24"/>
          <w:szCs w:val="24"/>
          <w:lang w:val="en-US"/>
        </w:rPr>
        <w:t xml:space="preserve">took center stage in ordinary language philosophy, often </w:t>
      </w:r>
      <w:r w:rsidR="000C0ACE">
        <w:rPr>
          <w:rFonts w:ascii="Times New Roman" w:hAnsi="Times New Roman" w:cs="Times New Roman"/>
          <w:sz w:val="24"/>
          <w:szCs w:val="24"/>
          <w:lang w:val="en-US"/>
        </w:rPr>
        <w:t xml:space="preserve">going </w:t>
      </w:r>
      <w:r w:rsidR="00CD74F7">
        <w:rPr>
          <w:rFonts w:ascii="Times New Roman" w:hAnsi="Times New Roman" w:cs="Times New Roman"/>
          <w:sz w:val="24"/>
          <w:szCs w:val="24"/>
          <w:lang w:val="en-US"/>
        </w:rPr>
        <w:t>along with a dismissal of what</w:t>
      </w:r>
      <w:r w:rsidR="00D6017A">
        <w:rPr>
          <w:rFonts w:ascii="Times New Roman" w:hAnsi="Times New Roman" w:cs="Times New Roman"/>
          <w:sz w:val="24"/>
          <w:szCs w:val="24"/>
          <w:lang w:val="en-US"/>
        </w:rPr>
        <w:t xml:space="preserve"> was</w:t>
      </w:r>
      <w:r w:rsidR="00CD74F7">
        <w:rPr>
          <w:rFonts w:ascii="Times New Roman" w:hAnsi="Times New Roman" w:cs="Times New Roman"/>
          <w:sz w:val="24"/>
          <w:szCs w:val="24"/>
          <w:lang w:val="en-US"/>
        </w:rPr>
        <w:t xml:space="preserve"> taken to be metaphysical arguments</w:t>
      </w:r>
      <w:r w:rsidR="000C0ACE">
        <w:rPr>
          <w:rFonts w:ascii="Times New Roman" w:hAnsi="Times New Roman" w:cs="Times New Roman"/>
          <w:sz w:val="24"/>
          <w:szCs w:val="24"/>
          <w:lang w:val="en-US"/>
        </w:rPr>
        <w:t xml:space="preserve">. </w:t>
      </w:r>
    </w:p>
    <w:p w:rsidR="00266B9F" w:rsidRDefault="001A0D3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08ED">
        <w:rPr>
          <w:rFonts w:ascii="Times New Roman" w:hAnsi="Times New Roman" w:cs="Times New Roman"/>
          <w:sz w:val="24"/>
          <w:szCs w:val="24"/>
          <w:lang w:val="en-US"/>
        </w:rPr>
        <w:t xml:space="preserve">Along with the development of </w:t>
      </w:r>
      <w:r w:rsidR="002D358C">
        <w:rPr>
          <w:rFonts w:ascii="Times New Roman" w:hAnsi="Times New Roman" w:cs="Times New Roman"/>
          <w:sz w:val="24"/>
          <w:szCs w:val="24"/>
          <w:lang w:val="en-US"/>
        </w:rPr>
        <w:t xml:space="preserve">theoretical linguistics, </w:t>
      </w:r>
      <w:r w:rsidR="00623307">
        <w:rPr>
          <w:rFonts w:ascii="Times New Roman" w:hAnsi="Times New Roman" w:cs="Times New Roman"/>
          <w:sz w:val="24"/>
          <w:szCs w:val="24"/>
          <w:lang w:val="en-US"/>
        </w:rPr>
        <w:t>it is becoming clear</w:t>
      </w:r>
      <w:r w:rsidR="00822662" w:rsidRPr="00822662">
        <w:rPr>
          <w:rFonts w:ascii="Times New Roman" w:hAnsi="Times New Roman" w:cs="Times New Roman"/>
          <w:sz w:val="24"/>
          <w:szCs w:val="24"/>
          <w:lang w:val="en-US"/>
        </w:rPr>
        <w:t xml:space="preserve"> </w:t>
      </w:r>
      <w:r w:rsidR="00822662">
        <w:rPr>
          <w:rFonts w:ascii="Times New Roman" w:hAnsi="Times New Roman" w:cs="Times New Roman"/>
          <w:sz w:val="24"/>
          <w:szCs w:val="24"/>
          <w:lang w:val="en-US"/>
        </w:rPr>
        <w:t xml:space="preserve">that the </w:t>
      </w:r>
      <w:r w:rsidR="00D6017A">
        <w:rPr>
          <w:rFonts w:ascii="Times New Roman" w:hAnsi="Times New Roman" w:cs="Times New Roman"/>
          <w:sz w:val="24"/>
          <w:szCs w:val="24"/>
          <w:lang w:val="en-US"/>
        </w:rPr>
        <w:t>ontology</w:t>
      </w:r>
      <w:r w:rsidR="00822662">
        <w:rPr>
          <w:rFonts w:ascii="Times New Roman" w:hAnsi="Times New Roman" w:cs="Times New Roman"/>
          <w:sz w:val="24"/>
          <w:szCs w:val="24"/>
          <w:lang w:val="en-US"/>
        </w:rPr>
        <w:t xml:space="preserve"> of natural language is also a subject matter of study in itself, the subject matter of natural language </w:t>
      </w:r>
      <w:r w:rsidR="00D6017A">
        <w:rPr>
          <w:rFonts w:ascii="Times New Roman" w:hAnsi="Times New Roman" w:cs="Times New Roman"/>
          <w:sz w:val="24"/>
          <w:szCs w:val="24"/>
          <w:lang w:val="en-US"/>
        </w:rPr>
        <w:t>ontology</w:t>
      </w:r>
      <w:r w:rsidR="00822662">
        <w:rPr>
          <w:rFonts w:ascii="Times New Roman" w:hAnsi="Times New Roman" w:cs="Times New Roman"/>
          <w:sz w:val="24"/>
          <w:szCs w:val="24"/>
          <w:lang w:val="en-US"/>
        </w:rPr>
        <w:t>, and</w:t>
      </w:r>
      <w:r w:rsidR="00623307">
        <w:rPr>
          <w:rFonts w:ascii="Times New Roman" w:hAnsi="Times New Roman" w:cs="Times New Roman"/>
          <w:sz w:val="24"/>
          <w:szCs w:val="24"/>
          <w:lang w:val="en-US"/>
        </w:rPr>
        <w:t xml:space="preserve"> that </w:t>
      </w:r>
      <w:r w:rsidR="00DB08ED">
        <w:rPr>
          <w:rFonts w:ascii="Times New Roman" w:hAnsi="Times New Roman" w:cs="Times New Roman"/>
          <w:sz w:val="24"/>
          <w:szCs w:val="24"/>
          <w:lang w:val="en-US"/>
        </w:rPr>
        <w:t>n</w:t>
      </w:r>
      <w:r w:rsidR="002F0801">
        <w:rPr>
          <w:rFonts w:ascii="Times New Roman" w:hAnsi="Times New Roman" w:cs="Times New Roman"/>
          <w:sz w:val="24"/>
          <w:szCs w:val="24"/>
          <w:lang w:val="en-US"/>
        </w:rPr>
        <w:t>atural language</w:t>
      </w:r>
      <w:r w:rsidR="00623307">
        <w:rPr>
          <w:rFonts w:ascii="Times New Roman" w:hAnsi="Times New Roman" w:cs="Times New Roman"/>
          <w:sz w:val="24"/>
          <w:szCs w:val="24"/>
          <w:lang w:val="en-US"/>
        </w:rPr>
        <w:t xml:space="preserve"> </w:t>
      </w:r>
      <w:r w:rsidR="00D6017A">
        <w:rPr>
          <w:rFonts w:ascii="Times New Roman" w:hAnsi="Times New Roman" w:cs="Times New Roman"/>
          <w:sz w:val="24"/>
          <w:szCs w:val="24"/>
          <w:lang w:val="en-US"/>
        </w:rPr>
        <w:t xml:space="preserve">ontology </w:t>
      </w:r>
      <w:r w:rsidR="00623307">
        <w:rPr>
          <w:rFonts w:ascii="Times New Roman" w:hAnsi="Times New Roman" w:cs="Times New Roman"/>
          <w:sz w:val="24"/>
          <w:szCs w:val="24"/>
          <w:lang w:val="en-US"/>
        </w:rPr>
        <w:t>need</w:t>
      </w:r>
      <w:r w:rsidR="005D541E">
        <w:rPr>
          <w:rFonts w:ascii="Times New Roman" w:hAnsi="Times New Roman" w:cs="Times New Roman"/>
          <w:sz w:val="24"/>
          <w:szCs w:val="24"/>
          <w:lang w:val="en-US"/>
        </w:rPr>
        <w:t>s</w:t>
      </w:r>
      <w:r w:rsidR="00623307">
        <w:rPr>
          <w:rFonts w:ascii="Times New Roman" w:hAnsi="Times New Roman" w:cs="Times New Roman"/>
          <w:sz w:val="24"/>
          <w:szCs w:val="24"/>
          <w:lang w:val="en-US"/>
        </w:rPr>
        <w:t xml:space="preserve"> to be </w:t>
      </w:r>
      <w:r w:rsidR="005D541E">
        <w:rPr>
          <w:rFonts w:ascii="Times New Roman" w:hAnsi="Times New Roman" w:cs="Times New Roman"/>
          <w:sz w:val="24"/>
          <w:szCs w:val="24"/>
          <w:lang w:val="en-US"/>
        </w:rPr>
        <w:t>re</w:t>
      </w:r>
      <w:r w:rsidR="00623307">
        <w:rPr>
          <w:rFonts w:ascii="Times New Roman" w:hAnsi="Times New Roman" w:cs="Times New Roman"/>
          <w:sz w:val="24"/>
          <w:szCs w:val="24"/>
          <w:lang w:val="en-US"/>
        </w:rPr>
        <w:t>cognized as a dis</w:t>
      </w:r>
      <w:r w:rsidR="00C14BAF">
        <w:rPr>
          <w:rFonts w:ascii="Times New Roman" w:hAnsi="Times New Roman" w:cs="Times New Roman"/>
          <w:sz w:val="24"/>
          <w:szCs w:val="24"/>
          <w:lang w:val="en-US"/>
        </w:rPr>
        <w:t>cipline in itself</w:t>
      </w:r>
      <w:r w:rsidR="00623307">
        <w:rPr>
          <w:rFonts w:ascii="Times New Roman" w:hAnsi="Times New Roman" w:cs="Times New Roman"/>
          <w:sz w:val="24"/>
          <w:szCs w:val="24"/>
          <w:lang w:val="en-US"/>
        </w:rPr>
        <w:t xml:space="preserve">, </w:t>
      </w:r>
      <w:r w:rsidR="002D358C">
        <w:rPr>
          <w:rFonts w:ascii="Times New Roman" w:hAnsi="Times New Roman" w:cs="Times New Roman"/>
          <w:sz w:val="24"/>
          <w:szCs w:val="24"/>
          <w:lang w:val="en-US"/>
        </w:rPr>
        <w:t>as part of both natural language semantics and metaphysics</w:t>
      </w:r>
      <w:r>
        <w:rPr>
          <w:rFonts w:ascii="Times New Roman" w:hAnsi="Times New Roman" w:cs="Times New Roman"/>
          <w:sz w:val="24"/>
          <w:szCs w:val="24"/>
          <w:lang w:val="en-US"/>
        </w:rPr>
        <w:t xml:space="preserve">. </w:t>
      </w:r>
      <w:r w:rsidR="001F451C">
        <w:rPr>
          <w:rFonts w:ascii="Times New Roman" w:hAnsi="Times New Roman" w:cs="Times New Roman"/>
          <w:sz w:val="24"/>
          <w:szCs w:val="24"/>
          <w:lang w:val="en-US"/>
        </w:rPr>
        <w:t xml:space="preserve"> </w:t>
      </w:r>
      <w:r w:rsidR="00B97926">
        <w:rPr>
          <w:rFonts w:ascii="Times New Roman" w:hAnsi="Times New Roman" w:cs="Times New Roman"/>
          <w:sz w:val="24"/>
          <w:szCs w:val="24"/>
          <w:lang w:val="en-US"/>
        </w:rPr>
        <w:t xml:space="preserve">But then how does natural language </w:t>
      </w:r>
      <w:r w:rsidR="00D6017A">
        <w:rPr>
          <w:rFonts w:ascii="Times New Roman" w:hAnsi="Times New Roman" w:cs="Times New Roman"/>
          <w:sz w:val="24"/>
          <w:szCs w:val="24"/>
          <w:lang w:val="en-US"/>
        </w:rPr>
        <w:t>ontology</w:t>
      </w:r>
      <w:r w:rsidR="00B97926">
        <w:rPr>
          <w:rFonts w:ascii="Times New Roman" w:hAnsi="Times New Roman" w:cs="Times New Roman"/>
          <w:sz w:val="24"/>
          <w:szCs w:val="24"/>
          <w:lang w:val="en-US"/>
        </w:rPr>
        <w:t xml:space="preserve"> situate itself within metaphysics in general?  </w:t>
      </w:r>
    </w:p>
    <w:p w:rsidR="00246FB6" w:rsidRDefault="006551D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1E34">
        <w:rPr>
          <w:rFonts w:ascii="Times New Roman" w:hAnsi="Times New Roman" w:cs="Times New Roman"/>
          <w:sz w:val="24"/>
          <w:szCs w:val="24"/>
          <w:lang w:val="en-US"/>
        </w:rPr>
        <w:t>Natural</w:t>
      </w:r>
      <w:r w:rsidR="001A0D38">
        <w:rPr>
          <w:rFonts w:ascii="Times New Roman" w:hAnsi="Times New Roman" w:cs="Times New Roman"/>
          <w:sz w:val="24"/>
          <w:szCs w:val="24"/>
          <w:lang w:val="en-US"/>
        </w:rPr>
        <w:t xml:space="preserve"> language </w:t>
      </w:r>
      <w:r w:rsidR="001F451C">
        <w:rPr>
          <w:rFonts w:ascii="Times New Roman" w:hAnsi="Times New Roman" w:cs="Times New Roman"/>
          <w:sz w:val="24"/>
          <w:szCs w:val="24"/>
          <w:lang w:val="en-US"/>
        </w:rPr>
        <w:t>ontology</w:t>
      </w:r>
      <w:r w:rsidR="001A0D38">
        <w:rPr>
          <w:rFonts w:ascii="Times New Roman" w:hAnsi="Times New Roman" w:cs="Times New Roman"/>
          <w:sz w:val="24"/>
          <w:szCs w:val="24"/>
          <w:lang w:val="en-US"/>
        </w:rPr>
        <w:t xml:space="preserve"> </w:t>
      </w:r>
      <w:r w:rsidR="00B97926">
        <w:rPr>
          <w:rFonts w:ascii="Times New Roman" w:hAnsi="Times New Roman" w:cs="Times New Roman"/>
          <w:sz w:val="24"/>
          <w:szCs w:val="24"/>
          <w:lang w:val="en-US"/>
        </w:rPr>
        <w:t xml:space="preserve">would be part of </w:t>
      </w:r>
      <w:r w:rsidR="005D541E">
        <w:rPr>
          <w:rFonts w:ascii="Times New Roman" w:hAnsi="Times New Roman" w:cs="Times New Roman"/>
          <w:sz w:val="24"/>
          <w:szCs w:val="24"/>
          <w:lang w:val="en-US"/>
        </w:rPr>
        <w:t>descriptive metaphysics in</w:t>
      </w:r>
      <w:r w:rsidR="009274CD">
        <w:rPr>
          <w:rFonts w:ascii="Times New Roman" w:hAnsi="Times New Roman" w:cs="Times New Roman"/>
          <w:sz w:val="24"/>
          <w:szCs w:val="24"/>
          <w:lang w:val="en-US"/>
        </w:rPr>
        <w:t xml:space="preserve"> Strawson’s (1959) </w:t>
      </w:r>
      <w:r w:rsidR="005D541E">
        <w:rPr>
          <w:rFonts w:ascii="Times New Roman" w:hAnsi="Times New Roman" w:cs="Times New Roman"/>
          <w:sz w:val="24"/>
          <w:szCs w:val="24"/>
          <w:lang w:val="en-US"/>
        </w:rPr>
        <w:t>sense</w:t>
      </w:r>
      <w:r w:rsidR="0006061B">
        <w:rPr>
          <w:rFonts w:ascii="Times New Roman" w:hAnsi="Times New Roman" w:cs="Times New Roman"/>
          <w:sz w:val="24"/>
          <w:szCs w:val="24"/>
          <w:lang w:val="en-US"/>
        </w:rPr>
        <w:t>.</w:t>
      </w:r>
      <w:r w:rsidR="00B97926">
        <w:rPr>
          <w:rFonts w:ascii="Times New Roman" w:hAnsi="Times New Roman" w:cs="Times New Roman"/>
          <w:sz w:val="24"/>
          <w:szCs w:val="24"/>
          <w:lang w:val="en-US"/>
        </w:rPr>
        <w:t xml:space="preserve"> Descriptive metaphysics</w:t>
      </w:r>
      <w:r w:rsidR="001A0D38">
        <w:rPr>
          <w:rFonts w:ascii="Times New Roman" w:hAnsi="Times New Roman" w:cs="Times New Roman"/>
          <w:sz w:val="24"/>
          <w:szCs w:val="24"/>
          <w:lang w:val="en-US"/>
        </w:rPr>
        <w:t xml:space="preserve"> </w:t>
      </w:r>
      <w:r w:rsidR="00B97926">
        <w:rPr>
          <w:rFonts w:ascii="Times New Roman" w:hAnsi="Times New Roman" w:cs="Times New Roman"/>
          <w:sz w:val="24"/>
          <w:szCs w:val="24"/>
          <w:lang w:val="en-US"/>
        </w:rPr>
        <w:t>has as its aim</w:t>
      </w:r>
      <w:r w:rsidR="001A0D38">
        <w:rPr>
          <w:rFonts w:ascii="Times New Roman" w:hAnsi="Times New Roman" w:cs="Times New Roman"/>
          <w:sz w:val="24"/>
          <w:szCs w:val="24"/>
          <w:lang w:val="en-US"/>
        </w:rPr>
        <w:t xml:space="preserve"> to uncover our shared conceptual scheme, or better,</w:t>
      </w:r>
      <w:r w:rsidR="00680987">
        <w:rPr>
          <w:rFonts w:ascii="Times New Roman" w:hAnsi="Times New Roman" w:cs="Times New Roman"/>
          <w:sz w:val="24"/>
          <w:szCs w:val="24"/>
          <w:lang w:val="en-US"/>
        </w:rPr>
        <w:t xml:space="preserve"> since metaphysics is not about concepts but objects,</w:t>
      </w:r>
      <w:r w:rsidR="001A0D38">
        <w:rPr>
          <w:rFonts w:ascii="Times New Roman" w:hAnsi="Times New Roman" w:cs="Times New Roman"/>
          <w:sz w:val="24"/>
          <w:szCs w:val="24"/>
          <w:lang w:val="en-US"/>
        </w:rPr>
        <w:t xml:space="preserve"> the ontological categories</w:t>
      </w:r>
      <w:r w:rsidR="00680987">
        <w:rPr>
          <w:rFonts w:ascii="Times New Roman" w:hAnsi="Times New Roman" w:cs="Times New Roman"/>
          <w:sz w:val="24"/>
          <w:szCs w:val="24"/>
          <w:lang w:val="en-US"/>
        </w:rPr>
        <w:t>,</w:t>
      </w:r>
      <w:r w:rsidR="001A0D38">
        <w:rPr>
          <w:rFonts w:ascii="Times New Roman" w:hAnsi="Times New Roman" w:cs="Times New Roman"/>
          <w:sz w:val="24"/>
          <w:szCs w:val="24"/>
          <w:lang w:val="en-US"/>
        </w:rPr>
        <w:t xml:space="preserve"> structures</w:t>
      </w:r>
      <w:r w:rsidR="00D6017A">
        <w:rPr>
          <w:rFonts w:ascii="Times New Roman" w:hAnsi="Times New Roman" w:cs="Times New Roman"/>
          <w:sz w:val="24"/>
          <w:szCs w:val="24"/>
          <w:lang w:val="en-US"/>
        </w:rPr>
        <w:t>,</w:t>
      </w:r>
      <w:r w:rsidR="001A0D38">
        <w:rPr>
          <w:rFonts w:ascii="Times New Roman" w:hAnsi="Times New Roman" w:cs="Times New Roman"/>
          <w:sz w:val="24"/>
          <w:szCs w:val="24"/>
          <w:lang w:val="en-US"/>
        </w:rPr>
        <w:t xml:space="preserve"> and </w:t>
      </w:r>
      <w:r w:rsidR="00680987">
        <w:rPr>
          <w:rFonts w:ascii="Times New Roman" w:hAnsi="Times New Roman" w:cs="Times New Roman"/>
          <w:sz w:val="24"/>
          <w:szCs w:val="24"/>
          <w:lang w:val="en-US"/>
        </w:rPr>
        <w:t xml:space="preserve">notions represented </w:t>
      </w:r>
      <w:r w:rsidR="00B97926">
        <w:rPr>
          <w:rFonts w:ascii="Times New Roman" w:hAnsi="Times New Roman" w:cs="Times New Roman"/>
          <w:sz w:val="24"/>
          <w:szCs w:val="24"/>
          <w:lang w:val="en-US"/>
        </w:rPr>
        <w:t xml:space="preserve">by our </w:t>
      </w:r>
      <w:r w:rsidR="00680987">
        <w:rPr>
          <w:rFonts w:ascii="Times New Roman" w:hAnsi="Times New Roman" w:cs="Times New Roman"/>
          <w:sz w:val="24"/>
          <w:szCs w:val="24"/>
          <w:lang w:val="en-US"/>
        </w:rPr>
        <w:t>shared concept</w:t>
      </w:r>
      <w:r w:rsidR="00D6017A">
        <w:rPr>
          <w:rFonts w:ascii="Times New Roman" w:hAnsi="Times New Roman" w:cs="Times New Roman"/>
          <w:sz w:val="24"/>
          <w:szCs w:val="24"/>
          <w:lang w:val="en-US"/>
        </w:rPr>
        <w:t>ual scheme</w:t>
      </w:r>
      <w:r w:rsidR="00C85A72">
        <w:rPr>
          <w:rFonts w:ascii="Times New Roman" w:hAnsi="Times New Roman" w:cs="Times New Roman"/>
          <w:sz w:val="24"/>
          <w:szCs w:val="24"/>
          <w:lang w:val="en-US"/>
        </w:rPr>
        <w:t>.</w:t>
      </w:r>
      <w:r w:rsidR="00246FB6">
        <w:rPr>
          <w:rFonts w:ascii="Times New Roman" w:hAnsi="Times New Roman" w:cs="Times New Roman"/>
          <w:sz w:val="24"/>
          <w:szCs w:val="24"/>
          <w:lang w:val="en-US"/>
        </w:rPr>
        <w:t xml:space="preserve"> Like descriptive metaphysics in general, n</w:t>
      </w:r>
      <w:r w:rsidR="009274CD">
        <w:rPr>
          <w:rFonts w:ascii="Times New Roman" w:hAnsi="Times New Roman" w:cs="Times New Roman"/>
          <w:sz w:val="24"/>
          <w:szCs w:val="24"/>
          <w:lang w:val="en-US"/>
        </w:rPr>
        <w:t xml:space="preserve">atural language </w:t>
      </w:r>
      <w:r w:rsidR="00D6017A">
        <w:rPr>
          <w:rFonts w:ascii="Times New Roman" w:hAnsi="Times New Roman" w:cs="Times New Roman"/>
          <w:sz w:val="24"/>
          <w:szCs w:val="24"/>
          <w:lang w:val="en-US"/>
        </w:rPr>
        <w:t>ontology</w:t>
      </w:r>
      <w:r w:rsidR="009274CD">
        <w:rPr>
          <w:rFonts w:ascii="Times New Roman" w:hAnsi="Times New Roman" w:cs="Times New Roman"/>
          <w:sz w:val="24"/>
          <w:szCs w:val="24"/>
          <w:lang w:val="en-US"/>
        </w:rPr>
        <w:t xml:space="preserve"> </w:t>
      </w:r>
      <w:r w:rsidR="00246FB6">
        <w:rPr>
          <w:rFonts w:ascii="Times New Roman" w:hAnsi="Times New Roman" w:cs="Times New Roman"/>
          <w:sz w:val="24"/>
          <w:szCs w:val="24"/>
          <w:lang w:val="en-US"/>
        </w:rPr>
        <w:t>would be characterized in terms of the data with which it concerns i</w:t>
      </w:r>
      <w:r w:rsidR="00745793">
        <w:rPr>
          <w:rFonts w:ascii="Times New Roman" w:hAnsi="Times New Roman" w:cs="Times New Roman"/>
          <w:sz w:val="24"/>
          <w:szCs w:val="24"/>
          <w:lang w:val="en-US"/>
        </w:rPr>
        <w:t>tself. Those data</w:t>
      </w:r>
      <w:r w:rsidR="00D6017A">
        <w:rPr>
          <w:rFonts w:ascii="Times New Roman" w:hAnsi="Times New Roman" w:cs="Times New Roman"/>
          <w:sz w:val="24"/>
          <w:szCs w:val="24"/>
          <w:lang w:val="en-US"/>
        </w:rPr>
        <w:t>, however, are not so m</w:t>
      </w:r>
      <w:r w:rsidR="00246FB6">
        <w:rPr>
          <w:rFonts w:ascii="Times New Roman" w:hAnsi="Times New Roman" w:cs="Times New Roman"/>
          <w:sz w:val="24"/>
          <w:szCs w:val="24"/>
          <w:lang w:val="en-US"/>
        </w:rPr>
        <w:t xml:space="preserve">uch common sense judgments, but linguistic intuitions, judgments about the acceptability or grammaticality of natural language sentences and constructions. </w:t>
      </w:r>
      <w:r w:rsidR="009274CD">
        <w:rPr>
          <w:rFonts w:ascii="Times New Roman" w:hAnsi="Times New Roman" w:cs="Times New Roman"/>
          <w:sz w:val="24"/>
          <w:szCs w:val="24"/>
          <w:lang w:val="en-US"/>
        </w:rPr>
        <w:t xml:space="preserve"> </w:t>
      </w:r>
    </w:p>
    <w:p w:rsidR="00D6017A" w:rsidRDefault="00246FB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Should </w:t>
      </w:r>
      <w:r w:rsidR="009339B6">
        <w:rPr>
          <w:rFonts w:ascii="Times New Roman" w:hAnsi="Times New Roman" w:cs="Times New Roman"/>
          <w:sz w:val="24"/>
          <w:szCs w:val="24"/>
          <w:lang w:val="en-US"/>
        </w:rPr>
        <w:t xml:space="preserve">natural language metaphysics </w:t>
      </w:r>
      <w:r>
        <w:rPr>
          <w:rFonts w:ascii="Times New Roman" w:hAnsi="Times New Roman" w:cs="Times New Roman"/>
          <w:sz w:val="24"/>
          <w:szCs w:val="24"/>
          <w:lang w:val="en-US"/>
        </w:rPr>
        <w:t xml:space="preserve">exclusively be based on </w:t>
      </w:r>
      <w:r w:rsidR="006551D0">
        <w:rPr>
          <w:rFonts w:ascii="Times New Roman" w:hAnsi="Times New Roman" w:cs="Times New Roman"/>
          <w:sz w:val="24"/>
          <w:szCs w:val="24"/>
          <w:lang w:val="en-US"/>
        </w:rPr>
        <w:t>linguistically reflected intuitions</w:t>
      </w:r>
      <w:r>
        <w:rPr>
          <w:rFonts w:ascii="Times New Roman" w:hAnsi="Times New Roman" w:cs="Times New Roman"/>
          <w:sz w:val="24"/>
          <w:szCs w:val="24"/>
          <w:lang w:val="en-US"/>
        </w:rPr>
        <w:t xml:space="preserve">? </w:t>
      </w:r>
      <w:r w:rsidR="0006061B">
        <w:rPr>
          <w:rFonts w:ascii="Times New Roman" w:hAnsi="Times New Roman" w:cs="Times New Roman"/>
          <w:sz w:val="24"/>
          <w:szCs w:val="24"/>
          <w:lang w:val="en-US"/>
        </w:rPr>
        <w:t>The answer must</w:t>
      </w:r>
      <w:r>
        <w:rPr>
          <w:rFonts w:ascii="Times New Roman" w:hAnsi="Times New Roman" w:cs="Times New Roman"/>
          <w:sz w:val="24"/>
          <w:szCs w:val="24"/>
          <w:lang w:val="en-US"/>
        </w:rPr>
        <w:t xml:space="preserve"> be no</w:t>
      </w:r>
      <w:r w:rsidR="0006061B">
        <w:rPr>
          <w:rFonts w:ascii="Times New Roman" w:hAnsi="Times New Roman" w:cs="Times New Roman"/>
          <w:sz w:val="24"/>
          <w:szCs w:val="24"/>
          <w:lang w:val="en-US"/>
        </w:rPr>
        <w:t xml:space="preserve">, as a quick look at a few analyses in natural language metaphysics shows. </w:t>
      </w:r>
      <w:r w:rsidR="00112F5F">
        <w:rPr>
          <w:rFonts w:ascii="Times New Roman" w:hAnsi="Times New Roman" w:cs="Times New Roman"/>
          <w:sz w:val="24"/>
          <w:szCs w:val="24"/>
          <w:lang w:val="en-US"/>
        </w:rPr>
        <w:t>To give examples from my own work,</w:t>
      </w:r>
      <w:r w:rsidR="001F451C">
        <w:rPr>
          <w:rFonts w:ascii="Times New Roman" w:hAnsi="Times New Roman" w:cs="Times New Roman"/>
          <w:sz w:val="24"/>
          <w:szCs w:val="24"/>
          <w:lang w:val="en-US"/>
        </w:rPr>
        <w:t xml:space="preserve"> the theory of plurals in Moltmann (1997) is motivated by independently developed conditions on gestalt, and the theory</w:t>
      </w:r>
      <w:r w:rsidR="00112F5F">
        <w:rPr>
          <w:rFonts w:ascii="Times New Roman" w:hAnsi="Times New Roman" w:cs="Times New Roman"/>
          <w:sz w:val="24"/>
          <w:szCs w:val="24"/>
          <w:lang w:val="en-US"/>
        </w:rPr>
        <w:t xml:space="preserve"> of plurals</w:t>
      </w:r>
      <w:r w:rsidR="001F451C">
        <w:rPr>
          <w:rFonts w:ascii="Times New Roman" w:hAnsi="Times New Roman" w:cs="Times New Roman"/>
          <w:sz w:val="24"/>
          <w:szCs w:val="24"/>
          <w:lang w:val="en-US"/>
        </w:rPr>
        <w:t xml:space="preserve"> in Moltmann (2016) on independently developed notions of plural reference. </w:t>
      </w:r>
      <w:r w:rsidR="0006061B">
        <w:rPr>
          <w:rFonts w:ascii="Times New Roman" w:hAnsi="Times New Roman" w:cs="Times New Roman"/>
          <w:sz w:val="24"/>
          <w:szCs w:val="24"/>
          <w:lang w:val="en-US"/>
        </w:rPr>
        <w:t>T</w:t>
      </w:r>
      <w:r>
        <w:rPr>
          <w:rFonts w:ascii="Times New Roman" w:hAnsi="Times New Roman" w:cs="Times New Roman"/>
          <w:sz w:val="24"/>
          <w:szCs w:val="24"/>
          <w:lang w:val="en-US"/>
        </w:rPr>
        <w:t xml:space="preserve">heories within natural language metaphysics cannot and should not be developed solely taking </w:t>
      </w:r>
      <w:r>
        <w:rPr>
          <w:rFonts w:ascii="Times New Roman" w:hAnsi="Times New Roman" w:cs="Times New Roman"/>
          <w:sz w:val="24"/>
          <w:szCs w:val="24"/>
          <w:lang w:val="en-US"/>
        </w:rPr>
        <w:lastRenderedPageBreak/>
        <w:t xml:space="preserve">linguistic data into account, but in conjunction of background metaphysical theories and notions. </w:t>
      </w:r>
    </w:p>
    <w:p w:rsidR="00246FB6" w:rsidRDefault="00D6017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6FB6">
        <w:rPr>
          <w:rFonts w:ascii="Times New Roman" w:hAnsi="Times New Roman" w:cs="Times New Roman"/>
          <w:sz w:val="24"/>
          <w:szCs w:val="24"/>
          <w:lang w:val="en-US"/>
        </w:rPr>
        <w:t xml:space="preserve">However, </w:t>
      </w:r>
      <w:r w:rsidR="000C1A7C">
        <w:rPr>
          <w:rFonts w:ascii="Times New Roman" w:hAnsi="Times New Roman" w:cs="Times New Roman"/>
          <w:sz w:val="24"/>
          <w:szCs w:val="24"/>
          <w:lang w:val="en-US"/>
        </w:rPr>
        <w:t xml:space="preserve">unlike other branches of metaphysics, </w:t>
      </w:r>
      <w:r w:rsidR="00246FB6">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ontology</w:t>
      </w:r>
      <w:r w:rsidR="00246FB6">
        <w:rPr>
          <w:rFonts w:ascii="Times New Roman" w:hAnsi="Times New Roman" w:cs="Times New Roman"/>
          <w:sz w:val="24"/>
          <w:szCs w:val="24"/>
          <w:lang w:val="en-US"/>
        </w:rPr>
        <w:t xml:space="preserve"> should give priority to linguistically reflected intuitions, rather than common sense intuitions. Common </w:t>
      </w:r>
      <w:r>
        <w:rPr>
          <w:rFonts w:ascii="Times New Roman" w:hAnsi="Times New Roman" w:cs="Times New Roman"/>
          <w:sz w:val="24"/>
          <w:szCs w:val="24"/>
          <w:lang w:val="en-US"/>
        </w:rPr>
        <w:t>sense intuitions may represent</w:t>
      </w:r>
      <w:r w:rsidR="00246FB6">
        <w:rPr>
          <w:rFonts w:ascii="Times New Roman" w:hAnsi="Times New Roman" w:cs="Times New Roman"/>
          <w:sz w:val="24"/>
          <w:szCs w:val="24"/>
          <w:lang w:val="en-US"/>
        </w:rPr>
        <w:t xml:space="preserve"> a speaker</w:t>
      </w:r>
      <w:r>
        <w:rPr>
          <w:rFonts w:ascii="Times New Roman" w:hAnsi="Times New Roman" w:cs="Times New Roman"/>
          <w:sz w:val="24"/>
          <w:szCs w:val="24"/>
          <w:lang w:val="en-US"/>
        </w:rPr>
        <w:t>’</w:t>
      </w:r>
      <w:r w:rsidR="00246FB6">
        <w:rPr>
          <w:rFonts w:ascii="Times New Roman" w:hAnsi="Times New Roman" w:cs="Times New Roman"/>
          <w:sz w:val="24"/>
          <w:szCs w:val="24"/>
          <w:lang w:val="en-US"/>
        </w:rPr>
        <w:t>s reflective ontology, not the ontology implicit in language.</w:t>
      </w:r>
      <w:r w:rsidR="00817D44" w:rsidRPr="00817D44">
        <w:rPr>
          <w:rFonts w:ascii="Times New Roman" w:hAnsi="Times New Roman" w:cs="Times New Roman"/>
          <w:sz w:val="24"/>
          <w:szCs w:val="24"/>
          <w:lang w:val="en-US"/>
        </w:rPr>
        <w:t xml:space="preserve"> </w:t>
      </w:r>
      <w:r w:rsidR="000C1A7C">
        <w:rPr>
          <w:rFonts w:ascii="Times New Roman" w:hAnsi="Times New Roman" w:cs="Times New Roman"/>
          <w:sz w:val="24"/>
          <w:szCs w:val="24"/>
          <w:lang w:val="en-US"/>
        </w:rPr>
        <w:t>Other projects within d</w:t>
      </w:r>
      <w:r w:rsidR="00817D44">
        <w:rPr>
          <w:rFonts w:ascii="Times New Roman" w:hAnsi="Times New Roman" w:cs="Times New Roman"/>
          <w:sz w:val="24"/>
          <w:szCs w:val="24"/>
          <w:lang w:val="en-US"/>
        </w:rPr>
        <w:t xml:space="preserve">escriptive metaphysics </w:t>
      </w:r>
      <w:r w:rsidR="000C1A7C">
        <w:rPr>
          <w:rFonts w:ascii="Times New Roman" w:hAnsi="Times New Roman" w:cs="Times New Roman"/>
          <w:sz w:val="24"/>
          <w:szCs w:val="24"/>
          <w:lang w:val="en-US"/>
        </w:rPr>
        <w:t xml:space="preserve">may be </w:t>
      </w:r>
      <w:r w:rsidR="00817D44">
        <w:rPr>
          <w:rFonts w:ascii="Times New Roman" w:hAnsi="Times New Roman" w:cs="Times New Roman"/>
          <w:sz w:val="24"/>
          <w:szCs w:val="24"/>
          <w:lang w:val="en-US"/>
        </w:rPr>
        <w:t>based on common sense intuitions that are not reflected in language and may even contradict intuitions reflected in language.</w:t>
      </w:r>
    </w:p>
    <w:p w:rsidR="009274CD" w:rsidRPr="003C6071" w:rsidRDefault="003C60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5B8C">
        <w:rPr>
          <w:rFonts w:ascii="Times New Roman" w:hAnsi="Times New Roman" w:cs="Times New Roman"/>
          <w:sz w:val="24"/>
          <w:szCs w:val="24"/>
          <w:lang w:val="en-US"/>
        </w:rPr>
        <w:t xml:space="preserve">For Strawson, </w:t>
      </w:r>
      <w:r w:rsidR="00880D19" w:rsidRPr="003C6071">
        <w:rPr>
          <w:rFonts w:ascii="Times New Roman" w:hAnsi="Times New Roman" w:cs="Times New Roman"/>
          <w:sz w:val="24"/>
          <w:szCs w:val="24"/>
          <w:lang w:val="en-US"/>
        </w:rPr>
        <w:t>des</w:t>
      </w:r>
      <w:r w:rsidR="00DD5B8C">
        <w:rPr>
          <w:rFonts w:ascii="Times New Roman" w:hAnsi="Times New Roman" w:cs="Times New Roman"/>
          <w:sz w:val="24"/>
          <w:szCs w:val="24"/>
          <w:lang w:val="en-US"/>
        </w:rPr>
        <w:t>criptive metaphysics</w:t>
      </w:r>
      <w:r w:rsidR="0007775A">
        <w:rPr>
          <w:rFonts w:ascii="Times New Roman" w:hAnsi="Times New Roman" w:cs="Times New Roman"/>
          <w:sz w:val="24"/>
          <w:szCs w:val="24"/>
          <w:lang w:val="en-US"/>
        </w:rPr>
        <w:t xml:space="preserve"> contrasts</w:t>
      </w:r>
      <w:r w:rsidR="00880D19" w:rsidRPr="003C6071">
        <w:rPr>
          <w:rFonts w:ascii="Times New Roman" w:hAnsi="Times New Roman" w:cs="Times New Roman"/>
          <w:sz w:val="24"/>
          <w:szCs w:val="24"/>
          <w:lang w:val="en-US"/>
        </w:rPr>
        <w:t xml:space="preserve"> with what he calls ‘revisionary metaphysics’. The aim of revisionary metaphysics, for Strawson, is to conceive of a better ontology than </w:t>
      </w:r>
      <w:r w:rsidR="00461E34">
        <w:rPr>
          <w:rFonts w:ascii="Times New Roman" w:hAnsi="Times New Roman" w:cs="Times New Roman"/>
          <w:sz w:val="24"/>
          <w:szCs w:val="24"/>
          <w:lang w:val="en-US"/>
        </w:rPr>
        <w:t xml:space="preserve">the one </w:t>
      </w:r>
      <w:r w:rsidR="00880D19" w:rsidRPr="003C6071">
        <w:rPr>
          <w:rFonts w:ascii="Times New Roman" w:hAnsi="Times New Roman" w:cs="Times New Roman"/>
          <w:sz w:val="24"/>
          <w:szCs w:val="24"/>
          <w:lang w:val="en-US"/>
        </w:rPr>
        <w:t xml:space="preserve">we ordinarily </w:t>
      </w:r>
      <w:r w:rsidR="000C1A7C">
        <w:rPr>
          <w:rFonts w:ascii="Times New Roman" w:hAnsi="Times New Roman" w:cs="Times New Roman"/>
          <w:sz w:val="24"/>
          <w:szCs w:val="24"/>
          <w:lang w:val="en-US"/>
        </w:rPr>
        <w:t>accept</w:t>
      </w:r>
      <w:r w:rsidR="00880D19" w:rsidRPr="003C6071">
        <w:rPr>
          <w:rFonts w:ascii="Times New Roman" w:hAnsi="Times New Roman" w:cs="Times New Roman"/>
          <w:sz w:val="24"/>
          <w:szCs w:val="24"/>
          <w:lang w:val="en-US"/>
        </w:rPr>
        <w:t>. Strawson does not specify further how ‘better’ is supposed to be understood, whether for the purpose of</w:t>
      </w:r>
      <w:r w:rsidR="00246FB6">
        <w:rPr>
          <w:rFonts w:ascii="Times New Roman" w:hAnsi="Times New Roman" w:cs="Times New Roman"/>
          <w:sz w:val="24"/>
          <w:szCs w:val="24"/>
          <w:lang w:val="en-US"/>
        </w:rPr>
        <w:t xml:space="preserve"> getting a better understa</w:t>
      </w:r>
      <w:r w:rsidR="000F7DD9">
        <w:rPr>
          <w:rFonts w:ascii="Times New Roman" w:hAnsi="Times New Roman" w:cs="Times New Roman"/>
          <w:sz w:val="24"/>
          <w:szCs w:val="24"/>
          <w:lang w:val="en-US"/>
        </w:rPr>
        <w:t>nding of the nature of reality or perhaps for the purpose</w:t>
      </w:r>
      <w:r w:rsidR="00880D19" w:rsidRPr="003C6071">
        <w:rPr>
          <w:rFonts w:ascii="Times New Roman" w:hAnsi="Times New Roman" w:cs="Times New Roman"/>
          <w:sz w:val="24"/>
          <w:szCs w:val="24"/>
          <w:lang w:val="en-US"/>
        </w:rPr>
        <w:t xml:space="preserve"> </w:t>
      </w:r>
      <w:r w:rsidR="00DD5B8C">
        <w:rPr>
          <w:rFonts w:ascii="Times New Roman" w:hAnsi="Times New Roman" w:cs="Times New Roman"/>
          <w:sz w:val="24"/>
          <w:szCs w:val="24"/>
          <w:lang w:val="en-US"/>
        </w:rPr>
        <w:t>of develop</w:t>
      </w:r>
      <w:r w:rsidR="000F7DD9">
        <w:rPr>
          <w:rFonts w:ascii="Times New Roman" w:hAnsi="Times New Roman" w:cs="Times New Roman"/>
          <w:sz w:val="24"/>
          <w:szCs w:val="24"/>
          <w:lang w:val="en-US"/>
        </w:rPr>
        <w:t>ing particular scientific theories</w:t>
      </w:r>
      <w:r w:rsidR="00880D19" w:rsidRPr="003C6071">
        <w:rPr>
          <w:rFonts w:ascii="Times New Roman" w:hAnsi="Times New Roman" w:cs="Times New Roman"/>
          <w:sz w:val="24"/>
          <w:szCs w:val="24"/>
          <w:lang w:val="en-US"/>
        </w:rPr>
        <w:t>.</w:t>
      </w:r>
      <w:r w:rsidR="005E0EB3" w:rsidRPr="005E0EB3">
        <w:rPr>
          <w:rFonts w:ascii="Times New Roman" w:hAnsi="Times New Roman" w:cs="Times New Roman"/>
          <w:sz w:val="24"/>
          <w:szCs w:val="24"/>
          <w:lang w:val="en-US"/>
        </w:rPr>
        <w:t xml:space="preserve"> </w:t>
      </w:r>
    </w:p>
    <w:p w:rsidR="00714EBB" w:rsidRDefault="00817D4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0617">
        <w:rPr>
          <w:rFonts w:ascii="Times New Roman" w:hAnsi="Times New Roman" w:cs="Times New Roman"/>
          <w:sz w:val="24"/>
          <w:szCs w:val="24"/>
          <w:lang w:val="en-US"/>
        </w:rPr>
        <w:t xml:space="preserve">A notion somewhat similar to descriptive metaphysics has recently been proposed by Fine </w:t>
      </w:r>
      <w:r w:rsidR="004B299E">
        <w:rPr>
          <w:rFonts w:ascii="Times New Roman" w:hAnsi="Times New Roman" w:cs="Times New Roman"/>
          <w:sz w:val="24"/>
          <w:szCs w:val="24"/>
          <w:lang w:val="en-US"/>
        </w:rPr>
        <w:t>(</w:t>
      </w:r>
      <w:r w:rsidR="001051B1">
        <w:rPr>
          <w:rFonts w:ascii="Times New Roman" w:hAnsi="Times New Roman" w:cs="Times New Roman"/>
          <w:sz w:val="24"/>
          <w:szCs w:val="24"/>
          <w:lang w:val="en-US"/>
        </w:rPr>
        <w:t xml:space="preserve">2001, </w:t>
      </w:r>
      <w:r w:rsidR="004B299E">
        <w:rPr>
          <w:rFonts w:ascii="Times New Roman" w:hAnsi="Times New Roman" w:cs="Times New Roman"/>
          <w:sz w:val="24"/>
          <w:szCs w:val="24"/>
          <w:lang w:val="en-US"/>
        </w:rPr>
        <w:t>to appear a</w:t>
      </w:r>
      <w:r w:rsidR="00562601">
        <w:rPr>
          <w:rFonts w:ascii="Times New Roman" w:hAnsi="Times New Roman" w:cs="Times New Roman"/>
          <w:sz w:val="24"/>
          <w:szCs w:val="24"/>
          <w:lang w:val="en-US"/>
        </w:rPr>
        <w:t>)</w:t>
      </w:r>
      <w:r w:rsidR="00BF0617">
        <w:rPr>
          <w:rFonts w:ascii="Times New Roman" w:hAnsi="Times New Roman" w:cs="Times New Roman"/>
          <w:sz w:val="24"/>
          <w:szCs w:val="24"/>
          <w:lang w:val="en-US"/>
        </w:rPr>
        <w:t xml:space="preserve">, namely </w:t>
      </w:r>
      <w:r w:rsidR="00BF0617" w:rsidRPr="00D6017A">
        <w:rPr>
          <w:rFonts w:ascii="Times New Roman" w:hAnsi="Times New Roman" w:cs="Times New Roman"/>
          <w:i/>
          <w:sz w:val="24"/>
          <w:szCs w:val="24"/>
          <w:lang w:val="en-US"/>
        </w:rPr>
        <w:t>naïve metaphysics</w:t>
      </w:r>
      <w:r w:rsidR="00BF0617">
        <w:rPr>
          <w:rFonts w:ascii="Times New Roman" w:hAnsi="Times New Roman" w:cs="Times New Roman"/>
          <w:sz w:val="24"/>
          <w:szCs w:val="24"/>
          <w:lang w:val="en-US"/>
        </w:rPr>
        <w:t xml:space="preserve"> or the metaphysics of appearance</w:t>
      </w:r>
      <w:r w:rsidR="00562601">
        <w:rPr>
          <w:rFonts w:ascii="Times New Roman" w:hAnsi="Times New Roman" w:cs="Times New Roman"/>
          <w:sz w:val="24"/>
          <w:szCs w:val="24"/>
          <w:lang w:val="en-US"/>
        </w:rPr>
        <w:t>s</w:t>
      </w:r>
      <w:r w:rsidR="00BF0617">
        <w:rPr>
          <w:rFonts w:ascii="Times New Roman" w:hAnsi="Times New Roman" w:cs="Times New Roman"/>
          <w:sz w:val="24"/>
          <w:szCs w:val="24"/>
          <w:lang w:val="en-US"/>
        </w:rPr>
        <w:t xml:space="preserve">. </w:t>
      </w:r>
      <w:r w:rsidR="00F44FE6">
        <w:rPr>
          <w:rFonts w:ascii="Times New Roman" w:hAnsi="Times New Roman" w:cs="Times New Roman"/>
          <w:sz w:val="24"/>
          <w:szCs w:val="24"/>
          <w:lang w:val="en-US"/>
        </w:rPr>
        <w:t xml:space="preserve">Naïve metaphysics for Fine concerns itself with how things appear to be, without trying to address the question of what there really is. </w:t>
      </w:r>
      <w:r w:rsidR="004A4DD6">
        <w:rPr>
          <w:rFonts w:ascii="Times New Roman" w:hAnsi="Times New Roman" w:cs="Times New Roman"/>
          <w:sz w:val="24"/>
          <w:szCs w:val="24"/>
          <w:lang w:val="en-US"/>
        </w:rPr>
        <w:t xml:space="preserve">Naïve metaphysics deals with common sense judgments broadly speaking and has as its subject matter the things and their nature that </w:t>
      </w:r>
      <w:r w:rsidR="00BA2DA4">
        <w:rPr>
          <w:rFonts w:ascii="Times New Roman" w:hAnsi="Times New Roman" w:cs="Times New Roman"/>
          <w:sz w:val="24"/>
          <w:szCs w:val="24"/>
          <w:lang w:val="en-US"/>
        </w:rPr>
        <w:t>are</w:t>
      </w:r>
      <w:r w:rsidR="004A4DD6">
        <w:rPr>
          <w:rFonts w:ascii="Times New Roman" w:hAnsi="Times New Roman" w:cs="Times New Roman"/>
          <w:sz w:val="24"/>
          <w:szCs w:val="24"/>
          <w:lang w:val="en-US"/>
        </w:rPr>
        <w:t xml:space="preserve"> reflected in them.</w:t>
      </w:r>
      <w:r w:rsidR="00A32EB3">
        <w:rPr>
          <w:rFonts w:ascii="Times New Roman" w:hAnsi="Times New Roman" w:cs="Times New Roman"/>
          <w:sz w:val="24"/>
          <w:szCs w:val="24"/>
          <w:lang w:val="en-US"/>
        </w:rPr>
        <w:t xml:space="preserve"> The subject matter of naïve metaphysics is not what there re</w:t>
      </w:r>
      <w:r w:rsidR="00F44FE6">
        <w:rPr>
          <w:rFonts w:ascii="Times New Roman" w:hAnsi="Times New Roman" w:cs="Times New Roman"/>
          <w:sz w:val="24"/>
          <w:szCs w:val="24"/>
          <w:lang w:val="en-US"/>
        </w:rPr>
        <w:t xml:space="preserve">ally is, but </w:t>
      </w:r>
      <w:r w:rsidR="00461E34">
        <w:rPr>
          <w:rFonts w:ascii="Times New Roman" w:hAnsi="Times New Roman" w:cs="Times New Roman"/>
          <w:sz w:val="24"/>
          <w:szCs w:val="24"/>
          <w:lang w:val="en-US"/>
        </w:rPr>
        <w:t>what</w:t>
      </w:r>
      <w:r w:rsidR="00562601">
        <w:rPr>
          <w:rFonts w:ascii="Times New Roman" w:hAnsi="Times New Roman" w:cs="Times New Roman"/>
          <w:sz w:val="24"/>
          <w:szCs w:val="24"/>
          <w:lang w:val="en-US"/>
        </w:rPr>
        <w:t xml:space="preserve"> appears to be</w:t>
      </w:r>
      <w:r w:rsidR="00680987">
        <w:rPr>
          <w:rFonts w:ascii="Times New Roman" w:hAnsi="Times New Roman" w:cs="Times New Roman"/>
          <w:sz w:val="24"/>
          <w:szCs w:val="24"/>
          <w:lang w:val="en-US"/>
        </w:rPr>
        <w:t xml:space="preserve">. </w:t>
      </w:r>
      <w:r w:rsidR="00BA2DA4">
        <w:rPr>
          <w:rFonts w:ascii="Times New Roman" w:hAnsi="Times New Roman" w:cs="Times New Roman"/>
          <w:sz w:val="24"/>
          <w:szCs w:val="24"/>
          <w:lang w:val="en-US"/>
        </w:rPr>
        <w:t>Fine contrasts naïve metaphysics with what he calls</w:t>
      </w:r>
      <w:r w:rsidR="00AA7A4D">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f</w:t>
      </w:r>
      <w:r w:rsidR="00F44FE6">
        <w:rPr>
          <w:rFonts w:ascii="Times New Roman" w:hAnsi="Times New Roman" w:cs="Times New Roman"/>
          <w:sz w:val="24"/>
          <w:szCs w:val="24"/>
          <w:lang w:val="en-US"/>
        </w:rPr>
        <w:t xml:space="preserve">oundational </w:t>
      </w:r>
      <w:r w:rsidR="00714EBB">
        <w:rPr>
          <w:rFonts w:ascii="Times New Roman" w:hAnsi="Times New Roman" w:cs="Times New Roman"/>
          <w:sz w:val="24"/>
          <w:szCs w:val="24"/>
          <w:lang w:val="en-US"/>
        </w:rPr>
        <w:t>metaphysics</w:t>
      </w:r>
      <w:r w:rsidR="00AA7A4D">
        <w:rPr>
          <w:rFonts w:ascii="Times New Roman" w:hAnsi="Times New Roman" w:cs="Times New Roman"/>
          <w:sz w:val="24"/>
          <w:szCs w:val="24"/>
          <w:lang w:val="en-US"/>
        </w:rPr>
        <w:t>’</w:t>
      </w:r>
      <w:r w:rsidR="00BA2DA4">
        <w:rPr>
          <w:rFonts w:ascii="Times New Roman" w:hAnsi="Times New Roman" w:cs="Times New Roman"/>
          <w:sz w:val="24"/>
          <w:szCs w:val="24"/>
          <w:lang w:val="en-US"/>
        </w:rPr>
        <w:t>. Only foundational metaphysics</w:t>
      </w:r>
      <w:r w:rsidR="00964249">
        <w:rPr>
          <w:rFonts w:ascii="Times New Roman" w:hAnsi="Times New Roman" w:cs="Times New Roman"/>
          <w:sz w:val="24"/>
          <w:szCs w:val="24"/>
          <w:lang w:val="en-US"/>
        </w:rPr>
        <w:t xml:space="preserve"> has as its subject matter what there really is and the real nature of things</w:t>
      </w:r>
      <w:r w:rsidR="00714EBB">
        <w:rPr>
          <w:rFonts w:ascii="Times New Roman" w:hAnsi="Times New Roman" w:cs="Times New Roman"/>
          <w:sz w:val="24"/>
          <w:szCs w:val="24"/>
          <w:lang w:val="en-US"/>
        </w:rPr>
        <w:t xml:space="preserve">. Foundational metaphysics, </w:t>
      </w:r>
      <w:r w:rsidR="00C347A3">
        <w:rPr>
          <w:rFonts w:ascii="Times New Roman" w:hAnsi="Times New Roman" w:cs="Times New Roman"/>
          <w:sz w:val="24"/>
          <w:szCs w:val="24"/>
          <w:lang w:val="en-US"/>
        </w:rPr>
        <w:t>as Fine emphasizes</w:t>
      </w:r>
      <w:r w:rsidR="00714EBB">
        <w:rPr>
          <w:rFonts w:ascii="Times New Roman" w:hAnsi="Times New Roman" w:cs="Times New Roman"/>
          <w:sz w:val="24"/>
          <w:szCs w:val="24"/>
          <w:lang w:val="en-US"/>
        </w:rPr>
        <w:t>, presupposes naïve metaphysics</w:t>
      </w:r>
      <w:r w:rsidR="0007775A">
        <w:rPr>
          <w:rFonts w:ascii="Times New Roman" w:hAnsi="Times New Roman" w:cs="Times New Roman"/>
          <w:sz w:val="24"/>
          <w:szCs w:val="24"/>
          <w:lang w:val="en-US"/>
        </w:rPr>
        <w:t>.</w:t>
      </w:r>
      <w:r w:rsidR="00964249">
        <w:rPr>
          <w:rFonts w:ascii="Times New Roman" w:hAnsi="Times New Roman" w:cs="Times New Roman"/>
          <w:sz w:val="24"/>
          <w:szCs w:val="24"/>
          <w:lang w:val="en-US"/>
        </w:rPr>
        <w:t xml:space="preserve"> Foundational </w:t>
      </w:r>
      <w:r w:rsidR="00072DBD">
        <w:rPr>
          <w:rFonts w:ascii="Times New Roman" w:hAnsi="Times New Roman" w:cs="Times New Roman"/>
          <w:sz w:val="24"/>
          <w:szCs w:val="24"/>
          <w:lang w:val="en-US"/>
        </w:rPr>
        <w:t>metaphysics has to make use of</w:t>
      </w:r>
      <w:r w:rsidR="00964249">
        <w:rPr>
          <w:rFonts w:ascii="Times New Roman" w:hAnsi="Times New Roman" w:cs="Times New Roman"/>
          <w:sz w:val="24"/>
          <w:szCs w:val="24"/>
          <w:lang w:val="en-US"/>
        </w:rPr>
        <w:t xml:space="preserve"> </w:t>
      </w:r>
      <w:r w:rsidR="00F121BB">
        <w:rPr>
          <w:rFonts w:ascii="Times New Roman" w:hAnsi="Times New Roman" w:cs="Times New Roman"/>
          <w:sz w:val="24"/>
          <w:szCs w:val="24"/>
          <w:lang w:val="en-US"/>
        </w:rPr>
        <w:t>the notions</w:t>
      </w:r>
      <w:r w:rsidR="000C2AE4">
        <w:rPr>
          <w:rFonts w:ascii="Times New Roman" w:hAnsi="Times New Roman" w:cs="Times New Roman"/>
          <w:sz w:val="24"/>
          <w:szCs w:val="24"/>
          <w:lang w:val="en-US"/>
        </w:rPr>
        <w:t xml:space="preserve"> that</w:t>
      </w:r>
      <w:r w:rsidR="00F121BB">
        <w:rPr>
          <w:rFonts w:ascii="Times New Roman" w:hAnsi="Times New Roman" w:cs="Times New Roman"/>
          <w:sz w:val="24"/>
          <w:szCs w:val="24"/>
          <w:lang w:val="en-US"/>
        </w:rPr>
        <w:t xml:space="preserve"> naïve metaphysics</w:t>
      </w:r>
      <w:r w:rsidR="00964249">
        <w:rPr>
          <w:rFonts w:ascii="Times New Roman" w:hAnsi="Times New Roman" w:cs="Times New Roman"/>
          <w:sz w:val="24"/>
          <w:szCs w:val="24"/>
          <w:lang w:val="en-US"/>
        </w:rPr>
        <w:t xml:space="preserve"> </w:t>
      </w:r>
      <w:r w:rsidR="000C2AE4">
        <w:rPr>
          <w:rFonts w:ascii="Times New Roman" w:hAnsi="Times New Roman" w:cs="Times New Roman"/>
          <w:sz w:val="24"/>
          <w:szCs w:val="24"/>
          <w:lang w:val="en-US"/>
        </w:rPr>
        <w:t xml:space="preserve">aims to clarify </w:t>
      </w:r>
      <w:r w:rsidR="00964249">
        <w:rPr>
          <w:rFonts w:ascii="Times New Roman" w:hAnsi="Times New Roman" w:cs="Times New Roman"/>
          <w:sz w:val="24"/>
          <w:szCs w:val="24"/>
          <w:lang w:val="en-US"/>
        </w:rPr>
        <w:t xml:space="preserve">and has as </w:t>
      </w:r>
      <w:r w:rsidR="000C2AE4">
        <w:rPr>
          <w:rFonts w:ascii="Times New Roman" w:hAnsi="Times New Roman" w:cs="Times New Roman"/>
          <w:sz w:val="24"/>
          <w:szCs w:val="24"/>
          <w:lang w:val="en-US"/>
        </w:rPr>
        <w:t xml:space="preserve">one of </w:t>
      </w:r>
      <w:r w:rsidR="00964249">
        <w:rPr>
          <w:rFonts w:ascii="Times New Roman" w:hAnsi="Times New Roman" w:cs="Times New Roman"/>
          <w:sz w:val="24"/>
          <w:szCs w:val="24"/>
          <w:lang w:val="en-US"/>
        </w:rPr>
        <w:t>its task to explain the</w:t>
      </w:r>
      <w:r w:rsidR="000C2AE4">
        <w:rPr>
          <w:rFonts w:ascii="Times New Roman" w:hAnsi="Times New Roman" w:cs="Times New Roman"/>
          <w:sz w:val="24"/>
          <w:szCs w:val="24"/>
          <w:lang w:val="en-US"/>
        </w:rPr>
        <w:t>m, if possible,</w:t>
      </w:r>
      <w:r w:rsidR="00F121BB">
        <w:rPr>
          <w:rFonts w:ascii="Times New Roman" w:hAnsi="Times New Roman" w:cs="Times New Roman"/>
          <w:sz w:val="24"/>
          <w:szCs w:val="24"/>
          <w:lang w:val="en-US"/>
        </w:rPr>
        <w:t xml:space="preserve"> in more fundamental terms</w:t>
      </w:r>
      <w:r w:rsidR="000C2AE4">
        <w:rPr>
          <w:rFonts w:ascii="Times New Roman" w:hAnsi="Times New Roman" w:cs="Times New Roman"/>
          <w:sz w:val="24"/>
          <w:szCs w:val="24"/>
          <w:lang w:val="en-US"/>
        </w:rPr>
        <w:t xml:space="preserve">. </w:t>
      </w:r>
      <w:r w:rsidR="00714EBB">
        <w:rPr>
          <w:rFonts w:ascii="Times New Roman" w:hAnsi="Times New Roman" w:cs="Times New Roman"/>
          <w:sz w:val="24"/>
          <w:szCs w:val="24"/>
          <w:lang w:val="en-US"/>
        </w:rPr>
        <w:t>Naïve metaphysics</w:t>
      </w:r>
      <w:r w:rsidR="00F121BB">
        <w:rPr>
          <w:rFonts w:ascii="Times New Roman" w:hAnsi="Times New Roman" w:cs="Times New Roman"/>
          <w:sz w:val="24"/>
          <w:szCs w:val="24"/>
          <w:lang w:val="en-US"/>
        </w:rPr>
        <w:t xml:space="preserve"> as</w:t>
      </w:r>
      <w:r w:rsidR="00714EBB">
        <w:rPr>
          <w:rFonts w:ascii="Times New Roman" w:hAnsi="Times New Roman" w:cs="Times New Roman"/>
          <w:sz w:val="24"/>
          <w:szCs w:val="24"/>
          <w:lang w:val="en-US"/>
        </w:rPr>
        <w:t xml:space="preserve"> the metaphysics of appearance</w:t>
      </w:r>
      <w:r w:rsidR="00AA7A4D">
        <w:rPr>
          <w:rFonts w:ascii="Times New Roman" w:hAnsi="Times New Roman" w:cs="Times New Roman"/>
          <w:sz w:val="24"/>
          <w:szCs w:val="24"/>
          <w:lang w:val="en-US"/>
        </w:rPr>
        <w:t>s</w:t>
      </w:r>
      <w:r w:rsidR="00714EBB">
        <w:rPr>
          <w:rFonts w:ascii="Times New Roman" w:hAnsi="Times New Roman" w:cs="Times New Roman"/>
          <w:sz w:val="24"/>
          <w:szCs w:val="24"/>
          <w:lang w:val="en-US"/>
        </w:rPr>
        <w:t xml:space="preserve">, </w:t>
      </w:r>
      <w:r w:rsidR="00F121BB">
        <w:rPr>
          <w:rFonts w:ascii="Times New Roman" w:hAnsi="Times New Roman" w:cs="Times New Roman"/>
          <w:sz w:val="24"/>
          <w:szCs w:val="24"/>
          <w:lang w:val="en-US"/>
        </w:rPr>
        <w:t>Fine argues, should</w:t>
      </w:r>
      <w:r w:rsidR="00714EBB">
        <w:rPr>
          <w:rFonts w:ascii="Times New Roman" w:hAnsi="Times New Roman" w:cs="Times New Roman"/>
          <w:sz w:val="24"/>
          <w:szCs w:val="24"/>
          <w:lang w:val="en-US"/>
        </w:rPr>
        <w:t xml:space="preserve"> not be guided by considerations of foundational metaphysics, but rather foundational metaphysics relies on naïve metaphysics in order to do its foundational work. </w:t>
      </w:r>
      <w:r w:rsidR="000F7DD9">
        <w:rPr>
          <w:rFonts w:ascii="Times New Roman" w:hAnsi="Times New Roman" w:cs="Times New Roman"/>
          <w:sz w:val="24"/>
          <w:szCs w:val="24"/>
          <w:lang w:val="en-US"/>
        </w:rPr>
        <w:t xml:space="preserve"> </w:t>
      </w:r>
      <w:r>
        <w:rPr>
          <w:rFonts w:ascii="Times New Roman" w:hAnsi="Times New Roman" w:cs="Times New Roman"/>
          <w:sz w:val="24"/>
          <w:szCs w:val="24"/>
          <w:lang w:val="en-US"/>
        </w:rPr>
        <w:t>Again, natural language metaphysics would be part of naïve metaphysics and as such</w:t>
      </w:r>
      <w:r w:rsidR="000F7DD9">
        <w:rPr>
          <w:rFonts w:ascii="Times New Roman" w:hAnsi="Times New Roman" w:cs="Times New Roman"/>
          <w:sz w:val="24"/>
          <w:szCs w:val="24"/>
          <w:lang w:val="en-US"/>
        </w:rPr>
        <w:t xml:space="preserve">, given Fine’s </w:t>
      </w:r>
      <w:r w:rsidR="00072DBD">
        <w:rPr>
          <w:rFonts w:ascii="Times New Roman" w:hAnsi="Times New Roman" w:cs="Times New Roman"/>
          <w:sz w:val="24"/>
          <w:szCs w:val="24"/>
          <w:lang w:val="en-US"/>
        </w:rPr>
        <w:t>point</w:t>
      </w:r>
      <w:r w:rsidR="000F7DD9">
        <w:rPr>
          <w:rFonts w:ascii="Times New Roman" w:hAnsi="Times New Roman" w:cs="Times New Roman"/>
          <w:sz w:val="24"/>
          <w:szCs w:val="24"/>
          <w:lang w:val="en-US"/>
        </w:rPr>
        <w:t>, would</w:t>
      </w:r>
      <w:r>
        <w:rPr>
          <w:rFonts w:ascii="Times New Roman" w:hAnsi="Times New Roman" w:cs="Times New Roman"/>
          <w:sz w:val="24"/>
          <w:szCs w:val="24"/>
          <w:lang w:val="en-US"/>
        </w:rPr>
        <w:t xml:space="preserve"> have an important role to play even in the interest of foundational metaphysics.</w:t>
      </w:r>
    </w:p>
    <w:p w:rsidR="00190444" w:rsidRDefault="001F451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6C9D">
        <w:rPr>
          <w:rFonts w:ascii="Times New Roman" w:hAnsi="Times New Roman" w:cs="Times New Roman"/>
          <w:sz w:val="24"/>
          <w:szCs w:val="24"/>
          <w:lang w:val="en-US"/>
        </w:rPr>
        <w:t>For Fine, the subject matter of naïve metaphysics is the things that appear to be and how they appear to be</w:t>
      </w:r>
      <w:r w:rsidR="00072DBD">
        <w:rPr>
          <w:rFonts w:ascii="Times New Roman" w:hAnsi="Times New Roman" w:cs="Times New Roman"/>
          <w:sz w:val="24"/>
          <w:szCs w:val="24"/>
          <w:lang w:val="en-US"/>
        </w:rPr>
        <w:t xml:space="preserve"> in most general terms</w:t>
      </w:r>
      <w:r w:rsidR="00B96C9D">
        <w:rPr>
          <w:rFonts w:ascii="Times New Roman" w:hAnsi="Times New Roman" w:cs="Times New Roman"/>
          <w:sz w:val="24"/>
          <w:szCs w:val="24"/>
          <w:lang w:val="en-US"/>
        </w:rPr>
        <w:t xml:space="preserve">. No considerations of what is real </w:t>
      </w:r>
      <w:r w:rsidR="00072DBD">
        <w:rPr>
          <w:rFonts w:ascii="Times New Roman" w:hAnsi="Times New Roman" w:cs="Times New Roman"/>
          <w:sz w:val="24"/>
          <w:szCs w:val="24"/>
          <w:lang w:val="en-US"/>
        </w:rPr>
        <w:t xml:space="preserve">or fundamental </w:t>
      </w:r>
      <w:r w:rsidR="00B96C9D">
        <w:rPr>
          <w:rFonts w:ascii="Times New Roman" w:hAnsi="Times New Roman" w:cs="Times New Roman"/>
          <w:sz w:val="24"/>
          <w:szCs w:val="24"/>
          <w:lang w:val="en-US"/>
        </w:rPr>
        <w:t>should come into play when pursuing naïve metaphysic</w:t>
      </w:r>
      <w:r w:rsidR="00072DBD">
        <w:rPr>
          <w:rFonts w:ascii="Times New Roman" w:hAnsi="Times New Roman" w:cs="Times New Roman"/>
          <w:sz w:val="24"/>
          <w:szCs w:val="24"/>
          <w:lang w:val="en-US"/>
        </w:rPr>
        <w:t>.</w:t>
      </w:r>
      <w:r w:rsidR="00B96C9D">
        <w:rPr>
          <w:rFonts w:ascii="Times New Roman" w:hAnsi="Times New Roman" w:cs="Times New Roman"/>
          <w:sz w:val="24"/>
          <w:szCs w:val="24"/>
          <w:lang w:val="en-US"/>
        </w:rPr>
        <w:t xml:space="preserve"> However, this seems problematic. Common</w:t>
      </w:r>
      <w:r w:rsidR="00072DBD">
        <w:rPr>
          <w:rFonts w:ascii="Times New Roman" w:hAnsi="Times New Roman" w:cs="Times New Roman"/>
          <w:sz w:val="24"/>
          <w:szCs w:val="24"/>
          <w:lang w:val="en-US"/>
        </w:rPr>
        <w:t xml:space="preserve"> sens</w:t>
      </w:r>
      <w:r w:rsidR="00E53DF5">
        <w:rPr>
          <w:rFonts w:ascii="Times New Roman" w:hAnsi="Times New Roman" w:cs="Times New Roman"/>
          <w:sz w:val="24"/>
          <w:szCs w:val="24"/>
          <w:lang w:val="en-US"/>
        </w:rPr>
        <w:t>e judgments are directed to</w:t>
      </w:r>
      <w:r w:rsidR="00B96C9D">
        <w:rPr>
          <w:rFonts w:ascii="Times New Roman" w:hAnsi="Times New Roman" w:cs="Times New Roman"/>
          <w:sz w:val="24"/>
          <w:szCs w:val="24"/>
          <w:lang w:val="en-US"/>
        </w:rPr>
        <w:t>ward</w:t>
      </w:r>
      <w:r w:rsidR="00EF4DF8">
        <w:rPr>
          <w:rFonts w:ascii="Times New Roman" w:hAnsi="Times New Roman" w:cs="Times New Roman"/>
          <w:sz w:val="24"/>
          <w:szCs w:val="24"/>
          <w:lang w:val="en-US"/>
        </w:rPr>
        <w:t xml:space="preserve"> reality and </w:t>
      </w:r>
      <w:r w:rsidR="00072DBD">
        <w:rPr>
          <w:rFonts w:ascii="Times New Roman" w:hAnsi="Times New Roman" w:cs="Times New Roman"/>
          <w:sz w:val="24"/>
          <w:szCs w:val="24"/>
          <w:lang w:val="en-US"/>
        </w:rPr>
        <w:t xml:space="preserve">only those held to be true should be taken into account by naïve metaphysics. </w:t>
      </w:r>
      <w:r w:rsidR="00B96C9D">
        <w:rPr>
          <w:rFonts w:ascii="Times New Roman" w:hAnsi="Times New Roman" w:cs="Times New Roman"/>
          <w:sz w:val="24"/>
          <w:szCs w:val="24"/>
          <w:lang w:val="en-US"/>
        </w:rPr>
        <w:t>Considerations of truth</w:t>
      </w:r>
      <w:r w:rsidR="00470D7C">
        <w:rPr>
          <w:rFonts w:ascii="Times New Roman" w:hAnsi="Times New Roman" w:cs="Times New Roman"/>
          <w:sz w:val="24"/>
          <w:szCs w:val="24"/>
          <w:lang w:val="en-US"/>
        </w:rPr>
        <w:t xml:space="preserve"> and</w:t>
      </w:r>
      <w:r w:rsidR="00E53DF5">
        <w:rPr>
          <w:rFonts w:ascii="Times New Roman" w:hAnsi="Times New Roman" w:cs="Times New Roman"/>
          <w:sz w:val="24"/>
          <w:szCs w:val="24"/>
          <w:lang w:val="en-US"/>
        </w:rPr>
        <w:t xml:space="preserve"> grounding in reality,</w:t>
      </w:r>
      <w:r w:rsidR="00B96C9D">
        <w:rPr>
          <w:rFonts w:ascii="Times New Roman" w:hAnsi="Times New Roman" w:cs="Times New Roman"/>
          <w:sz w:val="24"/>
          <w:szCs w:val="24"/>
          <w:lang w:val="en-US"/>
        </w:rPr>
        <w:t xml:space="preserve"> </w:t>
      </w:r>
      <w:r w:rsidR="00E53DF5">
        <w:rPr>
          <w:rFonts w:ascii="Times New Roman" w:hAnsi="Times New Roman" w:cs="Times New Roman"/>
          <w:sz w:val="24"/>
          <w:szCs w:val="24"/>
          <w:lang w:val="en-US"/>
        </w:rPr>
        <w:lastRenderedPageBreak/>
        <w:t xml:space="preserve">thus </w:t>
      </w:r>
      <w:r w:rsidR="00B96C9D">
        <w:rPr>
          <w:rFonts w:ascii="Times New Roman" w:hAnsi="Times New Roman" w:cs="Times New Roman"/>
          <w:sz w:val="24"/>
          <w:szCs w:val="24"/>
          <w:lang w:val="en-US"/>
        </w:rPr>
        <w:t>play an important role</w:t>
      </w:r>
      <w:r w:rsidR="00470D7C">
        <w:rPr>
          <w:rFonts w:ascii="Times New Roman" w:hAnsi="Times New Roman" w:cs="Times New Roman"/>
          <w:sz w:val="24"/>
          <w:szCs w:val="24"/>
          <w:lang w:val="en-US"/>
        </w:rPr>
        <w:t xml:space="preserve"> for naïve metaphysics as well.</w:t>
      </w:r>
      <w:r w:rsidR="00E53DF5">
        <w:rPr>
          <w:rFonts w:ascii="Times New Roman" w:hAnsi="Times New Roman" w:cs="Times New Roman"/>
          <w:sz w:val="24"/>
          <w:szCs w:val="24"/>
          <w:lang w:val="en-US"/>
        </w:rPr>
        <w:t xml:space="preserve"> Also, </w:t>
      </w:r>
      <w:r w:rsidR="00EF4DF8">
        <w:rPr>
          <w:rFonts w:ascii="Times New Roman" w:hAnsi="Times New Roman" w:cs="Times New Roman"/>
          <w:sz w:val="24"/>
          <w:szCs w:val="24"/>
          <w:lang w:val="en-US"/>
        </w:rPr>
        <w:t>the individuation of objects</w:t>
      </w:r>
      <w:r w:rsidR="00E53DF5">
        <w:rPr>
          <w:rFonts w:ascii="Times New Roman" w:hAnsi="Times New Roman" w:cs="Times New Roman"/>
          <w:sz w:val="24"/>
          <w:szCs w:val="24"/>
          <w:lang w:val="en-US"/>
        </w:rPr>
        <w:t>, even if they not fundamental or ‘real’ in a certain sense</w:t>
      </w:r>
      <w:r w:rsidR="004E3998">
        <w:rPr>
          <w:rFonts w:ascii="Times New Roman" w:hAnsi="Times New Roman" w:cs="Times New Roman"/>
          <w:sz w:val="24"/>
          <w:szCs w:val="24"/>
          <w:lang w:val="en-US"/>
        </w:rPr>
        <w:t>,</w:t>
      </w:r>
      <w:r w:rsidR="00E53DF5">
        <w:rPr>
          <w:rFonts w:ascii="Times New Roman" w:hAnsi="Times New Roman" w:cs="Times New Roman"/>
          <w:sz w:val="24"/>
          <w:szCs w:val="24"/>
          <w:lang w:val="en-US"/>
        </w:rPr>
        <w:t xml:space="preserve"> is generally</w:t>
      </w:r>
      <w:r w:rsidR="00EF4DF8">
        <w:rPr>
          <w:rFonts w:ascii="Times New Roman" w:hAnsi="Times New Roman" w:cs="Times New Roman"/>
          <w:sz w:val="24"/>
          <w:szCs w:val="24"/>
          <w:lang w:val="en-US"/>
        </w:rPr>
        <w:t xml:space="preserve"> </w:t>
      </w:r>
      <w:r w:rsidR="00470D7C">
        <w:rPr>
          <w:rFonts w:ascii="Times New Roman" w:hAnsi="Times New Roman" w:cs="Times New Roman"/>
          <w:sz w:val="24"/>
          <w:szCs w:val="24"/>
          <w:lang w:val="en-US"/>
        </w:rPr>
        <w:t>taken</w:t>
      </w:r>
      <w:r w:rsidR="00DD5B8C">
        <w:rPr>
          <w:rFonts w:ascii="Times New Roman" w:hAnsi="Times New Roman" w:cs="Times New Roman"/>
          <w:sz w:val="24"/>
          <w:szCs w:val="24"/>
          <w:lang w:val="en-US"/>
        </w:rPr>
        <w:t xml:space="preserve"> to be </w:t>
      </w:r>
      <w:r w:rsidR="00EF4DF8">
        <w:rPr>
          <w:rFonts w:ascii="Times New Roman" w:hAnsi="Times New Roman" w:cs="Times New Roman"/>
          <w:sz w:val="24"/>
          <w:szCs w:val="24"/>
          <w:lang w:val="en-US"/>
        </w:rPr>
        <w:t>grounded in features of reality</w:t>
      </w:r>
      <w:r w:rsidR="00E53DF5">
        <w:rPr>
          <w:rFonts w:ascii="Times New Roman" w:hAnsi="Times New Roman" w:cs="Times New Roman"/>
          <w:sz w:val="24"/>
          <w:szCs w:val="24"/>
          <w:lang w:val="en-US"/>
        </w:rPr>
        <w:t xml:space="preserve"> (Section </w:t>
      </w:r>
      <w:r w:rsidR="00470D7C">
        <w:rPr>
          <w:rFonts w:ascii="Times New Roman" w:hAnsi="Times New Roman" w:cs="Times New Roman"/>
          <w:sz w:val="24"/>
          <w:szCs w:val="24"/>
          <w:lang w:val="en-US"/>
        </w:rPr>
        <w:t>3.2.</w:t>
      </w:r>
      <w:r w:rsidR="00E53DF5">
        <w:rPr>
          <w:rFonts w:ascii="Times New Roman" w:hAnsi="Times New Roman" w:cs="Times New Roman"/>
          <w:sz w:val="24"/>
          <w:szCs w:val="24"/>
          <w:lang w:val="en-US"/>
        </w:rPr>
        <w:t>)</w:t>
      </w:r>
      <w:r w:rsidR="00EF4DF8">
        <w:rPr>
          <w:rFonts w:ascii="Times New Roman" w:hAnsi="Times New Roman" w:cs="Times New Roman"/>
          <w:sz w:val="24"/>
          <w:szCs w:val="24"/>
          <w:lang w:val="en-US"/>
        </w:rPr>
        <w:t>.</w:t>
      </w:r>
      <w:r w:rsidR="004E3998" w:rsidRPr="004E3998">
        <w:rPr>
          <w:rFonts w:ascii="Times New Roman" w:hAnsi="Times New Roman" w:cs="Times New Roman"/>
          <w:sz w:val="24"/>
          <w:szCs w:val="24"/>
          <w:lang w:val="en-US"/>
        </w:rPr>
        <w:t xml:space="preserve"> </w:t>
      </w:r>
      <w:r w:rsidR="004E3998">
        <w:rPr>
          <w:rFonts w:ascii="Times New Roman" w:hAnsi="Times New Roman" w:cs="Times New Roman"/>
          <w:sz w:val="24"/>
          <w:szCs w:val="24"/>
          <w:lang w:val="en-US"/>
        </w:rPr>
        <w:t>Objects a</w:t>
      </w:r>
      <w:r w:rsidR="00470D7C">
        <w:rPr>
          <w:rFonts w:ascii="Times New Roman" w:hAnsi="Times New Roman" w:cs="Times New Roman"/>
          <w:sz w:val="24"/>
          <w:szCs w:val="24"/>
          <w:lang w:val="en-US"/>
        </w:rPr>
        <w:t>s</w:t>
      </w:r>
      <w:r w:rsidR="004E3998">
        <w:rPr>
          <w:rFonts w:ascii="Times New Roman" w:hAnsi="Times New Roman" w:cs="Times New Roman"/>
          <w:sz w:val="24"/>
          <w:szCs w:val="24"/>
          <w:lang w:val="en-US"/>
        </w:rPr>
        <w:t xml:space="preserve"> semantic values of singular terms and singular terms when combined with a predicate are meant to give </w:t>
      </w:r>
      <w:r w:rsidR="00DD5B8C">
        <w:rPr>
          <w:rFonts w:ascii="Times New Roman" w:hAnsi="Times New Roman" w:cs="Times New Roman"/>
          <w:sz w:val="24"/>
          <w:szCs w:val="24"/>
          <w:lang w:val="en-US"/>
        </w:rPr>
        <w:t>true or false statements</w:t>
      </w:r>
      <w:r w:rsidR="004E3998">
        <w:rPr>
          <w:rFonts w:ascii="Times New Roman" w:hAnsi="Times New Roman" w:cs="Times New Roman"/>
          <w:sz w:val="24"/>
          <w:szCs w:val="24"/>
          <w:lang w:val="en-US"/>
        </w:rPr>
        <w:t>. To figure out what sorts of objects a singular term stands for thus requires considerations as to what grounds the truth or falsehood of sentences in which it occurs, and thus conceiving of the object in re</w:t>
      </w:r>
      <w:r w:rsidR="00167760">
        <w:rPr>
          <w:rFonts w:ascii="Times New Roman" w:hAnsi="Times New Roman" w:cs="Times New Roman"/>
          <w:sz w:val="24"/>
          <w:szCs w:val="24"/>
          <w:lang w:val="en-US"/>
        </w:rPr>
        <w:t>lation to what there really is.</w:t>
      </w:r>
      <w:r w:rsidR="00EF4DF8">
        <w:rPr>
          <w:rFonts w:ascii="Times New Roman" w:hAnsi="Times New Roman" w:cs="Times New Roman"/>
          <w:sz w:val="24"/>
          <w:szCs w:val="24"/>
          <w:lang w:val="en-US"/>
        </w:rPr>
        <w:t xml:space="preserve"> </w:t>
      </w:r>
      <w:r w:rsidR="00167760">
        <w:rPr>
          <w:rFonts w:ascii="Times New Roman" w:hAnsi="Times New Roman" w:cs="Times New Roman"/>
          <w:sz w:val="24"/>
          <w:szCs w:val="24"/>
          <w:lang w:val="en-US"/>
        </w:rPr>
        <w:t>Certain</w:t>
      </w:r>
      <w:r w:rsidR="00E53DF5">
        <w:rPr>
          <w:rFonts w:ascii="Times New Roman" w:hAnsi="Times New Roman" w:cs="Times New Roman"/>
          <w:sz w:val="24"/>
          <w:szCs w:val="24"/>
          <w:lang w:val="en-US"/>
        </w:rPr>
        <w:t xml:space="preserve"> considerations of </w:t>
      </w:r>
      <w:r w:rsidR="0007775A">
        <w:rPr>
          <w:rFonts w:ascii="Times New Roman" w:hAnsi="Times New Roman" w:cs="Times New Roman"/>
          <w:sz w:val="24"/>
          <w:szCs w:val="24"/>
          <w:lang w:val="en-US"/>
        </w:rPr>
        <w:t>foundationa</w:t>
      </w:r>
      <w:r w:rsidR="0063764F">
        <w:rPr>
          <w:rFonts w:ascii="Times New Roman" w:hAnsi="Times New Roman" w:cs="Times New Roman"/>
          <w:sz w:val="24"/>
          <w:szCs w:val="24"/>
          <w:lang w:val="en-US"/>
        </w:rPr>
        <w:t>l</w:t>
      </w:r>
      <w:r w:rsidR="0007775A">
        <w:rPr>
          <w:rFonts w:ascii="Times New Roman" w:hAnsi="Times New Roman" w:cs="Times New Roman"/>
          <w:sz w:val="24"/>
          <w:szCs w:val="24"/>
          <w:lang w:val="en-US"/>
        </w:rPr>
        <w:t>ist</w:t>
      </w:r>
      <w:r w:rsidR="00E53DF5">
        <w:rPr>
          <w:rFonts w:ascii="Times New Roman" w:hAnsi="Times New Roman" w:cs="Times New Roman"/>
          <w:sz w:val="24"/>
          <w:szCs w:val="24"/>
          <w:lang w:val="en-US"/>
        </w:rPr>
        <w:t xml:space="preserve"> metaphysics </w:t>
      </w:r>
      <w:r w:rsidR="00167760">
        <w:rPr>
          <w:rFonts w:ascii="Times New Roman" w:hAnsi="Times New Roman" w:cs="Times New Roman"/>
          <w:sz w:val="24"/>
          <w:szCs w:val="24"/>
          <w:lang w:val="en-US"/>
        </w:rPr>
        <w:t xml:space="preserve">therefore </w:t>
      </w:r>
      <w:r w:rsidR="00E53DF5">
        <w:rPr>
          <w:rFonts w:ascii="Times New Roman" w:hAnsi="Times New Roman" w:cs="Times New Roman"/>
          <w:sz w:val="24"/>
          <w:szCs w:val="24"/>
          <w:lang w:val="en-US"/>
        </w:rPr>
        <w:t xml:space="preserve">may </w:t>
      </w:r>
      <w:r w:rsidR="004E3998">
        <w:rPr>
          <w:rFonts w:ascii="Times New Roman" w:hAnsi="Times New Roman" w:cs="Times New Roman"/>
          <w:sz w:val="24"/>
          <w:szCs w:val="24"/>
          <w:lang w:val="en-US"/>
        </w:rPr>
        <w:t xml:space="preserve">have to </w:t>
      </w:r>
      <w:r w:rsidR="00E53DF5">
        <w:rPr>
          <w:rFonts w:ascii="Times New Roman" w:hAnsi="Times New Roman" w:cs="Times New Roman"/>
          <w:sz w:val="24"/>
          <w:szCs w:val="24"/>
          <w:lang w:val="en-US"/>
        </w:rPr>
        <w:t xml:space="preserve">play a role even for pursuing </w:t>
      </w:r>
      <w:r w:rsidR="0007775A">
        <w:rPr>
          <w:rFonts w:ascii="Times New Roman" w:hAnsi="Times New Roman" w:cs="Times New Roman"/>
          <w:sz w:val="24"/>
          <w:szCs w:val="24"/>
          <w:lang w:val="en-US"/>
        </w:rPr>
        <w:t>naïve</w:t>
      </w:r>
      <w:r w:rsidR="00E53DF5">
        <w:rPr>
          <w:rFonts w:ascii="Times New Roman" w:hAnsi="Times New Roman" w:cs="Times New Roman"/>
          <w:sz w:val="24"/>
          <w:szCs w:val="24"/>
          <w:lang w:val="en-US"/>
        </w:rPr>
        <w:t xml:space="preserve"> metaphysics</w:t>
      </w:r>
      <w:r w:rsidR="004E3998">
        <w:rPr>
          <w:rFonts w:ascii="Times New Roman" w:hAnsi="Times New Roman" w:cs="Times New Roman"/>
          <w:sz w:val="24"/>
          <w:szCs w:val="24"/>
          <w:lang w:val="en-US"/>
        </w:rPr>
        <w:t xml:space="preserve"> and the two metaphysical projects cannot be strictly separated with one following the other</w:t>
      </w:r>
      <w:r w:rsidR="0007775A">
        <w:rPr>
          <w:rFonts w:ascii="Times New Roman" w:hAnsi="Times New Roman" w:cs="Times New Roman"/>
          <w:sz w:val="24"/>
          <w:szCs w:val="24"/>
          <w:lang w:val="en-US"/>
        </w:rPr>
        <w:t xml:space="preserve">. </w:t>
      </w:r>
    </w:p>
    <w:p w:rsidR="00190444" w:rsidRDefault="0019044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4FC4">
        <w:rPr>
          <w:rFonts w:ascii="Times New Roman" w:hAnsi="Times New Roman" w:cs="Times New Roman"/>
          <w:sz w:val="24"/>
          <w:szCs w:val="24"/>
          <w:lang w:val="en-US"/>
        </w:rPr>
        <w:t>If</w:t>
      </w:r>
      <w:r w:rsidR="00CF4BCB">
        <w:rPr>
          <w:rFonts w:ascii="Times New Roman" w:hAnsi="Times New Roman" w:cs="Times New Roman"/>
          <w:sz w:val="24"/>
          <w:szCs w:val="24"/>
          <w:lang w:val="en-US"/>
        </w:rPr>
        <w:t xml:space="preserve"> n</w:t>
      </w:r>
      <w:r>
        <w:rPr>
          <w:rFonts w:ascii="Times New Roman" w:hAnsi="Times New Roman" w:cs="Times New Roman"/>
          <w:sz w:val="24"/>
          <w:szCs w:val="24"/>
          <w:lang w:val="en-US"/>
        </w:rPr>
        <w:t xml:space="preserve">atural language </w:t>
      </w:r>
      <w:r w:rsidR="00680987">
        <w:rPr>
          <w:rFonts w:ascii="Times New Roman" w:hAnsi="Times New Roman" w:cs="Times New Roman"/>
          <w:sz w:val="24"/>
          <w:szCs w:val="24"/>
          <w:lang w:val="en-US"/>
        </w:rPr>
        <w:t>metaphysics</w:t>
      </w:r>
      <w:r>
        <w:rPr>
          <w:rFonts w:ascii="Times New Roman" w:hAnsi="Times New Roman" w:cs="Times New Roman"/>
          <w:sz w:val="24"/>
          <w:szCs w:val="24"/>
          <w:lang w:val="en-US"/>
        </w:rPr>
        <w:t xml:space="preserve"> </w:t>
      </w:r>
      <w:r w:rsidR="00CB6C42">
        <w:rPr>
          <w:rFonts w:ascii="Times New Roman" w:hAnsi="Times New Roman" w:cs="Times New Roman"/>
          <w:sz w:val="24"/>
          <w:szCs w:val="24"/>
          <w:lang w:val="en-US"/>
        </w:rPr>
        <w:t>is</w:t>
      </w:r>
      <w:r>
        <w:rPr>
          <w:rFonts w:ascii="Times New Roman" w:hAnsi="Times New Roman" w:cs="Times New Roman"/>
          <w:sz w:val="24"/>
          <w:szCs w:val="24"/>
          <w:lang w:val="en-US"/>
        </w:rPr>
        <w:t xml:space="preserve"> part of naïve metaphys</w:t>
      </w:r>
      <w:r w:rsidR="00CF4BCB">
        <w:rPr>
          <w:rFonts w:ascii="Times New Roman" w:hAnsi="Times New Roman" w:cs="Times New Roman"/>
          <w:sz w:val="24"/>
          <w:szCs w:val="24"/>
          <w:lang w:val="en-US"/>
        </w:rPr>
        <w:t>ics in Fine’s sense</w:t>
      </w:r>
      <w:r w:rsidR="00CB6C42">
        <w:rPr>
          <w:rFonts w:ascii="Times New Roman" w:hAnsi="Times New Roman" w:cs="Times New Roman"/>
          <w:sz w:val="24"/>
          <w:szCs w:val="24"/>
          <w:lang w:val="en-US"/>
        </w:rPr>
        <w:t>, the</w:t>
      </w:r>
      <w:r w:rsidR="00CF4BCB">
        <w:rPr>
          <w:rFonts w:ascii="Times New Roman" w:hAnsi="Times New Roman" w:cs="Times New Roman"/>
          <w:sz w:val="24"/>
          <w:szCs w:val="24"/>
          <w:lang w:val="en-US"/>
        </w:rPr>
        <w:t xml:space="preserve"> choice of the predicate ‘naïve’ is misleading. </w:t>
      </w:r>
      <w:r>
        <w:rPr>
          <w:rFonts w:ascii="Times New Roman" w:hAnsi="Times New Roman" w:cs="Times New Roman"/>
          <w:sz w:val="24"/>
          <w:szCs w:val="24"/>
          <w:lang w:val="en-US"/>
        </w:rPr>
        <w:t xml:space="preserve">Natural language </w:t>
      </w:r>
      <w:r w:rsidR="00167760">
        <w:rPr>
          <w:rFonts w:ascii="Times New Roman" w:hAnsi="Times New Roman" w:cs="Times New Roman"/>
          <w:sz w:val="24"/>
          <w:szCs w:val="24"/>
          <w:lang w:val="en-US"/>
        </w:rPr>
        <w:t>metaphysics</w:t>
      </w:r>
      <w:r>
        <w:rPr>
          <w:rFonts w:ascii="Times New Roman" w:hAnsi="Times New Roman" w:cs="Times New Roman"/>
          <w:sz w:val="24"/>
          <w:szCs w:val="24"/>
          <w:lang w:val="en-US"/>
        </w:rPr>
        <w:t xml:space="preserve"> does not concern itself with what the ordinary person nai</w:t>
      </w:r>
      <w:r w:rsidR="00F81509">
        <w:rPr>
          <w:rFonts w:ascii="Times New Roman" w:hAnsi="Times New Roman" w:cs="Times New Roman"/>
          <w:sz w:val="24"/>
          <w:szCs w:val="24"/>
          <w:lang w:val="en-US"/>
        </w:rPr>
        <w:t>vely takes there to be</w:t>
      </w:r>
      <w:r w:rsidR="008A17A5">
        <w:rPr>
          <w:rFonts w:ascii="Times New Roman" w:hAnsi="Times New Roman" w:cs="Times New Roman"/>
          <w:sz w:val="24"/>
          <w:szCs w:val="24"/>
          <w:lang w:val="en-US"/>
        </w:rPr>
        <w:t xml:space="preserve"> -- </w:t>
      </w:r>
      <w:r w:rsidR="00D23619">
        <w:rPr>
          <w:rFonts w:ascii="Times New Roman" w:hAnsi="Times New Roman" w:cs="Times New Roman"/>
          <w:sz w:val="24"/>
          <w:szCs w:val="24"/>
          <w:lang w:val="en-US"/>
        </w:rPr>
        <w:t>if one can even speak of a generic ordinary person</w:t>
      </w:r>
      <w:r w:rsidR="008A17A5">
        <w:rPr>
          <w:rFonts w:ascii="Times New Roman" w:hAnsi="Times New Roman" w:cs="Times New Roman"/>
          <w:sz w:val="24"/>
          <w:szCs w:val="24"/>
          <w:lang w:val="en-US"/>
        </w:rPr>
        <w:t>, the generic nonphilosopher</w:t>
      </w:r>
      <w:r w:rsidR="00F81509">
        <w:rPr>
          <w:rFonts w:ascii="Times New Roman" w:hAnsi="Times New Roman" w:cs="Times New Roman"/>
          <w:sz w:val="24"/>
          <w:szCs w:val="24"/>
          <w:lang w:val="en-US"/>
        </w:rPr>
        <w:t>. Rather</w:t>
      </w:r>
      <w:r>
        <w:rPr>
          <w:rFonts w:ascii="Times New Roman" w:hAnsi="Times New Roman" w:cs="Times New Roman"/>
          <w:sz w:val="24"/>
          <w:szCs w:val="24"/>
          <w:lang w:val="en-US"/>
        </w:rPr>
        <w:t>, it deals with the ontological categories, notions, and structures that only a deep and systematic analysis o</w:t>
      </w:r>
      <w:r w:rsidR="00F81509">
        <w:rPr>
          <w:rFonts w:ascii="Times New Roman" w:hAnsi="Times New Roman" w:cs="Times New Roman"/>
          <w:sz w:val="24"/>
          <w:szCs w:val="24"/>
          <w:lang w:val="en-US"/>
        </w:rPr>
        <w:t>f natural languages may uncover</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It is the ontology implicit in language, not the ontology displayed by ‘naïve’ ontological reflections of non-philosophers.</w:t>
      </w:r>
      <w:r w:rsidR="00F81509">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For that reason,</w:t>
      </w:r>
      <w:r w:rsidR="00F81509">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 xml:space="preserve">the </w:t>
      </w:r>
      <w:r w:rsidR="00F81509">
        <w:rPr>
          <w:rFonts w:ascii="Times New Roman" w:hAnsi="Times New Roman" w:cs="Times New Roman"/>
          <w:sz w:val="24"/>
          <w:szCs w:val="24"/>
          <w:lang w:val="en-US"/>
        </w:rPr>
        <w:t xml:space="preserve">term </w:t>
      </w:r>
      <w:r w:rsidR="00AA7A4D">
        <w:rPr>
          <w:rFonts w:ascii="Times New Roman" w:hAnsi="Times New Roman" w:cs="Times New Roman"/>
          <w:sz w:val="24"/>
          <w:szCs w:val="24"/>
          <w:lang w:val="en-US"/>
        </w:rPr>
        <w:t>‘</w:t>
      </w:r>
      <w:r w:rsidR="00F81509">
        <w:rPr>
          <w:rFonts w:ascii="Times New Roman" w:hAnsi="Times New Roman" w:cs="Times New Roman"/>
          <w:sz w:val="24"/>
          <w:szCs w:val="24"/>
          <w:lang w:val="en-US"/>
        </w:rPr>
        <w:t>descriptive metaphysics</w:t>
      </w:r>
      <w:r w:rsidR="00DD5B8C">
        <w:rPr>
          <w:rFonts w:ascii="Times New Roman" w:hAnsi="Times New Roman" w:cs="Times New Roman"/>
          <w:sz w:val="24"/>
          <w:szCs w:val="24"/>
          <w:lang w:val="en-US"/>
        </w:rPr>
        <w:t>’</w:t>
      </w:r>
      <w:r w:rsidR="00F81509">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is a less misleading one and</w:t>
      </w:r>
      <w:r w:rsidR="00D23619">
        <w:rPr>
          <w:rFonts w:ascii="Times New Roman" w:hAnsi="Times New Roman" w:cs="Times New Roman"/>
          <w:sz w:val="24"/>
          <w:szCs w:val="24"/>
          <w:lang w:val="en-US"/>
        </w:rPr>
        <w:t xml:space="preserve"> is also</w:t>
      </w:r>
      <w:r w:rsidR="00AA7A4D">
        <w:rPr>
          <w:rFonts w:ascii="Times New Roman" w:hAnsi="Times New Roman" w:cs="Times New Roman"/>
          <w:sz w:val="24"/>
          <w:szCs w:val="24"/>
          <w:lang w:val="en-US"/>
        </w:rPr>
        <w:t xml:space="preserve"> to be preferred since it is</w:t>
      </w:r>
      <w:r w:rsidR="00562601">
        <w:rPr>
          <w:rFonts w:ascii="Times New Roman" w:hAnsi="Times New Roman" w:cs="Times New Roman"/>
          <w:sz w:val="24"/>
          <w:szCs w:val="24"/>
          <w:lang w:val="en-US"/>
        </w:rPr>
        <w:t xml:space="preserve"> a </w:t>
      </w:r>
      <w:r w:rsidR="00D23619">
        <w:rPr>
          <w:rFonts w:ascii="Times New Roman" w:hAnsi="Times New Roman" w:cs="Times New Roman"/>
          <w:sz w:val="24"/>
          <w:szCs w:val="24"/>
          <w:lang w:val="en-US"/>
        </w:rPr>
        <w:t>more</w:t>
      </w:r>
      <w:r w:rsidR="00562601">
        <w:rPr>
          <w:rFonts w:ascii="Times New Roman" w:hAnsi="Times New Roman" w:cs="Times New Roman"/>
          <w:sz w:val="24"/>
          <w:szCs w:val="24"/>
          <w:lang w:val="en-US"/>
        </w:rPr>
        <w:t xml:space="preserve"> established </w:t>
      </w:r>
      <w:r w:rsidR="00AA7A4D">
        <w:rPr>
          <w:rFonts w:ascii="Times New Roman" w:hAnsi="Times New Roman" w:cs="Times New Roman"/>
          <w:sz w:val="24"/>
          <w:szCs w:val="24"/>
          <w:lang w:val="en-US"/>
        </w:rPr>
        <w:t>term</w:t>
      </w:r>
      <w:r w:rsidR="00562601">
        <w:rPr>
          <w:rFonts w:ascii="Times New Roman" w:hAnsi="Times New Roman" w:cs="Times New Roman"/>
          <w:sz w:val="24"/>
          <w:szCs w:val="24"/>
          <w:lang w:val="en-US"/>
        </w:rPr>
        <w:t>.</w:t>
      </w:r>
    </w:p>
    <w:p w:rsidR="00190444" w:rsidRDefault="00F8150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0444">
        <w:rPr>
          <w:rFonts w:ascii="Times New Roman" w:hAnsi="Times New Roman" w:cs="Times New Roman"/>
          <w:sz w:val="24"/>
          <w:szCs w:val="24"/>
          <w:lang w:val="en-US"/>
        </w:rPr>
        <w:t xml:space="preserve">Should </w:t>
      </w:r>
      <w:r w:rsidR="00880D19">
        <w:rPr>
          <w:rFonts w:ascii="Times New Roman" w:hAnsi="Times New Roman" w:cs="Times New Roman"/>
          <w:sz w:val="24"/>
          <w:szCs w:val="24"/>
          <w:lang w:val="en-US"/>
        </w:rPr>
        <w:t xml:space="preserve">natural language </w:t>
      </w:r>
      <w:r w:rsidR="008A17A5">
        <w:rPr>
          <w:rFonts w:ascii="Times New Roman" w:hAnsi="Times New Roman" w:cs="Times New Roman"/>
          <w:sz w:val="24"/>
          <w:szCs w:val="24"/>
          <w:lang w:val="en-US"/>
        </w:rPr>
        <w:t>metaphysics</w:t>
      </w:r>
      <w:r w:rsidR="00880D19">
        <w:rPr>
          <w:rFonts w:ascii="Times New Roman" w:hAnsi="Times New Roman" w:cs="Times New Roman"/>
          <w:sz w:val="24"/>
          <w:szCs w:val="24"/>
          <w:lang w:val="en-US"/>
        </w:rPr>
        <w:t xml:space="preserve"> be strictly based on intuitions reflected in natural language? This need not be the case. The ontology implicit in language may be manifested in both natural language data and intuitions that are independent of natural language. </w:t>
      </w:r>
      <w:r w:rsidR="00064365">
        <w:rPr>
          <w:rFonts w:ascii="Times New Roman" w:hAnsi="Times New Roman" w:cs="Times New Roman"/>
          <w:sz w:val="24"/>
          <w:szCs w:val="24"/>
          <w:lang w:val="en-US"/>
        </w:rPr>
        <w:t>In fact, the way natural language ontology is practiced generally involves some considerations of ontological not</w:t>
      </w:r>
      <w:r w:rsidR="00D23619">
        <w:rPr>
          <w:rFonts w:ascii="Times New Roman" w:hAnsi="Times New Roman" w:cs="Times New Roman"/>
          <w:sz w:val="24"/>
          <w:szCs w:val="24"/>
          <w:lang w:val="en-US"/>
        </w:rPr>
        <w:t>ions that have been established</w:t>
      </w:r>
      <w:r w:rsidR="00064365">
        <w:rPr>
          <w:rFonts w:ascii="Times New Roman" w:hAnsi="Times New Roman" w:cs="Times New Roman"/>
          <w:sz w:val="24"/>
          <w:szCs w:val="24"/>
          <w:lang w:val="en-US"/>
        </w:rPr>
        <w:t xml:space="preserve"> language-independently. </w:t>
      </w:r>
      <w:r w:rsidR="008A17A5">
        <w:rPr>
          <w:rFonts w:ascii="Times New Roman" w:hAnsi="Times New Roman" w:cs="Times New Roman"/>
          <w:sz w:val="24"/>
          <w:szCs w:val="24"/>
          <w:lang w:val="en-US"/>
        </w:rPr>
        <w:t xml:space="preserve">Natural language may underspecify </w:t>
      </w:r>
      <w:r w:rsidR="0079779C">
        <w:rPr>
          <w:rFonts w:ascii="Times New Roman" w:hAnsi="Times New Roman" w:cs="Times New Roman"/>
          <w:sz w:val="24"/>
          <w:szCs w:val="24"/>
          <w:lang w:val="en-US"/>
        </w:rPr>
        <w:t xml:space="preserve">the ontology that is </w:t>
      </w:r>
      <w:r w:rsidR="008A17A5">
        <w:rPr>
          <w:rFonts w:ascii="Times New Roman" w:hAnsi="Times New Roman" w:cs="Times New Roman"/>
          <w:sz w:val="24"/>
          <w:szCs w:val="24"/>
          <w:lang w:val="en-US"/>
        </w:rPr>
        <w:t>involved</w:t>
      </w:r>
      <w:r w:rsidR="008B7DDF">
        <w:rPr>
          <w:rFonts w:ascii="Times New Roman" w:hAnsi="Times New Roman" w:cs="Times New Roman"/>
          <w:sz w:val="24"/>
          <w:szCs w:val="24"/>
          <w:lang w:val="en-US"/>
        </w:rPr>
        <w:t xml:space="preserve"> in its</w:t>
      </w:r>
      <w:r w:rsidR="000F5852">
        <w:rPr>
          <w:rFonts w:ascii="Times New Roman" w:hAnsi="Times New Roman" w:cs="Times New Roman"/>
          <w:sz w:val="24"/>
          <w:szCs w:val="24"/>
          <w:lang w:val="en-US"/>
        </w:rPr>
        <w:t xml:space="preserve"> semantics</w:t>
      </w:r>
      <w:r w:rsidR="008A17A5">
        <w:rPr>
          <w:rFonts w:ascii="Times New Roman" w:hAnsi="Times New Roman" w:cs="Times New Roman"/>
          <w:sz w:val="24"/>
          <w:szCs w:val="24"/>
          <w:lang w:val="en-US"/>
        </w:rPr>
        <w:t xml:space="preserve">. So </w:t>
      </w:r>
      <w:r w:rsidR="000F5852">
        <w:rPr>
          <w:rFonts w:ascii="Times New Roman" w:hAnsi="Times New Roman" w:cs="Times New Roman"/>
          <w:sz w:val="24"/>
          <w:szCs w:val="24"/>
          <w:lang w:val="en-US"/>
        </w:rPr>
        <w:t>t</w:t>
      </w:r>
      <w:r w:rsidR="008A17A5">
        <w:rPr>
          <w:rFonts w:ascii="Times New Roman" w:hAnsi="Times New Roman" w:cs="Times New Roman"/>
          <w:sz w:val="24"/>
          <w:szCs w:val="24"/>
          <w:lang w:val="en-US"/>
        </w:rPr>
        <w:t xml:space="preserve">he condition </w:t>
      </w:r>
      <w:r w:rsidR="000F5852">
        <w:rPr>
          <w:rFonts w:ascii="Times New Roman" w:hAnsi="Times New Roman" w:cs="Times New Roman"/>
          <w:sz w:val="24"/>
          <w:szCs w:val="24"/>
          <w:lang w:val="en-US"/>
        </w:rPr>
        <w:t>characterizing</w:t>
      </w:r>
      <w:r w:rsidR="008A17A5">
        <w:rPr>
          <w:rFonts w:ascii="Times New Roman" w:hAnsi="Times New Roman" w:cs="Times New Roman"/>
          <w:sz w:val="24"/>
          <w:szCs w:val="24"/>
          <w:lang w:val="en-US"/>
        </w:rPr>
        <w:t xml:space="preserve"> </w:t>
      </w:r>
      <w:r w:rsidR="000F5852">
        <w:rPr>
          <w:rFonts w:ascii="Times New Roman" w:hAnsi="Times New Roman" w:cs="Times New Roman"/>
          <w:sz w:val="24"/>
          <w:szCs w:val="24"/>
          <w:lang w:val="en-US"/>
        </w:rPr>
        <w:t>natural language metaphysics should better be that it is the branch of metaphysics that gives priority to linguistic data, but may use of merely conceptual considerations as well.</w:t>
      </w:r>
    </w:p>
    <w:p w:rsidR="00990C02" w:rsidRDefault="009F1DB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also areas where natural language may play no role and descriptive metaphysics would also cover metaphysical analyses that are based on common sense intuitions </w:t>
      </w:r>
      <w:r w:rsidR="00D23619">
        <w:rPr>
          <w:rFonts w:ascii="Times New Roman" w:hAnsi="Times New Roman" w:cs="Times New Roman"/>
          <w:sz w:val="24"/>
          <w:szCs w:val="24"/>
          <w:lang w:val="en-US"/>
        </w:rPr>
        <w:t>that</w:t>
      </w:r>
      <w:r>
        <w:rPr>
          <w:rFonts w:ascii="Times New Roman" w:hAnsi="Times New Roman" w:cs="Times New Roman"/>
          <w:sz w:val="24"/>
          <w:szCs w:val="24"/>
          <w:lang w:val="en-US"/>
        </w:rPr>
        <w:t xml:space="preserve"> are not as s</w:t>
      </w:r>
      <w:r w:rsidR="00D23619">
        <w:rPr>
          <w:rFonts w:ascii="Times New Roman" w:hAnsi="Times New Roman" w:cs="Times New Roman"/>
          <w:sz w:val="24"/>
          <w:szCs w:val="24"/>
          <w:lang w:val="en-US"/>
        </w:rPr>
        <w:t xml:space="preserve">uch reflected in language. </w:t>
      </w:r>
      <w:r>
        <w:rPr>
          <w:rFonts w:ascii="Times New Roman" w:hAnsi="Times New Roman" w:cs="Times New Roman"/>
          <w:sz w:val="24"/>
          <w:szCs w:val="24"/>
          <w:lang w:val="en-US"/>
        </w:rPr>
        <w:t>Fine’s (</w:t>
      </w:r>
      <w:r w:rsidR="00112F5F">
        <w:rPr>
          <w:rFonts w:ascii="Times New Roman" w:hAnsi="Times New Roman" w:cs="Times New Roman"/>
          <w:sz w:val="24"/>
          <w:szCs w:val="24"/>
          <w:lang w:val="en-US"/>
        </w:rPr>
        <w:t>to appear b</w:t>
      </w:r>
      <w:r>
        <w:rPr>
          <w:rFonts w:ascii="Times New Roman" w:hAnsi="Times New Roman" w:cs="Times New Roman"/>
          <w:sz w:val="24"/>
          <w:szCs w:val="24"/>
          <w:lang w:val="en-US"/>
        </w:rPr>
        <w:t>) recent paper on form falls explicitly within naïve metaphysics, but does not take into consideration any linguistic data.</w:t>
      </w:r>
      <w:r w:rsidR="0047671E">
        <w:rPr>
          <w:rFonts w:ascii="Times New Roman" w:hAnsi="Times New Roman" w:cs="Times New Roman"/>
          <w:sz w:val="24"/>
          <w:szCs w:val="24"/>
          <w:lang w:val="en-US"/>
        </w:rPr>
        <w:t xml:space="preserve"> </w:t>
      </w:r>
    </w:p>
    <w:p w:rsidR="0063764F" w:rsidRDefault="00E97D1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26F00">
        <w:rPr>
          <w:rFonts w:ascii="Times New Roman" w:hAnsi="Times New Roman" w:cs="Times New Roman"/>
          <w:sz w:val="24"/>
          <w:szCs w:val="24"/>
          <w:lang w:val="en-US"/>
        </w:rPr>
        <w:t>L</w:t>
      </w:r>
      <w:r w:rsidR="00064365">
        <w:rPr>
          <w:rFonts w:ascii="Times New Roman" w:hAnsi="Times New Roman" w:cs="Times New Roman"/>
          <w:sz w:val="24"/>
          <w:szCs w:val="24"/>
          <w:lang w:val="en-US"/>
        </w:rPr>
        <w:t>inguistic</w:t>
      </w:r>
      <w:r w:rsidR="00326F00">
        <w:rPr>
          <w:rFonts w:ascii="Times New Roman" w:hAnsi="Times New Roman" w:cs="Times New Roman"/>
          <w:sz w:val="24"/>
          <w:szCs w:val="24"/>
          <w:lang w:val="en-US"/>
        </w:rPr>
        <w:t>ally reflected</w:t>
      </w:r>
      <w:r w:rsidR="00064365">
        <w:rPr>
          <w:rFonts w:ascii="Times New Roman" w:hAnsi="Times New Roman" w:cs="Times New Roman"/>
          <w:sz w:val="24"/>
          <w:szCs w:val="24"/>
          <w:lang w:val="en-US"/>
        </w:rPr>
        <w:t xml:space="preserve"> int</w:t>
      </w:r>
      <w:r w:rsidR="00326F00">
        <w:rPr>
          <w:rFonts w:ascii="Times New Roman" w:hAnsi="Times New Roman" w:cs="Times New Roman"/>
          <w:sz w:val="24"/>
          <w:szCs w:val="24"/>
          <w:lang w:val="en-US"/>
        </w:rPr>
        <w:t>u</w:t>
      </w:r>
      <w:r w:rsidR="00064365">
        <w:rPr>
          <w:rFonts w:ascii="Times New Roman" w:hAnsi="Times New Roman" w:cs="Times New Roman"/>
          <w:sz w:val="24"/>
          <w:szCs w:val="24"/>
          <w:lang w:val="en-US"/>
        </w:rPr>
        <w:t xml:space="preserve">itions </w:t>
      </w:r>
      <w:r w:rsidR="00326F00">
        <w:rPr>
          <w:rFonts w:ascii="Times New Roman" w:hAnsi="Times New Roman" w:cs="Times New Roman"/>
          <w:sz w:val="24"/>
          <w:szCs w:val="24"/>
          <w:lang w:val="en-US"/>
        </w:rPr>
        <w:t>need not coincide with</w:t>
      </w:r>
      <w:r w:rsidR="00064365">
        <w:rPr>
          <w:rFonts w:ascii="Times New Roman" w:hAnsi="Times New Roman" w:cs="Times New Roman"/>
          <w:sz w:val="24"/>
          <w:szCs w:val="24"/>
          <w:lang w:val="en-US"/>
        </w:rPr>
        <w:t xml:space="preserve"> common</w:t>
      </w:r>
      <w:r w:rsidR="009F1DBF">
        <w:rPr>
          <w:rFonts w:ascii="Times New Roman" w:hAnsi="Times New Roman" w:cs="Times New Roman"/>
          <w:sz w:val="24"/>
          <w:szCs w:val="24"/>
          <w:lang w:val="en-US"/>
        </w:rPr>
        <w:t xml:space="preserve"> sense judgments about ontologic</w:t>
      </w:r>
      <w:r w:rsidR="00064365">
        <w:rPr>
          <w:rFonts w:ascii="Times New Roman" w:hAnsi="Times New Roman" w:cs="Times New Roman"/>
          <w:sz w:val="24"/>
          <w:szCs w:val="24"/>
          <w:lang w:val="en-US"/>
        </w:rPr>
        <w:t xml:space="preserve">al issues. </w:t>
      </w:r>
      <w:r w:rsidR="00015383">
        <w:rPr>
          <w:rFonts w:ascii="Times New Roman" w:hAnsi="Times New Roman" w:cs="Times New Roman"/>
          <w:sz w:val="24"/>
          <w:szCs w:val="24"/>
          <w:lang w:val="en-US"/>
        </w:rPr>
        <w:t xml:space="preserve">There </w:t>
      </w:r>
      <w:r w:rsidR="00AA7A4D">
        <w:rPr>
          <w:rFonts w:ascii="Times New Roman" w:hAnsi="Times New Roman" w:cs="Times New Roman"/>
          <w:sz w:val="24"/>
          <w:szCs w:val="24"/>
          <w:lang w:val="en-US"/>
        </w:rPr>
        <w:t>may be</w:t>
      </w:r>
      <w:r w:rsidR="00015383">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discrepancies between a metaphysical notion reflected in language and the one a philosopher</w:t>
      </w:r>
      <w:r w:rsidR="00D23619">
        <w:rPr>
          <w:rFonts w:ascii="Times New Roman" w:hAnsi="Times New Roman" w:cs="Times New Roman"/>
          <w:sz w:val="24"/>
          <w:szCs w:val="24"/>
          <w:lang w:val="en-US"/>
        </w:rPr>
        <w:t>,</w:t>
      </w:r>
      <w:r w:rsidR="0063764F">
        <w:rPr>
          <w:rFonts w:ascii="Times New Roman" w:hAnsi="Times New Roman" w:cs="Times New Roman"/>
          <w:sz w:val="24"/>
          <w:szCs w:val="24"/>
          <w:lang w:val="en-US"/>
        </w:rPr>
        <w:t xml:space="preserve"> </w:t>
      </w:r>
      <w:r w:rsidR="00D23619">
        <w:rPr>
          <w:rFonts w:ascii="Times New Roman" w:hAnsi="Times New Roman" w:cs="Times New Roman"/>
          <w:sz w:val="24"/>
          <w:szCs w:val="24"/>
          <w:lang w:val="en-US"/>
        </w:rPr>
        <w:t>or</w:t>
      </w:r>
      <w:r w:rsidR="0063764F">
        <w:rPr>
          <w:rFonts w:ascii="Times New Roman" w:hAnsi="Times New Roman" w:cs="Times New Roman"/>
          <w:sz w:val="24"/>
          <w:szCs w:val="24"/>
          <w:lang w:val="en-US"/>
        </w:rPr>
        <w:t xml:space="preserve"> </w:t>
      </w:r>
      <w:r w:rsidR="00D23619">
        <w:rPr>
          <w:rFonts w:ascii="Times New Roman" w:hAnsi="Times New Roman" w:cs="Times New Roman"/>
          <w:sz w:val="24"/>
          <w:szCs w:val="24"/>
          <w:lang w:val="en-US"/>
        </w:rPr>
        <w:t>a nonphilosopher</w:t>
      </w:r>
      <w:r>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upon reflection</w:t>
      </w:r>
      <w:r w:rsidR="00D23619">
        <w:rPr>
          <w:rFonts w:ascii="Times New Roman" w:hAnsi="Times New Roman" w:cs="Times New Roman"/>
          <w:sz w:val="24"/>
          <w:szCs w:val="24"/>
          <w:lang w:val="en-US"/>
        </w:rPr>
        <w:t>, may be willing to accept</w:t>
      </w:r>
      <w:r w:rsidR="00736F4D">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An example</w:t>
      </w:r>
      <w:r>
        <w:rPr>
          <w:rFonts w:ascii="Times New Roman" w:hAnsi="Times New Roman" w:cs="Times New Roman"/>
          <w:sz w:val="24"/>
          <w:szCs w:val="24"/>
          <w:lang w:val="en-US"/>
        </w:rPr>
        <w:t xml:space="preserve"> mentioned al</w:t>
      </w:r>
      <w:r w:rsidR="00736F4D">
        <w:rPr>
          <w:rFonts w:ascii="Times New Roman" w:hAnsi="Times New Roman" w:cs="Times New Roman"/>
          <w:sz w:val="24"/>
          <w:szCs w:val="24"/>
          <w:lang w:val="en-US"/>
        </w:rPr>
        <w:t>ready</w:t>
      </w:r>
      <w:r w:rsidR="0063764F">
        <w:rPr>
          <w:rFonts w:ascii="Times New Roman" w:hAnsi="Times New Roman" w:cs="Times New Roman"/>
          <w:sz w:val="24"/>
          <w:szCs w:val="24"/>
          <w:lang w:val="en-US"/>
        </w:rPr>
        <w:t xml:space="preserve"> is existence. Existence is commonly held to be a notion that is univocal and </w:t>
      </w:r>
      <w:r w:rsidR="00736F4D">
        <w:rPr>
          <w:rFonts w:ascii="Times New Roman" w:hAnsi="Times New Roman" w:cs="Times New Roman"/>
          <w:sz w:val="24"/>
          <w:szCs w:val="24"/>
          <w:lang w:val="en-US"/>
        </w:rPr>
        <w:t>trivially applies to everything</w:t>
      </w:r>
      <w:r w:rsidR="0063764F">
        <w:rPr>
          <w:rFonts w:ascii="Times New Roman" w:hAnsi="Times New Roman" w:cs="Times New Roman"/>
          <w:sz w:val="24"/>
          <w:szCs w:val="24"/>
          <w:lang w:val="en-US"/>
        </w:rPr>
        <w:t xml:space="preserve"> there is, or at least every actual thing</w:t>
      </w:r>
      <w:r w:rsidR="00FE3C07">
        <w:rPr>
          <w:rFonts w:ascii="Times New Roman" w:hAnsi="Times New Roman" w:cs="Times New Roman"/>
          <w:sz w:val="24"/>
          <w:szCs w:val="24"/>
          <w:lang w:val="en-US"/>
        </w:rPr>
        <w:t xml:space="preserve"> (Inwagen 2014)</w:t>
      </w:r>
      <w:r w:rsidR="0063764F">
        <w:rPr>
          <w:rFonts w:ascii="Times New Roman" w:hAnsi="Times New Roman" w:cs="Times New Roman"/>
          <w:sz w:val="24"/>
          <w:szCs w:val="24"/>
          <w:lang w:val="en-US"/>
        </w:rPr>
        <w:t>. However, in natural language</w:t>
      </w:r>
      <w:r>
        <w:rPr>
          <w:rFonts w:ascii="Times New Roman" w:hAnsi="Times New Roman" w:cs="Times New Roman"/>
          <w:sz w:val="24"/>
          <w:szCs w:val="24"/>
          <w:lang w:val="en-US"/>
        </w:rPr>
        <w:t xml:space="preserve"> the predicate</w:t>
      </w:r>
      <w:r w:rsidR="0063764F">
        <w:rPr>
          <w:rFonts w:ascii="Times New Roman" w:hAnsi="Times New Roman" w:cs="Times New Roman"/>
          <w:sz w:val="24"/>
          <w:szCs w:val="24"/>
          <w:lang w:val="en-US"/>
        </w:rPr>
        <w:t xml:space="preserve"> </w:t>
      </w:r>
      <w:r w:rsidR="0063764F" w:rsidRPr="00D23619">
        <w:rPr>
          <w:rFonts w:ascii="Times New Roman" w:hAnsi="Times New Roman" w:cs="Times New Roman"/>
          <w:i/>
          <w:sz w:val="24"/>
          <w:szCs w:val="24"/>
          <w:lang w:val="en-US"/>
        </w:rPr>
        <w:t>exist</w:t>
      </w:r>
      <w:r w:rsidR="0063764F">
        <w:rPr>
          <w:rFonts w:ascii="Times New Roman" w:hAnsi="Times New Roman" w:cs="Times New Roman"/>
          <w:sz w:val="24"/>
          <w:szCs w:val="24"/>
          <w:lang w:val="en-US"/>
        </w:rPr>
        <w:t xml:space="preserve"> is subject to strict conditions on the type of entity</w:t>
      </w:r>
      <w:r w:rsidR="00D23619">
        <w:rPr>
          <w:rFonts w:ascii="Times New Roman" w:hAnsi="Times New Roman" w:cs="Times New Roman"/>
          <w:sz w:val="24"/>
          <w:szCs w:val="24"/>
          <w:lang w:val="en-US"/>
        </w:rPr>
        <w:t xml:space="preserve"> to which</w:t>
      </w:r>
      <w:r w:rsidR="0063764F">
        <w:rPr>
          <w:rFonts w:ascii="Times New Roman" w:hAnsi="Times New Roman" w:cs="Times New Roman"/>
          <w:sz w:val="24"/>
          <w:szCs w:val="24"/>
          <w:lang w:val="en-US"/>
        </w:rPr>
        <w:t xml:space="preserve"> it can apply</w:t>
      </w:r>
      <w:r>
        <w:rPr>
          <w:rFonts w:ascii="Times New Roman" w:hAnsi="Times New Roman" w:cs="Times New Roman"/>
          <w:sz w:val="24"/>
          <w:szCs w:val="24"/>
          <w:lang w:val="en-US"/>
        </w:rPr>
        <w:t xml:space="preserve">, applying to </w:t>
      </w:r>
      <w:r w:rsidR="0063764F">
        <w:rPr>
          <w:rFonts w:ascii="Times New Roman" w:hAnsi="Times New Roman" w:cs="Times New Roman"/>
          <w:sz w:val="24"/>
          <w:szCs w:val="24"/>
          <w:lang w:val="en-US"/>
        </w:rPr>
        <w:t xml:space="preserve">material and abstract objects, </w:t>
      </w:r>
      <w:r>
        <w:rPr>
          <w:rFonts w:ascii="Times New Roman" w:hAnsi="Times New Roman" w:cs="Times New Roman"/>
          <w:sz w:val="24"/>
          <w:szCs w:val="24"/>
          <w:lang w:val="en-US"/>
        </w:rPr>
        <w:t>but not to</w:t>
      </w:r>
      <w:r w:rsidR="0063764F">
        <w:rPr>
          <w:rFonts w:ascii="Times New Roman" w:hAnsi="Times New Roman" w:cs="Times New Roman"/>
          <w:sz w:val="24"/>
          <w:szCs w:val="24"/>
          <w:lang w:val="en-US"/>
        </w:rPr>
        <w:t xml:space="preserve"> events (Hacker 1982, Cresswell 1986, Fine 2006, Moltmann 2013d):</w:t>
      </w:r>
    </w:p>
    <w:p w:rsidR="0063764F" w:rsidRDefault="0063764F" w:rsidP="00DE3C31">
      <w:pPr>
        <w:spacing w:after="0" w:line="360" w:lineRule="auto"/>
        <w:rPr>
          <w:rFonts w:ascii="Times New Roman" w:hAnsi="Times New Roman" w:cs="Times New Roman"/>
          <w:sz w:val="24"/>
          <w:szCs w:val="24"/>
          <w:lang w:val="en-US"/>
        </w:rPr>
      </w:pPr>
    </w:p>
    <w:p w:rsidR="0063764F" w:rsidRDefault="0056260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63764F">
        <w:rPr>
          <w:rFonts w:ascii="Times New Roman" w:hAnsi="Times New Roman" w:cs="Times New Roman"/>
          <w:sz w:val="24"/>
          <w:szCs w:val="24"/>
          <w:lang w:val="en-US"/>
        </w:rPr>
        <w:t>) a. The house still exists.</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largest prime number does not exist.</w:t>
      </w:r>
    </w:p>
    <w:p w:rsidR="0063764F" w:rsidRDefault="0056260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w:t>
      </w:r>
      <w:r w:rsidR="0063764F">
        <w:rPr>
          <w:rFonts w:ascii="Times New Roman" w:hAnsi="Times New Roman" w:cs="Times New Roman"/>
          <w:sz w:val="24"/>
          <w:szCs w:val="24"/>
          <w:lang w:val="en-US"/>
        </w:rPr>
        <w:t>. ??? The rain still exists.</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b</w:t>
      </w:r>
      <w:r>
        <w:rPr>
          <w:rFonts w:ascii="Times New Roman" w:hAnsi="Times New Roman" w:cs="Times New Roman"/>
          <w:sz w:val="24"/>
          <w:szCs w:val="24"/>
          <w:lang w:val="en-US"/>
        </w:rPr>
        <w:t>. ??? John’s death existed yesterday.</w:t>
      </w:r>
    </w:p>
    <w:p w:rsidR="0063764F" w:rsidRDefault="0063764F" w:rsidP="00DE3C31">
      <w:pPr>
        <w:spacing w:after="0" w:line="360" w:lineRule="auto"/>
        <w:rPr>
          <w:rFonts w:ascii="Times New Roman" w:hAnsi="Times New Roman" w:cs="Times New Roman"/>
          <w:sz w:val="24"/>
          <w:szCs w:val="24"/>
          <w:lang w:val="en-US"/>
        </w:rPr>
      </w:pP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only philosophers, but even an ‘ordinary person’ may have </w:t>
      </w:r>
      <w:r w:rsidR="00E97D1B">
        <w:rPr>
          <w:rFonts w:ascii="Times New Roman" w:hAnsi="Times New Roman" w:cs="Times New Roman"/>
          <w:sz w:val="24"/>
          <w:szCs w:val="24"/>
          <w:lang w:val="en-US"/>
        </w:rPr>
        <w:t xml:space="preserve">such </w:t>
      </w:r>
      <w:r>
        <w:rPr>
          <w:rFonts w:ascii="Times New Roman" w:hAnsi="Times New Roman" w:cs="Times New Roman"/>
          <w:sz w:val="24"/>
          <w:szCs w:val="24"/>
          <w:lang w:val="en-US"/>
        </w:rPr>
        <w:t xml:space="preserve">a reflective notion of existence that is not the one conveyed by the verb </w:t>
      </w:r>
      <w:r w:rsidRPr="00291AF6">
        <w:rPr>
          <w:rFonts w:ascii="Times New Roman" w:hAnsi="Times New Roman" w:cs="Times New Roman"/>
          <w:i/>
          <w:sz w:val="24"/>
          <w:szCs w:val="24"/>
          <w:lang w:val="en-US"/>
        </w:rPr>
        <w:t>exist.</w:t>
      </w:r>
    </w:p>
    <w:p w:rsidR="00E97D1B" w:rsidRDefault="00410EC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Later we will see a range of objects reflected in terms that belong to the core of language tha</w:t>
      </w:r>
      <w:r w:rsidR="00C3025D">
        <w:rPr>
          <w:rFonts w:ascii="Times New Roman" w:hAnsi="Times New Roman" w:cs="Times New Roman"/>
          <w:sz w:val="24"/>
          <w:szCs w:val="24"/>
          <w:lang w:val="en-US"/>
        </w:rPr>
        <w:t xml:space="preserve">t </w:t>
      </w:r>
      <w:r w:rsidR="00E97D1B">
        <w:rPr>
          <w:rFonts w:ascii="Times New Roman" w:hAnsi="Times New Roman" w:cs="Times New Roman"/>
          <w:sz w:val="24"/>
          <w:szCs w:val="24"/>
          <w:lang w:val="en-US"/>
        </w:rPr>
        <w:t xml:space="preserve">not only philosophers but also nonphilosophers </w:t>
      </w:r>
      <w:r w:rsidR="00C3025D">
        <w:rPr>
          <w:rFonts w:ascii="Times New Roman" w:hAnsi="Times New Roman" w:cs="Times New Roman"/>
          <w:sz w:val="24"/>
          <w:szCs w:val="24"/>
          <w:lang w:val="en-US"/>
        </w:rPr>
        <w:t>upon refle</w:t>
      </w:r>
      <w:r w:rsidR="00E97D1B">
        <w:rPr>
          <w:rFonts w:ascii="Times New Roman" w:hAnsi="Times New Roman" w:cs="Times New Roman"/>
          <w:sz w:val="24"/>
          <w:szCs w:val="24"/>
          <w:lang w:val="en-US"/>
        </w:rPr>
        <w:t xml:space="preserve">ction are </w:t>
      </w:r>
      <w:r>
        <w:rPr>
          <w:rFonts w:ascii="Times New Roman" w:hAnsi="Times New Roman" w:cs="Times New Roman"/>
          <w:sz w:val="24"/>
          <w:szCs w:val="24"/>
          <w:lang w:val="en-US"/>
        </w:rPr>
        <w:t>not likely to acce</w:t>
      </w:r>
      <w:r w:rsidR="008F3A52">
        <w:rPr>
          <w:rFonts w:ascii="Times New Roman" w:hAnsi="Times New Roman" w:cs="Times New Roman"/>
          <w:sz w:val="24"/>
          <w:szCs w:val="24"/>
          <w:lang w:val="en-US"/>
        </w:rPr>
        <w:t>p</w:t>
      </w:r>
      <w:r>
        <w:rPr>
          <w:rFonts w:ascii="Times New Roman" w:hAnsi="Times New Roman" w:cs="Times New Roman"/>
          <w:sz w:val="24"/>
          <w:szCs w:val="24"/>
          <w:lang w:val="en-US"/>
        </w:rPr>
        <w:t>t. These are entities</w:t>
      </w:r>
      <w:r w:rsidR="00121BE4">
        <w:rPr>
          <w:rFonts w:ascii="Times New Roman" w:hAnsi="Times New Roman" w:cs="Times New Roman"/>
          <w:sz w:val="24"/>
          <w:szCs w:val="24"/>
          <w:lang w:val="en-US"/>
        </w:rPr>
        <w:t>, though, that speakers implicitly accept --</w:t>
      </w:r>
      <w:r>
        <w:rPr>
          <w:rFonts w:ascii="Times New Roman" w:hAnsi="Times New Roman" w:cs="Times New Roman"/>
          <w:sz w:val="24"/>
          <w:szCs w:val="24"/>
          <w:lang w:val="en-US"/>
        </w:rPr>
        <w:t xml:space="preserve"> at least wh</w:t>
      </w:r>
      <w:r w:rsidR="00C3025D">
        <w:rPr>
          <w:rFonts w:ascii="Times New Roman" w:hAnsi="Times New Roman" w:cs="Times New Roman"/>
          <w:sz w:val="24"/>
          <w:szCs w:val="24"/>
          <w:lang w:val="en-US"/>
        </w:rPr>
        <w:t xml:space="preserve">en using </w:t>
      </w:r>
      <w:r w:rsidR="00121BE4">
        <w:rPr>
          <w:rFonts w:ascii="Times New Roman" w:hAnsi="Times New Roman" w:cs="Times New Roman"/>
          <w:sz w:val="24"/>
          <w:szCs w:val="24"/>
          <w:lang w:val="en-US"/>
        </w:rPr>
        <w:t>the language. C</w:t>
      </w:r>
      <w:r w:rsidR="00C3025D">
        <w:rPr>
          <w:rFonts w:ascii="Times New Roman" w:hAnsi="Times New Roman" w:cs="Times New Roman"/>
          <w:sz w:val="24"/>
          <w:szCs w:val="24"/>
          <w:lang w:val="en-US"/>
        </w:rPr>
        <w:t>haracte</w:t>
      </w:r>
      <w:r>
        <w:rPr>
          <w:rFonts w:ascii="Times New Roman" w:hAnsi="Times New Roman" w:cs="Times New Roman"/>
          <w:sz w:val="24"/>
          <w:szCs w:val="24"/>
          <w:lang w:val="en-US"/>
        </w:rPr>
        <w:t xml:space="preserve">rizing </w:t>
      </w:r>
      <w:r w:rsidR="00121BE4">
        <w:rPr>
          <w:rFonts w:ascii="Times New Roman" w:hAnsi="Times New Roman" w:cs="Times New Roman"/>
          <w:sz w:val="24"/>
          <w:szCs w:val="24"/>
          <w:lang w:val="en-US"/>
        </w:rPr>
        <w:t xml:space="preserve">the ontology of </w:t>
      </w:r>
      <w:r>
        <w:rPr>
          <w:rFonts w:ascii="Times New Roman" w:hAnsi="Times New Roman" w:cs="Times New Roman"/>
          <w:sz w:val="24"/>
          <w:szCs w:val="24"/>
          <w:lang w:val="en-US"/>
        </w:rPr>
        <w:t>natural language thus requi</w:t>
      </w:r>
      <w:r w:rsidR="00356056">
        <w:rPr>
          <w:rFonts w:ascii="Times New Roman" w:hAnsi="Times New Roman" w:cs="Times New Roman"/>
          <w:sz w:val="24"/>
          <w:szCs w:val="24"/>
          <w:lang w:val="en-US"/>
        </w:rPr>
        <w:t xml:space="preserve">res a distinction between </w:t>
      </w:r>
      <w:r w:rsidR="00AA7A4D">
        <w:rPr>
          <w:rFonts w:ascii="Times New Roman" w:hAnsi="Times New Roman" w:cs="Times New Roman"/>
          <w:sz w:val="24"/>
          <w:szCs w:val="24"/>
          <w:lang w:val="en-US"/>
        </w:rPr>
        <w:t xml:space="preserve">implicit </w:t>
      </w:r>
      <w:r w:rsidR="00356056">
        <w:rPr>
          <w:rFonts w:ascii="Times New Roman" w:hAnsi="Times New Roman" w:cs="Times New Roman"/>
          <w:sz w:val="24"/>
          <w:szCs w:val="24"/>
          <w:lang w:val="en-US"/>
        </w:rPr>
        <w:t xml:space="preserve">acceptance of an </w:t>
      </w:r>
      <w:r w:rsidR="00C3025D">
        <w:rPr>
          <w:rFonts w:ascii="Times New Roman" w:hAnsi="Times New Roman" w:cs="Times New Roman"/>
          <w:sz w:val="24"/>
          <w:szCs w:val="24"/>
          <w:lang w:val="en-US"/>
        </w:rPr>
        <w:t>o</w:t>
      </w:r>
      <w:r w:rsidR="00356056">
        <w:rPr>
          <w:rFonts w:ascii="Times New Roman" w:hAnsi="Times New Roman" w:cs="Times New Roman"/>
          <w:sz w:val="24"/>
          <w:szCs w:val="24"/>
          <w:lang w:val="en-US"/>
        </w:rPr>
        <w:t xml:space="preserve">bject or a category of objects and </w:t>
      </w:r>
      <w:r w:rsidR="00121BE4">
        <w:rPr>
          <w:rFonts w:ascii="Times New Roman" w:hAnsi="Times New Roman" w:cs="Times New Roman"/>
          <w:sz w:val="24"/>
          <w:szCs w:val="24"/>
          <w:lang w:val="en-US"/>
        </w:rPr>
        <w:t>explicit acceptance --</w:t>
      </w:r>
      <w:r w:rsidR="00AA7A4D">
        <w:rPr>
          <w:rFonts w:ascii="Times New Roman" w:hAnsi="Times New Roman" w:cs="Times New Roman"/>
          <w:sz w:val="24"/>
          <w:szCs w:val="24"/>
          <w:lang w:val="en-US"/>
        </w:rPr>
        <w:t xml:space="preserve"> or</w:t>
      </w:r>
      <w:r w:rsidR="008F3A52">
        <w:rPr>
          <w:rFonts w:ascii="Times New Roman" w:hAnsi="Times New Roman" w:cs="Times New Roman"/>
          <w:sz w:val="24"/>
          <w:szCs w:val="24"/>
          <w:lang w:val="en-US"/>
        </w:rPr>
        <w:t xml:space="preserve"> in fact</w:t>
      </w:r>
      <w:r w:rsidR="00C3025D">
        <w:rPr>
          <w:rFonts w:ascii="Times New Roman" w:hAnsi="Times New Roman" w:cs="Times New Roman"/>
          <w:sz w:val="24"/>
          <w:szCs w:val="24"/>
          <w:lang w:val="en-US"/>
        </w:rPr>
        <w:t xml:space="preserve"> degrees of explicit accep</w:t>
      </w:r>
      <w:r w:rsidR="00356056">
        <w:rPr>
          <w:rFonts w:ascii="Times New Roman" w:hAnsi="Times New Roman" w:cs="Times New Roman"/>
          <w:sz w:val="24"/>
          <w:szCs w:val="24"/>
          <w:lang w:val="en-US"/>
        </w:rPr>
        <w:t>tance. Implicit acceptance</w:t>
      </w:r>
      <w:r w:rsidR="00121BE4">
        <w:rPr>
          <w:rFonts w:ascii="Times New Roman" w:hAnsi="Times New Roman" w:cs="Times New Roman"/>
          <w:sz w:val="24"/>
          <w:szCs w:val="24"/>
          <w:lang w:val="en-US"/>
        </w:rPr>
        <w:t xml:space="preserve"> defines the</w:t>
      </w:r>
      <w:r w:rsidR="00356056">
        <w:rPr>
          <w:rFonts w:ascii="Times New Roman" w:hAnsi="Times New Roman" w:cs="Times New Roman"/>
          <w:sz w:val="24"/>
          <w:szCs w:val="24"/>
          <w:lang w:val="en-US"/>
        </w:rPr>
        <w:t xml:space="preserve"> ontology implicit in language, explicit </w:t>
      </w:r>
      <w:r w:rsidR="008D18CF">
        <w:rPr>
          <w:rFonts w:ascii="Times New Roman" w:hAnsi="Times New Roman" w:cs="Times New Roman"/>
          <w:sz w:val="24"/>
          <w:szCs w:val="24"/>
          <w:lang w:val="en-US"/>
        </w:rPr>
        <w:t>accep</w:t>
      </w:r>
      <w:r w:rsidR="00C3025D">
        <w:rPr>
          <w:rFonts w:ascii="Times New Roman" w:hAnsi="Times New Roman" w:cs="Times New Roman"/>
          <w:sz w:val="24"/>
          <w:szCs w:val="24"/>
          <w:lang w:val="en-US"/>
        </w:rPr>
        <w:t xml:space="preserve">tance </w:t>
      </w:r>
      <w:r w:rsidR="00356056">
        <w:rPr>
          <w:rFonts w:ascii="Times New Roman" w:hAnsi="Times New Roman" w:cs="Times New Roman"/>
          <w:sz w:val="24"/>
          <w:szCs w:val="24"/>
          <w:lang w:val="en-US"/>
        </w:rPr>
        <w:t xml:space="preserve">the reflective ontology of speakers. </w:t>
      </w:r>
      <w:r w:rsidR="00121BE4">
        <w:rPr>
          <w:rFonts w:ascii="Times New Roman" w:hAnsi="Times New Roman" w:cs="Times New Roman"/>
          <w:sz w:val="24"/>
          <w:szCs w:val="24"/>
          <w:lang w:val="en-US"/>
        </w:rPr>
        <w:t>The</w:t>
      </w:r>
      <w:r w:rsidR="00356056">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ontology</w:t>
      </w:r>
      <w:r w:rsidR="00562601">
        <w:rPr>
          <w:rFonts w:ascii="Times New Roman" w:hAnsi="Times New Roman" w:cs="Times New Roman"/>
          <w:sz w:val="24"/>
          <w:szCs w:val="24"/>
          <w:lang w:val="en-US"/>
        </w:rPr>
        <w:t xml:space="preserve"> of natural language</w:t>
      </w:r>
      <w:r w:rsidR="00121BE4">
        <w:rPr>
          <w:rFonts w:ascii="Times New Roman" w:hAnsi="Times New Roman" w:cs="Times New Roman"/>
          <w:sz w:val="24"/>
          <w:szCs w:val="24"/>
          <w:lang w:val="en-US"/>
        </w:rPr>
        <w:t xml:space="preserve"> thus needs to be distinguished from both</w:t>
      </w:r>
      <w:r w:rsidR="0063764F">
        <w:rPr>
          <w:rFonts w:ascii="Times New Roman" w:hAnsi="Times New Roman" w:cs="Times New Roman"/>
          <w:sz w:val="24"/>
          <w:szCs w:val="24"/>
          <w:lang w:val="en-US"/>
        </w:rPr>
        <w:t xml:space="preserve"> </w:t>
      </w:r>
      <w:r w:rsidR="005320F7">
        <w:rPr>
          <w:rFonts w:ascii="Times New Roman" w:hAnsi="Times New Roman" w:cs="Times New Roman"/>
          <w:sz w:val="24"/>
          <w:szCs w:val="24"/>
          <w:lang w:val="en-US"/>
        </w:rPr>
        <w:t xml:space="preserve">the </w:t>
      </w:r>
      <w:r w:rsidR="0063764F">
        <w:rPr>
          <w:rFonts w:ascii="Times New Roman" w:hAnsi="Times New Roman" w:cs="Times New Roman"/>
          <w:sz w:val="24"/>
          <w:szCs w:val="24"/>
          <w:lang w:val="en-US"/>
        </w:rPr>
        <w:t>reflective ontology</w:t>
      </w:r>
      <w:r w:rsidR="005320F7">
        <w:rPr>
          <w:rFonts w:ascii="Times New Roman" w:hAnsi="Times New Roman" w:cs="Times New Roman"/>
          <w:sz w:val="24"/>
          <w:szCs w:val="24"/>
          <w:lang w:val="en-US"/>
        </w:rPr>
        <w:t xml:space="preserve"> of speakers</w:t>
      </w:r>
      <w:r w:rsidR="0063764F">
        <w:rPr>
          <w:rFonts w:ascii="Times New Roman" w:hAnsi="Times New Roman" w:cs="Times New Roman"/>
          <w:sz w:val="24"/>
          <w:szCs w:val="24"/>
          <w:lang w:val="en-US"/>
        </w:rPr>
        <w:t xml:space="preserve"> and </w:t>
      </w:r>
      <w:r w:rsidR="005320F7">
        <w:rPr>
          <w:rFonts w:ascii="Times New Roman" w:hAnsi="Times New Roman" w:cs="Times New Roman"/>
          <w:sz w:val="24"/>
          <w:szCs w:val="24"/>
          <w:lang w:val="en-US"/>
        </w:rPr>
        <w:t>the ontology of what there really is</w:t>
      </w:r>
      <w:r w:rsidR="0063764F">
        <w:rPr>
          <w:rFonts w:ascii="Times New Roman" w:hAnsi="Times New Roman" w:cs="Times New Roman"/>
          <w:sz w:val="24"/>
          <w:szCs w:val="24"/>
          <w:lang w:val="en-US"/>
        </w:rPr>
        <w:t>.</w:t>
      </w:r>
      <w:r w:rsidR="005320F7">
        <w:rPr>
          <w:rFonts w:ascii="Times New Roman" w:hAnsi="Times New Roman" w:cs="Times New Roman"/>
          <w:sz w:val="24"/>
          <w:szCs w:val="24"/>
          <w:lang w:val="en-US"/>
        </w:rPr>
        <w:t xml:space="preserve"> </w:t>
      </w:r>
    </w:p>
    <w:p w:rsidR="0063764F" w:rsidRDefault="00E97D1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4B98">
        <w:rPr>
          <w:rFonts w:ascii="Times New Roman" w:hAnsi="Times New Roman" w:cs="Times New Roman"/>
          <w:sz w:val="24"/>
          <w:szCs w:val="24"/>
          <w:lang w:val="en-US"/>
        </w:rPr>
        <w:t xml:space="preserve">It is not quite correct to speak of </w:t>
      </w:r>
      <w:r w:rsidR="00694B98" w:rsidRPr="007F415B">
        <w:rPr>
          <w:rFonts w:ascii="Times New Roman" w:hAnsi="Times New Roman" w:cs="Times New Roman"/>
          <w:i/>
          <w:sz w:val="24"/>
          <w:szCs w:val="24"/>
          <w:lang w:val="en-US"/>
        </w:rPr>
        <w:t xml:space="preserve">the </w:t>
      </w:r>
      <w:r w:rsidR="00694B98">
        <w:rPr>
          <w:rFonts w:ascii="Times New Roman" w:hAnsi="Times New Roman" w:cs="Times New Roman"/>
          <w:sz w:val="24"/>
          <w:szCs w:val="24"/>
          <w:lang w:val="en-US"/>
        </w:rPr>
        <w:t>reflective ontology</w:t>
      </w:r>
      <w:r w:rsidR="007F415B">
        <w:rPr>
          <w:rFonts w:ascii="Times New Roman" w:hAnsi="Times New Roman" w:cs="Times New Roman"/>
          <w:sz w:val="24"/>
          <w:szCs w:val="24"/>
          <w:lang w:val="en-US"/>
        </w:rPr>
        <w:t>, actually</w:t>
      </w:r>
      <w:r w:rsidR="00694B98">
        <w:rPr>
          <w:rFonts w:ascii="Times New Roman" w:hAnsi="Times New Roman" w:cs="Times New Roman"/>
          <w:sz w:val="24"/>
          <w:szCs w:val="24"/>
          <w:lang w:val="en-US"/>
        </w:rPr>
        <w:t>, since there</w:t>
      </w:r>
      <w:r>
        <w:rPr>
          <w:rFonts w:ascii="Times New Roman" w:hAnsi="Times New Roman" w:cs="Times New Roman"/>
          <w:sz w:val="24"/>
          <w:szCs w:val="24"/>
          <w:lang w:val="en-US"/>
        </w:rPr>
        <w:t xml:space="preserve"> may </w:t>
      </w:r>
      <w:r w:rsidR="005320F7">
        <w:rPr>
          <w:rFonts w:ascii="Times New Roman" w:hAnsi="Times New Roman" w:cs="Times New Roman"/>
          <w:sz w:val="24"/>
          <w:szCs w:val="24"/>
          <w:lang w:val="en-US"/>
        </w:rPr>
        <w:t xml:space="preserve">be various reflective ontologies </w:t>
      </w:r>
      <w:r w:rsidR="00902C74">
        <w:rPr>
          <w:rFonts w:ascii="Times New Roman" w:hAnsi="Times New Roman" w:cs="Times New Roman"/>
          <w:sz w:val="24"/>
          <w:szCs w:val="24"/>
          <w:lang w:val="en-US"/>
        </w:rPr>
        <w:t xml:space="preserve">of speakers, at least </w:t>
      </w:r>
      <w:r w:rsidR="00140366">
        <w:rPr>
          <w:rFonts w:ascii="Times New Roman" w:hAnsi="Times New Roman" w:cs="Times New Roman"/>
          <w:sz w:val="24"/>
          <w:szCs w:val="24"/>
          <w:lang w:val="en-US"/>
        </w:rPr>
        <w:t>in</w:t>
      </w:r>
      <w:r w:rsidR="00902C74">
        <w:rPr>
          <w:rFonts w:ascii="Times New Roman" w:hAnsi="Times New Roman" w:cs="Times New Roman"/>
          <w:sz w:val="24"/>
          <w:szCs w:val="24"/>
          <w:lang w:val="en-US"/>
        </w:rPr>
        <w:t xml:space="preserve"> certain areas</w:t>
      </w:r>
      <w:r w:rsidR="005320F7">
        <w:rPr>
          <w:rFonts w:ascii="Times New Roman" w:hAnsi="Times New Roman" w:cs="Times New Roman"/>
          <w:sz w:val="24"/>
          <w:szCs w:val="24"/>
          <w:lang w:val="en-US"/>
        </w:rPr>
        <w:t>.</w:t>
      </w:r>
      <w:r w:rsidR="00902C74">
        <w:rPr>
          <w:rFonts w:ascii="Times New Roman" w:hAnsi="Times New Roman" w:cs="Times New Roman"/>
          <w:sz w:val="24"/>
          <w:szCs w:val="24"/>
          <w:lang w:val="en-US"/>
        </w:rPr>
        <w:t xml:space="preserve"> The ‘data’ for descriptive metaphysics to take into account when directed toward </w:t>
      </w:r>
      <w:r w:rsidR="008F3A52">
        <w:rPr>
          <w:rFonts w:ascii="Times New Roman" w:hAnsi="Times New Roman" w:cs="Times New Roman"/>
          <w:sz w:val="24"/>
          <w:szCs w:val="24"/>
          <w:lang w:val="en-US"/>
        </w:rPr>
        <w:t xml:space="preserve">a </w:t>
      </w:r>
      <w:r w:rsidR="00902C74">
        <w:rPr>
          <w:rFonts w:ascii="Times New Roman" w:hAnsi="Times New Roman" w:cs="Times New Roman"/>
          <w:sz w:val="24"/>
          <w:szCs w:val="24"/>
          <w:lang w:val="en-US"/>
        </w:rPr>
        <w:t>reflective ontology</w:t>
      </w:r>
      <w:r w:rsidR="007F415B">
        <w:rPr>
          <w:rFonts w:ascii="Times New Roman" w:hAnsi="Times New Roman" w:cs="Times New Roman"/>
          <w:sz w:val="24"/>
          <w:szCs w:val="24"/>
          <w:lang w:val="en-US"/>
        </w:rPr>
        <w:t xml:space="preserve"> are</w:t>
      </w:r>
      <w:r w:rsidR="00902C74">
        <w:rPr>
          <w:rFonts w:ascii="Times New Roman" w:hAnsi="Times New Roman" w:cs="Times New Roman"/>
          <w:sz w:val="24"/>
          <w:szCs w:val="24"/>
          <w:lang w:val="en-US"/>
        </w:rPr>
        <w:t xml:space="preserve"> much less clear</w:t>
      </w:r>
      <w:r w:rsidR="008F3A52">
        <w:rPr>
          <w:rFonts w:ascii="Times New Roman" w:hAnsi="Times New Roman" w:cs="Times New Roman"/>
          <w:sz w:val="24"/>
          <w:szCs w:val="24"/>
          <w:lang w:val="en-US"/>
        </w:rPr>
        <w:t xml:space="preserve"> and stable</w:t>
      </w:r>
      <w:r w:rsidR="00902C74">
        <w:rPr>
          <w:rFonts w:ascii="Times New Roman" w:hAnsi="Times New Roman" w:cs="Times New Roman"/>
          <w:sz w:val="24"/>
          <w:szCs w:val="24"/>
          <w:lang w:val="en-US"/>
        </w:rPr>
        <w:t xml:space="preserve"> </w:t>
      </w:r>
      <w:r w:rsidR="008F3A52">
        <w:rPr>
          <w:rFonts w:ascii="Times New Roman" w:hAnsi="Times New Roman" w:cs="Times New Roman"/>
          <w:sz w:val="24"/>
          <w:szCs w:val="24"/>
          <w:lang w:val="en-US"/>
        </w:rPr>
        <w:t>than the data relevant for</w:t>
      </w:r>
      <w:r w:rsidR="008D18CF">
        <w:rPr>
          <w:rFonts w:ascii="Times New Roman" w:hAnsi="Times New Roman" w:cs="Times New Roman"/>
          <w:sz w:val="24"/>
          <w:szCs w:val="24"/>
          <w:lang w:val="en-US"/>
        </w:rPr>
        <w:t xml:space="preserve"> the </w:t>
      </w:r>
      <w:r w:rsidR="00112F5F">
        <w:rPr>
          <w:rFonts w:ascii="Times New Roman" w:hAnsi="Times New Roman" w:cs="Times New Roman"/>
          <w:sz w:val="24"/>
          <w:szCs w:val="24"/>
          <w:lang w:val="en-US"/>
        </w:rPr>
        <w:t>ontology</w:t>
      </w:r>
      <w:r w:rsidR="006F092A">
        <w:rPr>
          <w:rFonts w:ascii="Times New Roman" w:hAnsi="Times New Roman" w:cs="Times New Roman"/>
          <w:sz w:val="24"/>
          <w:szCs w:val="24"/>
          <w:lang w:val="en-US"/>
        </w:rPr>
        <w:t xml:space="preserve"> of natural language</w:t>
      </w:r>
      <w:r w:rsidR="008F3A52">
        <w:rPr>
          <w:rFonts w:ascii="Times New Roman" w:hAnsi="Times New Roman" w:cs="Times New Roman"/>
          <w:sz w:val="24"/>
          <w:szCs w:val="24"/>
          <w:lang w:val="en-US"/>
        </w:rPr>
        <w:t xml:space="preserve">, </w:t>
      </w:r>
      <w:r w:rsidR="003B24A5">
        <w:rPr>
          <w:rFonts w:ascii="Times New Roman" w:hAnsi="Times New Roman" w:cs="Times New Roman"/>
          <w:sz w:val="24"/>
          <w:szCs w:val="24"/>
          <w:lang w:val="en-US"/>
        </w:rPr>
        <w:t xml:space="preserve">for example in the case of </w:t>
      </w:r>
      <w:r w:rsidR="008F3A52">
        <w:rPr>
          <w:rFonts w:ascii="Times New Roman" w:hAnsi="Times New Roman" w:cs="Times New Roman"/>
          <w:sz w:val="24"/>
          <w:szCs w:val="24"/>
          <w:lang w:val="en-US"/>
        </w:rPr>
        <w:t>the ontological categories of events and tropes</w:t>
      </w:r>
      <w:r w:rsidR="00706CC7">
        <w:rPr>
          <w:rFonts w:ascii="Times New Roman" w:hAnsi="Times New Roman" w:cs="Times New Roman"/>
          <w:sz w:val="24"/>
          <w:szCs w:val="24"/>
          <w:lang w:val="en-US"/>
        </w:rPr>
        <w:t xml:space="preserve"> (Section</w:t>
      </w:r>
      <w:r w:rsidR="003B24A5">
        <w:rPr>
          <w:rFonts w:ascii="Times New Roman" w:hAnsi="Times New Roman" w:cs="Times New Roman"/>
          <w:sz w:val="24"/>
          <w:szCs w:val="24"/>
          <w:lang w:val="en-US"/>
        </w:rPr>
        <w:t xml:space="preserve"> </w:t>
      </w:r>
      <w:r w:rsidR="00706CC7">
        <w:rPr>
          <w:rFonts w:ascii="Times New Roman" w:hAnsi="Times New Roman" w:cs="Times New Roman"/>
          <w:sz w:val="24"/>
          <w:szCs w:val="24"/>
          <w:lang w:val="en-US"/>
        </w:rPr>
        <w:t>2</w:t>
      </w:r>
      <w:r w:rsidR="003B24A5">
        <w:rPr>
          <w:rFonts w:ascii="Times New Roman" w:hAnsi="Times New Roman" w:cs="Times New Roman"/>
          <w:sz w:val="24"/>
          <w:szCs w:val="24"/>
          <w:lang w:val="en-US"/>
        </w:rPr>
        <w:t>)</w:t>
      </w:r>
      <w:r w:rsidR="008D18CF">
        <w:rPr>
          <w:rFonts w:ascii="Times New Roman" w:hAnsi="Times New Roman" w:cs="Times New Roman"/>
          <w:sz w:val="24"/>
          <w:szCs w:val="24"/>
          <w:lang w:val="en-US"/>
        </w:rPr>
        <w:t xml:space="preserve">. </w:t>
      </w:r>
      <w:r w:rsidR="006F092A">
        <w:rPr>
          <w:rFonts w:ascii="Times New Roman" w:hAnsi="Times New Roman" w:cs="Times New Roman"/>
          <w:sz w:val="24"/>
          <w:szCs w:val="24"/>
          <w:lang w:val="en-US"/>
        </w:rPr>
        <w:t>Natural language metaphysics</w:t>
      </w:r>
      <w:r w:rsidR="008F3A52">
        <w:rPr>
          <w:rFonts w:ascii="Times New Roman" w:hAnsi="Times New Roman" w:cs="Times New Roman"/>
          <w:sz w:val="24"/>
          <w:szCs w:val="24"/>
          <w:lang w:val="en-US"/>
        </w:rPr>
        <w:t xml:space="preserve">, </w:t>
      </w:r>
      <w:r w:rsidR="003B24A5">
        <w:rPr>
          <w:rFonts w:ascii="Times New Roman" w:hAnsi="Times New Roman" w:cs="Times New Roman"/>
          <w:sz w:val="24"/>
          <w:szCs w:val="24"/>
          <w:lang w:val="en-US"/>
        </w:rPr>
        <w:t>of course</w:t>
      </w:r>
      <w:r w:rsidR="008F3A52">
        <w:rPr>
          <w:rFonts w:ascii="Times New Roman" w:hAnsi="Times New Roman" w:cs="Times New Roman"/>
          <w:sz w:val="24"/>
          <w:szCs w:val="24"/>
          <w:lang w:val="en-US"/>
        </w:rPr>
        <w:t>,</w:t>
      </w:r>
      <w:r w:rsidR="008D18CF">
        <w:rPr>
          <w:rFonts w:ascii="Times New Roman" w:hAnsi="Times New Roman" w:cs="Times New Roman"/>
          <w:sz w:val="24"/>
          <w:szCs w:val="24"/>
          <w:lang w:val="en-US"/>
        </w:rPr>
        <w:t xml:space="preserve"> raises additional iss</w:t>
      </w:r>
      <w:r w:rsidR="00C3025D">
        <w:rPr>
          <w:rFonts w:ascii="Times New Roman" w:hAnsi="Times New Roman" w:cs="Times New Roman"/>
          <w:sz w:val="24"/>
          <w:szCs w:val="24"/>
          <w:lang w:val="en-US"/>
        </w:rPr>
        <w:t>u</w:t>
      </w:r>
      <w:r w:rsidR="008D18CF">
        <w:rPr>
          <w:rFonts w:ascii="Times New Roman" w:hAnsi="Times New Roman" w:cs="Times New Roman"/>
          <w:sz w:val="24"/>
          <w:szCs w:val="24"/>
          <w:lang w:val="en-US"/>
        </w:rPr>
        <w:t>es</w:t>
      </w:r>
      <w:r w:rsidR="007F415B">
        <w:rPr>
          <w:rFonts w:ascii="Times New Roman" w:hAnsi="Times New Roman" w:cs="Times New Roman"/>
          <w:sz w:val="24"/>
          <w:szCs w:val="24"/>
          <w:lang w:val="en-US"/>
        </w:rPr>
        <w:t xml:space="preserve">, </w:t>
      </w:r>
      <w:r w:rsidR="008D18CF">
        <w:rPr>
          <w:rFonts w:ascii="Times New Roman" w:hAnsi="Times New Roman" w:cs="Times New Roman"/>
          <w:sz w:val="24"/>
          <w:szCs w:val="24"/>
          <w:lang w:val="en-US"/>
        </w:rPr>
        <w:t>such as</w:t>
      </w:r>
      <w:r w:rsidR="00F13D71">
        <w:rPr>
          <w:rFonts w:ascii="Times New Roman" w:hAnsi="Times New Roman" w:cs="Times New Roman"/>
          <w:sz w:val="24"/>
          <w:szCs w:val="24"/>
          <w:lang w:val="en-US"/>
        </w:rPr>
        <w:t xml:space="preserve"> the</w:t>
      </w:r>
      <w:r w:rsidR="008D18CF">
        <w:rPr>
          <w:rFonts w:ascii="Times New Roman" w:hAnsi="Times New Roman" w:cs="Times New Roman"/>
          <w:sz w:val="24"/>
          <w:szCs w:val="24"/>
          <w:lang w:val="en-US"/>
        </w:rPr>
        <w:t xml:space="preserve"> crosslinguistic generality</w:t>
      </w:r>
      <w:r w:rsidR="006F092A">
        <w:rPr>
          <w:rFonts w:ascii="Times New Roman" w:hAnsi="Times New Roman" w:cs="Times New Roman"/>
          <w:sz w:val="24"/>
          <w:szCs w:val="24"/>
          <w:lang w:val="en-US"/>
        </w:rPr>
        <w:t xml:space="preserve"> of ontological notions</w:t>
      </w:r>
      <w:r w:rsidR="00F13D71">
        <w:rPr>
          <w:rFonts w:ascii="Times New Roman" w:hAnsi="Times New Roman" w:cs="Times New Roman"/>
          <w:sz w:val="24"/>
          <w:szCs w:val="24"/>
          <w:lang w:val="en-US"/>
        </w:rPr>
        <w:t xml:space="preserve"> or generalizations</w:t>
      </w:r>
      <w:r w:rsidR="008D18CF">
        <w:rPr>
          <w:rFonts w:ascii="Times New Roman" w:hAnsi="Times New Roman" w:cs="Times New Roman"/>
          <w:sz w:val="24"/>
          <w:szCs w:val="24"/>
          <w:lang w:val="en-US"/>
        </w:rPr>
        <w:t xml:space="preserve"> </w:t>
      </w:r>
      <w:r w:rsidR="00AA7A4D">
        <w:rPr>
          <w:rFonts w:ascii="Times New Roman" w:hAnsi="Times New Roman" w:cs="Times New Roman"/>
          <w:sz w:val="24"/>
          <w:szCs w:val="24"/>
          <w:lang w:val="en-US"/>
        </w:rPr>
        <w:t>(</w:t>
      </w:r>
      <w:r w:rsidR="008D18CF">
        <w:rPr>
          <w:rFonts w:ascii="Times New Roman" w:hAnsi="Times New Roman" w:cs="Times New Roman"/>
          <w:sz w:val="24"/>
          <w:szCs w:val="24"/>
          <w:lang w:val="en-US"/>
        </w:rPr>
        <w:t>given that the focus is generally on a single language</w:t>
      </w:r>
      <w:r w:rsidR="00AA7A4D">
        <w:rPr>
          <w:rFonts w:ascii="Times New Roman" w:hAnsi="Times New Roman" w:cs="Times New Roman"/>
          <w:sz w:val="24"/>
          <w:szCs w:val="24"/>
          <w:lang w:val="en-US"/>
        </w:rPr>
        <w:t>)</w:t>
      </w:r>
      <w:r w:rsidR="003B24A5">
        <w:rPr>
          <w:rFonts w:ascii="Times New Roman" w:hAnsi="Times New Roman" w:cs="Times New Roman"/>
          <w:sz w:val="24"/>
          <w:szCs w:val="24"/>
          <w:lang w:val="en-US"/>
        </w:rPr>
        <w:t>, an issue I will not further pursue in this paper</w:t>
      </w:r>
      <w:r w:rsidR="008D18CF">
        <w:rPr>
          <w:rFonts w:ascii="Times New Roman" w:hAnsi="Times New Roman" w:cs="Times New Roman"/>
          <w:sz w:val="24"/>
          <w:szCs w:val="24"/>
          <w:lang w:val="en-US"/>
        </w:rPr>
        <w:t>.</w:t>
      </w:r>
    </w:p>
    <w:p w:rsidR="003B24A5" w:rsidRDefault="008D18C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There may be further distinctions of implicit acceptance </w:t>
      </w:r>
      <w:r w:rsidR="00F9605B">
        <w:rPr>
          <w:rFonts w:ascii="Times New Roman" w:hAnsi="Times New Roman" w:cs="Times New Roman"/>
          <w:sz w:val="24"/>
          <w:szCs w:val="24"/>
          <w:lang w:val="en-US"/>
        </w:rPr>
        <w:t xml:space="preserve">that need to be made in the context of </w:t>
      </w:r>
      <w:r w:rsidR="00322EE8">
        <w:rPr>
          <w:rFonts w:ascii="Times New Roman" w:hAnsi="Times New Roman" w:cs="Times New Roman"/>
          <w:sz w:val="24"/>
          <w:szCs w:val="24"/>
          <w:lang w:val="en-US"/>
        </w:rPr>
        <w:t xml:space="preserve">natural language </w:t>
      </w:r>
      <w:r w:rsidR="006F092A">
        <w:rPr>
          <w:rFonts w:ascii="Times New Roman" w:hAnsi="Times New Roman" w:cs="Times New Roman"/>
          <w:sz w:val="24"/>
          <w:szCs w:val="24"/>
          <w:lang w:val="en-US"/>
        </w:rPr>
        <w:t>metaphysics</w:t>
      </w:r>
      <w:r w:rsidR="00322EE8">
        <w:rPr>
          <w:rFonts w:ascii="Times New Roman" w:hAnsi="Times New Roman" w:cs="Times New Roman"/>
          <w:sz w:val="24"/>
          <w:szCs w:val="24"/>
          <w:lang w:val="en-US"/>
        </w:rPr>
        <w:t xml:space="preserve">. Some parts of </w:t>
      </w:r>
      <w:r w:rsidR="00F9605B">
        <w:rPr>
          <w:rFonts w:ascii="Times New Roman" w:hAnsi="Times New Roman" w:cs="Times New Roman"/>
          <w:sz w:val="24"/>
          <w:szCs w:val="24"/>
          <w:lang w:val="en-US"/>
        </w:rPr>
        <w:t>the</w:t>
      </w:r>
      <w:r w:rsidR="00322EE8">
        <w:rPr>
          <w:rFonts w:ascii="Times New Roman" w:hAnsi="Times New Roman" w:cs="Times New Roman"/>
          <w:sz w:val="24"/>
          <w:szCs w:val="24"/>
          <w:lang w:val="en-US"/>
        </w:rPr>
        <w:t xml:space="preserve"> ontology </w:t>
      </w:r>
      <w:r w:rsidR="00F9605B">
        <w:rPr>
          <w:rFonts w:ascii="Times New Roman" w:hAnsi="Times New Roman" w:cs="Times New Roman"/>
          <w:sz w:val="24"/>
          <w:szCs w:val="24"/>
          <w:lang w:val="en-US"/>
        </w:rPr>
        <w:t xml:space="preserve">implicit in natural language </w:t>
      </w:r>
      <w:r w:rsidR="00322EE8">
        <w:rPr>
          <w:rFonts w:ascii="Times New Roman" w:hAnsi="Times New Roman" w:cs="Times New Roman"/>
          <w:sz w:val="24"/>
          <w:szCs w:val="24"/>
          <w:lang w:val="en-US"/>
        </w:rPr>
        <w:t xml:space="preserve">may be directly driven by the syntax of </w:t>
      </w:r>
      <w:r w:rsidR="00F9605B">
        <w:rPr>
          <w:rFonts w:ascii="Times New Roman" w:hAnsi="Times New Roman" w:cs="Times New Roman"/>
          <w:sz w:val="24"/>
          <w:szCs w:val="24"/>
          <w:lang w:val="en-US"/>
        </w:rPr>
        <w:t>the language and thu</w:t>
      </w:r>
      <w:r w:rsidR="00322EE8">
        <w:rPr>
          <w:rFonts w:ascii="Times New Roman" w:hAnsi="Times New Roman" w:cs="Times New Roman"/>
          <w:sz w:val="24"/>
          <w:szCs w:val="24"/>
          <w:lang w:val="en-US"/>
        </w:rPr>
        <w:t xml:space="preserve">s implicit acceptance </w:t>
      </w:r>
      <w:r w:rsidR="00F9605B">
        <w:rPr>
          <w:rFonts w:ascii="Times New Roman" w:hAnsi="Times New Roman" w:cs="Times New Roman"/>
          <w:sz w:val="24"/>
          <w:szCs w:val="24"/>
          <w:lang w:val="en-US"/>
        </w:rPr>
        <w:t>will</w:t>
      </w:r>
      <w:r w:rsidR="00322EE8">
        <w:rPr>
          <w:rFonts w:ascii="Times New Roman" w:hAnsi="Times New Roman" w:cs="Times New Roman"/>
          <w:sz w:val="24"/>
          <w:szCs w:val="24"/>
          <w:lang w:val="en-US"/>
        </w:rPr>
        <w:t xml:space="preserve"> be tied </w:t>
      </w:r>
      <w:r w:rsidR="00341D32">
        <w:rPr>
          <w:rFonts w:ascii="Times New Roman" w:hAnsi="Times New Roman" w:cs="Times New Roman"/>
          <w:sz w:val="24"/>
          <w:szCs w:val="24"/>
          <w:lang w:val="en-US"/>
        </w:rPr>
        <w:t>to the u</w:t>
      </w:r>
      <w:r w:rsidR="00DA4BB9">
        <w:rPr>
          <w:rFonts w:ascii="Times New Roman" w:hAnsi="Times New Roman" w:cs="Times New Roman"/>
          <w:sz w:val="24"/>
          <w:szCs w:val="24"/>
          <w:lang w:val="en-US"/>
        </w:rPr>
        <w:t>se of language itself, whereas o</w:t>
      </w:r>
      <w:r w:rsidR="00322EE8">
        <w:rPr>
          <w:rFonts w:ascii="Times New Roman" w:hAnsi="Times New Roman" w:cs="Times New Roman"/>
          <w:sz w:val="24"/>
          <w:szCs w:val="24"/>
          <w:lang w:val="en-US"/>
        </w:rPr>
        <w:t>ther parts m</w:t>
      </w:r>
      <w:r w:rsidR="008F3A52">
        <w:rPr>
          <w:rFonts w:ascii="Times New Roman" w:hAnsi="Times New Roman" w:cs="Times New Roman"/>
          <w:sz w:val="24"/>
          <w:szCs w:val="24"/>
          <w:lang w:val="en-US"/>
        </w:rPr>
        <w:t>ay be part of a not so language-</w:t>
      </w:r>
      <w:r w:rsidR="00322EE8">
        <w:rPr>
          <w:rFonts w:ascii="Times New Roman" w:hAnsi="Times New Roman" w:cs="Times New Roman"/>
          <w:sz w:val="24"/>
          <w:szCs w:val="24"/>
          <w:lang w:val="en-US"/>
        </w:rPr>
        <w:t>driven implicit cognitive ontology</w:t>
      </w:r>
      <w:r w:rsidR="00341D32">
        <w:rPr>
          <w:rFonts w:ascii="Times New Roman" w:hAnsi="Times New Roman" w:cs="Times New Roman"/>
          <w:sz w:val="24"/>
          <w:szCs w:val="24"/>
          <w:lang w:val="en-US"/>
        </w:rPr>
        <w:t xml:space="preserve"> (Section 5). </w:t>
      </w:r>
    </w:p>
    <w:p w:rsidR="008D18CF" w:rsidRDefault="003B24A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w:t>
      </w:r>
      <w:r w:rsidR="00F204D8">
        <w:rPr>
          <w:rFonts w:ascii="Times New Roman" w:hAnsi="Times New Roman" w:cs="Times New Roman"/>
          <w:sz w:val="24"/>
          <w:szCs w:val="24"/>
          <w:lang w:val="en-US"/>
        </w:rPr>
        <w:t xml:space="preserve"> there are different ways for </w:t>
      </w:r>
      <w:r>
        <w:rPr>
          <w:rFonts w:ascii="Times New Roman" w:hAnsi="Times New Roman" w:cs="Times New Roman"/>
          <w:sz w:val="24"/>
          <w:szCs w:val="24"/>
          <w:lang w:val="en-US"/>
        </w:rPr>
        <w:t xml:space="preserve">concepts or </w:t>
      </w:r>
      <w:r w:rsidR="00F204D8">
        <w:rPr>
          <w:rFonts w:ascii="Times New Roman" w:hAnsi="Times New Roman" w:cs="Times New Roman"/>
          <w:sz w:val="24"/>
          <w:szCs w:val="24"/>
          <w:lang w:val="en-US"/>
        </w:rPr>
        <w:t xml:space="preserve">entities to be involved in the semantics of natural language and they may reflect different degrees of </w:t>
      </w:r>
      <w:r>
        <w:rPr>
          <w:rFonts w:ascii="Times New Roman" w:hAnsi="Times New Roman" w:cs="Times New Roman"/>
          <w:sz w:val="24"/>
          <w:szCs w:val="24"/>
          <w:lang w:val="en-US"/>
        </w:rPr>
        <w:t>implicit acceptance or reflection.</w:t>
      </w:r>
      <w:r w:rsidR="00F204D8">
        <w:rPr>
          <w:rFonts w:ascii="Times New Roman" w:hAnsi="Times New Roman" w:cs="Times New Roman"/>
          <w:sz w:val="24"/>
          <w:szCs w:val="24"/>
          <w:lang w:val="en-US"/>
        </w:rPr>
        <w:t xml:space="preserve"> </w:t>
      </w:r>
      <w:r w:rsidR="00BC279D">
        <w:rPr>
          <w:rFonts w:ascii="Times New Roman" w:hAnsi="Times New Roman" w:cs="Times New Roman"/>
          <w:sz w:val="24"/>
          <w:szCs w:val="24"/>
          <w:lang w:val="en-US"/>
        </w:rPr>
        <w:t>We can see this displayed with the</w:t>
      </w:r>
      <w:r>
        <w:rPr>
          <w:rFonts w:ascii="Times New Roman" w:hAnsi="Times New Roman" w:cs="Times New Roman"/>
          <w:sz w:val="24"/>
          <w:szCs w:val="24"/>
          <w:lang w:val="en-US"/>
        </w:rPr>
        <w:t xml:space="preserve"> notion of existence. The nou</w:t>
      </w:r>
      <w:r w:rsidR="00BC279D">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BC279D">
        <w:rPr>
          <w:rFonts w:ascii="Times New Roman" w:hAnsi="Times New Roman" w:cs="Times New Roman"/>
          <w:i/>
          <w:sz w:val="24"/>
          <w:szCs w:val="24"/>
          <w:lang w:val="en-US"/>
        </w:rPr>
        <w:t>existence</w:t>
      </w:r>
      <w:r>
        <w:rPr>
          <w:rFonts w:ascii="Times New Roman" w:hAnsi="Times New Roman" w:cs="Times New Roman"/>
          <w:sz w:val="24"/>
          <w:szCs w:val="24"/>
          <w:lang w:val="en-US"/>
        </w:rPr>
        <w:t xml:space="preserve"> can obviously be used</w:t>
      </w:r>
      <w:r w:rsidR="00BC279D">
        <w:rPr>
          <w:rFonts w:ascii="Times New Roman" w:hAnsi="Times New Roman" w:cs="Times New Roman"/>
          <w:sz w:val="24"/>
          <w:szCs w:val="24"/>
          <w:lang w:val="en-US"/>
        </w:rPr>
        <w:t xml:space="preserve"> </w:t>
      </w:r>
      <w:r w:rsidR="0004167F">
        <w:rPr>
          <w:rFonts w:ascii="Times New Roman" w:hAnsi="Times New Roman" w:cs="Times New Roman"/>
          <w:sz w:val="24"/>
          <w:szCs w:val="24"/>
          <w:lang w:val="en-US"/>
        </w:rPr>
        <w:t>so</w:t>
      </w:r>
      <w:r w:rsidR="00BC279D">
        <w:rPr>
          <w:rFonts w:ascii="Times New Roman" w:hAnsi="Times New Roman" w:cs="Times New Roman"/>
          <w:sz w:val="24"/>
          <w:szCs w:val="24"/>
          <w:lang w:val="en-US"/>
        </w:rPr>
        <w:t xml:space="preserve"> as to stand for a reflective notion, </w:t>
      </w:r>
      <w:r w:rsidR="0004167F">
        <w:rPr>
          <w:rFonts w:ascii="Times New Roman" w:hAnsi="Times New Roman" w:cs="Times New Roman"/>
          <w:sz w:val="24"/>
          <w:szCs w:val="24"/>
          <w:lang w:val="en-US"/>
        </w:rPr>
        <w:t>which</w:t>
      </w:r>
      <w:r w:rsidR="00BC279D">
        <w:rPr>
          <w:rFonts w:ascii="Times New Roman" w:hAnsi="Times New Roman" w:cs="Times New Roman"/>
          <w:sz w:val="24"/>
          <w:szCs w:val="24"/>
          <w:lang w:val="en-US"/>
        </w:rPr>
        <w:t xml:space="preserve"> may be univocal or perhaps not. However, the verb </w:t>
      </w:r>
      <w:r w:rsidR="00BC279D" w:rsidRPr="0004167F">
        <w:rPr>
          <w:rFonts w:ascii="Times New Roman" w:hAnsi="Times New Roman" w:cs="Times New Roman"/>
          <w:i/>
          <w:sz w:val="24"/>
          <w:szCs w:val="24"/>
          <w:lang w:val="en-US"/>
        </w:rPr>
        <w:t>exist</w:t>
      </w:r>
      <w:r w:rsidR="00BC279D">
        <w:rPr>
          <w:rFonts w:ascii="Times New Roman" w:hAnsi="Times New Roman" w:cs="Times New Roman"/>
          <w:sz w:val="24"/>
          <w:szCs w:val="24"/>
          <w:lang w:val="en-US"/>
        </w:rPr>
        <w:t xml:space="preserve"> imposes its constraints regardless of the language user’s reflective </w:t>
      </w:r>
      <w:r w:rsidR="00112F5F">
        <w:rPr>
          <w:rFonts w:ascii="Times New Roman" w:hAnsi="Times New Roman" w:cs="Times New Roman"/>
          <w:sz w:val="24"/>
          <w:szCs w:val="24"/>
          <w:lang w:val="en-US"/>
        </w:rPr>
        <w:t>ontology</w:t>
      </w:r>
      <w:r w:rsidR="00BC27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C279D">
        <w:rPr>
          <w:rFonts w:ascii="Times New Roman" w:hAnsi="Times New Roman" w:cs="Times New Roman"/>
          <w:sz w:val="24"/>
          <w:szCs w:val="24"/>
          <w:lang w:val="en-US"/>
        </w:rPr>
        <w:t>In addition to such a difference between nouns and verbs, a general</w:t>
      </w:r>
      <w:r w:rsidR="007940D4">
        <w:rPr>
          <w:rFonts w:ascii="Times New Roman" w:hAnsi="Times New Roman" w:cs="Times New Roman"/>
          <w:sz w:val="24"/>
          <w:szCs w:val="24"/>
          <w:lang w:val="en-US"/>
        </w:rPr>
        <w:t xml:space="preserve"> distinction between the core of language and its periphery is required</w:t>
      </w:r>
      <w:r w:rsidR="00BC279D">
        <w:rPr>
          <w:rFonts w:ascii="Times New Roman" w:hAnsi="Times New Roman" w:cs="Times New Roman"/>
          <w:sz w:val="24"/>
          <w:szCs w:val="24"/>
          <w:lang w:val="en-US"/>
        </w:rPr>
        <w:t xml:space="preserve">, the core, roughly corresponding to expressions whose use does not involve </w:t>
      </w:r>
      <w:r w:rsidR="00112F5F">
        <w:rPr>
          <w:rFonts w:ascii="Times New Roman" w:hAnsi="Times New Roman" w:cs="Times New Roman"/>
          <w:sz w:val="24"/>
          <w:szCs w:val="24"/>
          <w:lang w:val="en-US"/>
        </w:rPr>
        <w:t>ontological</w:t>
      </w:r>
      <w:r w:rsidR="00BC279D">
        <w:rPr>
          <w:rFonts w:ascii="Times New Roman" w:hAnsi="Times New Roman" w:cs="Times New Roman"/>
          <w:sz w:val="24"/>
          <w:szCs w:val="24"/>
          <w:lang w:val="en-US"/>
        </w:rPr>
        <w:t xml:space="preserve"> reflection and the periphery to expressions that imply a certain degree of reflection</w:t>
      </w:r>
      <w:r w:rsidR="00112F5F">
        <w:rPr>
          <w:rFonts w:ascii="Times New Roman" w:hAnsi="Times New Roman" w:cs="Times New Roman"/>
          <w:sz w:val="24"/>
          <w:szCs w:val="24"/>
          <w:lang w:val="en-US"/>
        </w:rPr>
        <w:t xml:space="preserve"> (see Section 5)</w:t>
      </w:r>
      <w:r w:rsidR="00BC279D">
        <w:rPr>
          <w:rFonts w:ascii="Times New Roman" w:hAnsi="Times New Roman" w:cs="Times New Roman"/>
          <w:sz w:val="24"/>
          <w:szCs w:val="24"/>
          <w:lang w:val="en-US"/>
        </w:rPr>
        <w:t>.</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04D8">
        <w:rPr>
          <w:rFonts w:ascii="Times New Roman" w:hAnsi="Times New Roman" w:cs="Times New Roman"/>
          <w:sz w:val="24"/>
          <w:szCs w:val="24"/>
          <w:lang w:val="en-US"/>
        </w:rPr>
        <w:t>To summarize</w:t>
      </w:r>
      <w:r w:rsidR="00140366">
        <w:rPr>
          <w:rFonts w:ascii="Times New Roman" w:hAnsi="Times New Roman" w:cs="Times New Roman"/>
          <w:sz w:val="24"/>
          <w:szCs w:val="24"/>
          <w:lang w:val="en-US"/>
        </w:rPr>
        <w:t>,</w:t>
      </w:r>
      <w:r w:rsidR="004353EB">
        <w:rPr>
          <w:rFonts w:ascii="Times New Roman" w:hAnsi="Times New Roman" w:cs="Times New Roman"/>
          <w:sz w:val="24"/>
          <w:szCs w:val="24"/>
          <w:lang w:val="en-US"/>
        </w:rPr>
        <w:t xml:space="preserve"> various</w:t>
      </w:r>
      <w:r>
        <w:rPr>
          <w:rFonts w:ascii="Times New Roman" w:hAnsi="Times New Roman" w:cs="Times New Roman"/>
          <w:sz w:val="24"/>
          <w:szCs w:val="24"/>
          <w:lang w:val="en-US"/>
        </w:rPr>
        <w:t xml:space="preserve"> level</w:t>
      </w:r>
      <w:r w:rsidR="004353EB">
        <w:rPr>
          <w:rFonts w:ascii="Times New Roman" w:hAnsi="Times New Roman" w:cs="Times New Roman"/>
          <w:sz w:val="24"/>
          <w:szCs w:val="24"/>
          <w:lang w:val="en-US"/>
        </w:rPr>
        <w:t>s</w:t>
      </w:r>
      <w:r>
        <w:rPr>
          <w:rFonts w:ascii="Times New Roman" w:hAnsi="Times New Roman" w:cs="Times New Roman"/>
          <w:sz w:val="24"/>
          <w:szCs w:val="24"/>
          <w:lang w:val="en-US"/>
        </w:rPr>
        <w:t xml:space="preserve"> of judgments need to be distinguished</w:t>
      </w:r>
      <w:r w:rsidR="004353EB">
        <w:rPr>
          <w:rFonts w:ascii="Times New Roman" w:hAnsi="Times New Roman" w:cs="Times New Roman"/>
          <w:sz w:val="24"/>
          <w:szCs w:val="24"/>
          <w:lang w:val="en-US"/>
        </w:rPr>
        <w:t xml:space="preserve"> for pursuing metaphysics</w:t>
      </w:r>
      <w:r>
        <w:rPr>
          <w:rFonts w:ascii="Times New Roman" w:hAnsi="Times New Roman" w:cs="Times New Roman"/>
          <w:sz w:val="24"/>
          <w:szCs w:val="24"/>
          <w:lang w:val="en-US"/>
        </w:rPr>
        <w:t xml:space="preserve">: linguistically </w:t>
      </w:r>
      <w:r w:rsidR="007940D4">
        <w:rPr>
          <w:rFonts w:ascii="Times New Roman" w:hAnsi="Times New Roman" w:cs="Times New Roman"/>
          <w:sz w:val="24"/>
          <w:szCs w:val="24"/>
          <w:lang w:val="en-US"/>
        </w:rPr>
        <w:t>manifested</w:t>
      </w:r>
      <w:r>
        <w:rPr>
          <w:rFonts w:ascii="Times New Roman" w:hAnsi="Times New Roman" w:cs="Times New Roman"/>
          <w:sz w:val="24"/>
          <w:szCs w:val="24"/>
          <w:lang w:val="en-US"/>
        </w:rPr>
        <w:t xml:space="preserve"> intuitions</w:t>
      </w:r>
      <w:r w:rsidR="007940D4">
        <w:rPr>
          <w:rFonts w:ascii="Times New Roman" w:hAnsi="Times New Roman" w:cs="Times New Roman"/>
          <w:sz w:val="24"/>
          <w:szCs w:val="24"/>
          <w:lang w:val="en-US"/>
        </w:rPr>
        <w:t xml:space="preserve"> </w:t>
      </w:r>
      <w:r w:rsidR="00826928">
        <w:rPr>
          <w:rFonts w:ascii="Times New Roman" w:hAnsi="Times New Roman" w:cs="Times New Roman"/>
          <w:sz w:val="24"/>
          <w:szCs w:val="24"/>
          <w:lang w:val="en-US"/>
        </w:rPr>
        <w:t>(</w:t>
      </w:r>
      <w:r w:rsidR="007940D4">
        <w:rPr>
          <w:rFonts w:ascii="Times New Roman" w:hAnsi="Times New Roman" w:cs="Times New Roman"/>
          <w:sz w:val="24"/>
          <w:szCs w:val="24"/>
          <w:lang w:val="en-US"/>
        </w:rPr>
        <w:t xml:space="preserve">of possibly different </w:t>
      </w:r>
      <w:r w:rsidR="00826928">
        <w:rPr>
          <w:rFonts w:ascii="Times New Roman" w:hAnsi="Times New Roman" w:cs="Times New Roman"/>
          <w:sz w:val="24"/>
          <w:szCs w:val="24"/>
          <w:lang w:val="en-US"/>
        </w:rPr>
        <w:t xml:space="preserve">semantic </w:t>
      </w:r>
      <w:r w:rsidR="007940D4">
        <w:rPr>
          <w:rFonts w:ascii="Times New Roman" w:hAnsi="Times New Roman" w:cs="Times New Roman"/>
          <w:sz w:val="24"/>
          <w:szCs w:val="24"/>
          <w:lang w:val="en-US"/>
        </w:rPr>
        <w:t>levels</w:t>
      </w:r>
      <w:r w:rsidR="00826928">
        <w:rPr>
          <w:rFonts w:ascii="Times New Roman" w:hAnsi="Times New Roman" w:cs="Times New Roman"/>
          <w:sz w:val="24"/>
          <w:szCs w:val="24"/>
          <w:lang w:val="en-US"/>
        </w:rPr>
        <w:t>)</w:t>
      </w:r>
      <w:r w:rsidR="004353EB">
        <w:rPr>
          <w:rFonts w:ascii="Times New Roman" w:hAnsi="Times New Roman" w:cs="Times New Roman"/>
          <w:sz w:val="24"/>
          <w:szCs w:val="24"/>
          <w:lang w:val="en-US"/>
        </w:rPr>
        <w:t>,</w:t>
      </w:r>
      <w:r>
        <w:rPr>
          <w:rFonts w:ascii="Times New Roman" w:hAnsi="Times New Roman" w:cs="Times New Roman"/>
          <w:sz w:val="24"/>
          <w:szCs w:val="24"/>
          <w:lang w:val="en-US"/>
        </w:rPr>
        <w:t xml:space="preserve"> judgements that </w:t>
      </w:r>
      <w:r w:rsidR="00826928">
        <w:rPr>
          <w:rFonts w:ascii="Times New Roman" w:hAnsi="Times New Roman" w:cs="Times New Roman"/>
          <w:sz w:val="24"/>
          <w:szCs w:val="24"/>
          <w:lang w:val="en-US"/>
        </w:rPr>
        <w:t>reflect a shared</w:t>
      </w:r>
      <w:r>
        <w:rPr>
          <w:rFonts w:ascii="Times New Roman" w:hAnsi="Times New Roman" w:cs="Times New Roman"/>
          <w:sz w:val="24"/>
          <w:szCs w:val="24"/>
          <w:lang w:val="en-US"/>
        </w:rPr>
        <w:t xml:space="preserve"> conceptual scheme</w:t>
      </w:r>
      <w:r w:rsidR="0004167F">
        <w:rPr>
          <w:rFonts w:ascii="Times New Roman" w:hAnsi="Times New Roman" w:cs="Times New Roman"/>
          <w:sz w:val="24"/>
          <w:szCs w:val="24"/>
          <w:lang w:val="en-US"/>
        </w:rPr>
        <w:t xml:space="preserve"> (or perhaps a partly shared conceptual scheme)</w:t>
      </w:r>
      <w:r>
        <w:rPr>
          <w:rFonts w:ascii="Times New Roman" w:hAnsi="Times New Roman" w:cs="Times New Roman"/>
          <w:sz w:val="24"/>
          <w:szCs w:val="24"/>
          <w:lang w:val="en-US"/>
        </w:rPr>
        <w:t xml:space="preserve">, </w:t>
      </w:r>
      <w:r w:rsidR="00AA7A4D">
        <w:rPr>
          <w:rFonts w:ascii="Times New Roman" w:hAnsi="Times New Roman" w:cs="Times New Roman"/>
          <w:sz w:val="24"/>
          <w:szCs w:val="24"/>
          <w:lang w:val="en-US"/>
        </w:rPr>
        <w:t>and</w:t>
      </w:r>
      <w:r w:rsidR="00F204D8">
        <w:rPr>
          <w:rFonts w:ascii="Times New Roman" w:hAnsi="Times New Roman" w:cs="Times New Roman"/>
          <w:sz w:val="24"/>
          <w:szCs w:val="24"/>
          <w:lang w:val="en-US"/>
        </w:rPr>
        <w:t>, of course,</w:t>
      </w:r>
      <w:r w:rsidR="00AA7A4D">
        <w:rPr>
          <w:rFonts w:ascii="Times New Roman" w:hAnsi="Times New Roman" w:cs="Times New Roman"/>
          <w:sz w:val="24"/>
          <w:szCs w:val="24"/>
          <w:lang w:val="en-US"/>
        </w:rPr>
        <w:t xml:space="preserve"> </w:t>
      </w:r>
      <w:r w:rsidR="0004167F">
        <w:rPr>
          <w:rFonts w:ascii="Times New Roman" w:hAnsi="Times New Roman" w:cs="Times New Roman"/>
          <w:sz w:val="24"/>
          <w:szCs w:val="24"/>
          <w:lang w:val="en-US"/>
        </w:rPr>
        <w:t>those of particular philosophical views</w:t>
      </w:r>
      <w:r w:rsidR="00826928">
        <w:rPr>
          <w:rFonts w:ascii="Times New Roman" w:hAnsi="Times New Roman" w:cs="Times New Roman"/>
          <w:sz w:val="24"/>
          <w:szCs w:val="24"/>
          <w:lang w:val="en-US"/>
        </w:rPr>
        <w:t>.</w:t>
      </w:r>
    </w:p>
    <w:p w:rsidR="0063764F" w:rsidRDefault="0063764F" w:rsidP="00DE3C31">
      <w:pPr>
        <w:spacing w:after="0" w:line="360" w:lineRule="auto"/>
        <w:rPr>
          <w:rFonts w:ascii="Times New Roman" w:hAnsi="Times New Roman" w:cs="Times New Roman"/>
          <w:sz w:val="24"/>
          <w:szCs w:val="24"/>
          <w:lang w:val="en-US"/>
        </w:rPr>
      </w:pPr>
    </w:p>
    <w:p w:rsidR="0063764F" w:rsidRPr="00880D19" w:rsidRDefault="0063764F" w:rsidP="00DE3C31">
      <w:pPr>
        <w:spacing w:after="0" w:line="360" w:lineRule="auto"/>
        <w:rPr>
          <w:rFonts w:ascii="Times New Roman" w:hAnsi="Times New Roman" w:cs="Times New Roman"/>
          <w:b/>
          <w:sz w:val="24"/>
          <w:szCs w:val="24"/>
          <w:lang w:val="en-US"/>
        </w:rPr>
      </w:pPr>
      <w:r w:rsidRPr="00880D19">
        <w:rPr>
          <w:rFonts w:ascii="Times New Roman" w:hAnsi="Times New Roman" w:cs="Times New Roman"/>
          <w:b/>
          <w:sz w:val="24"/>
          <w:szCs w:val="24"/>
          <w:lang w:val="en-US"/>
        </w:rPr>
        <w:t>2. How is ontology ref</w:t>
      </w:r>
      <w:r>
        <w:rPr>
          <w:rFonts w:ascii="Times New Roman" w:hAnsi="Times New Roman" w:cs="Times New Roman"/>
          <w:b/>
          <w:sz w:val="24"/>
          <w:szCs w:val="24"/>
          <w:lang w:val="en-US"/>
        </w:rPr>
        <w:t>l</w:t>
      </w:r>
      <w:r w:rsidRPr="00880D19">
        <w:rPr>
          <w:rFonts w:ascii="Times New Roman" w:hAnsi="Times New Roman" w:cs="Times New Roman"/>
          <w:b/>
          <w:sz w:val="24"/>
          <w:szCs w:val="24"/>
          <w:lang w:val="en-US"/>
        </w:rPr>
        <w:t>ected in natural language?</w:t>
      </w:r>
    </w:p>
    <w:p w:rsidR="002B10DE" w:rsidRDefault="002B10DE" w:rsidP="002B10DE">
      <w:pPr>
        <w:spacing w:after="0" w:line="360" w:lineRule="auto"/>
        <w:rPr>
          <w:rFonts w:ascii="Times New Roman" w:hAnsi="Times New Roman" w:cs="Times New Roman"/>
          <w:sz w:val="24"/>
          <w:szCs w:val="24"/>
          <w:lang w:val="en-US"/>
        </w:rPr>
      </w:pPr>
    </w:p>
    <w:p w:rsidR="0063764F" w:rsidRDefault="004C3E12" w:rsidP="009C09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has hardly been an</w:t>
      </w:r>
      <w:r w:rsidR="009C098A">
        <w:rPr>
          <w:rFonts w:ascii="Times New Roman" w:hAnsi="Times New Roman" w:cs="Times New Roman"/>
          <w:sz w:val="24"/>
          <w:szCs w:val="24"/>
          <w:lang w:val="en-US"/>
        </w:rPr>
        <w:t xml:space="preserve"> explicit effort</w:t>
      </w:r>
      <w:r>
        <w:rPr>
          <w:rFonts w:ascii="Times New Roman" w:hAnsi="Times New Roman" w:cs="Times New Roman"/>
          <w:sz w:val="24"/>
          <w:szCs w:val="24"/>
          <w:lang w:val="en-US"/>
        </w:rPr>
        <w:t xml:space="preserve"> of clarifying the</w:t>
      </w:r>
      <w:r w:rsidR="002B10DE">
        <w:rPr>
          <w:rFonts w:ascii="Times New Roman" w:hAnsi="Times New Roman" w:cs="Times New Roman"/>
          <w:sz w:val="24"/>
          <w:szCs w:val="24"/>
          <w:lang w:val="en-US"/>
        </w:rPr>
        <w:t xml:space="preserve"> methodology of natural language metaphysics, </w:t>
      </w:r>
      <w:r w:rsidR="009C098A">
        <w:rPr>
          <w:rFonts w:ascii="Times New Roman" w:hAnsi="Times New Roman" w:cs="Times New Roman"/>
          <w:sz w:val="24"/>
          <w:szCs w:val="24"/>
          <w:lang w:val="en-US"/>
        </w:rPr>
        <w:t xml:space="preserve">as both </w:t>
      </w:r>
      <w:r w:rsidR="002B10DE">
        <w:rPr>
          <w:rFonts w:ascii="Times New Roman" w:hAnsi="Times New Roman" w:cs="Times New Roman"/>
          <w:sz w:val="24"/>
          <w:szCs w:val="24"/>
          <w:lang w:val="en-US"/>
        </w:rPr>
        <w:t>a practice philosophers have pursued throughout the history of philosophy and an emerging discipline that is part of both theoretical linguistics and metaphysics.</w:t>
      </w:r>
      <w:r w:rsidR="004025A5">
        <w:rPr>
          <w:rFonts w:ascii="Times New Roman" w:hAnsi="Times New Roman" w:cs="Times New Roman"/>
          <w:sz w:val="24"/>
          <w:szCs w:val="24"/>
          <w:lang w:val="en-US"/>
        </w:rPr>
        <w:t xml:space="preserve"> </w:t>
      </w:r>
      <w:r w:rsidR="004C6C14">
        <w:rPr>
          <w:rFonts w:ascii="Times New Roman" w:hAnsi="Times New Roman" w:cs="Times New Roman"/>
          <w:sz w:val="24"/>
          <w:szCs w:val="24"/>
          <w:lang w:val="en-US"/>
        </w:rPr>
        <w:t>The</w:t>
      </w:r>
      <w:r w:rsidR="0063764F">
        <w:rPr>
          <w:rFonts w:ascii="Times New Roman" w:hAnsi="Times New Roman" w:cs="Times New Roman"/>
          <w:sz w:val="24"/>
          <w:szCs w:val="24"/>
          <w:lang w:val="en-US"/>
        </w:rPr>
        <w:t xml:space="preserve"> philosophical practice of natural language</w:t>
      </w:r>
      <w:r w:rsidR="00DB7174">
        <w:rPr>
          <w:rFonts w:ascii="Times New Roman" w:hAnsi="Times New Roman" w:cs="Times New Roman"/>
          <w:sz w:val="24"/>
          <w:szCs w:val="24"/>
          <w:lang w:val="en-US"/>
        </w:rPr>
        <w:t xml:space="preserve"> metaphysics</w:t>
      </w:r>
      <w:r w:rsidR="0063764F">
        <w:rPr>
          <w:rFonts w:ascii="Times New Roman" w:hAnsi="Times New Roman" w:cs="Times New Roman"/>
          <w:sz w:val="24"/>
          <w:szCs w:val="24"/>
          <w:lang w:val="en-US"/>
        </w:rPr>
        <w:t xml:space="preserve">, </w:t>
      </w:r>
      <w:r w:rsidR="004C6C14">
        <w:rPr>
          <w:rFonts w:ascii="Times New Roman" w:hAnsi="Times New Roman" w:cs="Times New Roman"/>
          <w:sz w:val="24"/>
          <w:szCs w:val="24"/>
          <w:lang w:val="en-US"/>
        </w:rPr>
        <w:t>as a matter of fact</w:t>
      </w:r>
      <w:r w:rsidR="009C098A">
        <w:rPr>
          <w:rFonts w:ascii="Times New Roman" w:hAnsi="Times New Roman" w:cs="Times New Roman"/>
          <w:sz w:val="24"/>
          <w:szCs w:val="24"/>
          <w:lang w:val="en-US"/>
        </w:rPr>
        <w:t>, follows rather strictly</w:t>
      </w:r>
      <w:r w:rsidR="0063764F">
        <w:rPr>
          <w:rFonts w:ascii="Times New Roman" w:hAnsi="Times New Roman" w:cs="Times New Roman"/>
          <w:sz w:val="24"/>
          <w:szCs w:val="24"/>
          <w:lang w:val="en-US"/>
        </w:rPr>
        <w:t xml:space="preserve"> certain implicit assumptions as to what data </w:t>
      </w:r>
      <w:r w:rsidR="004C6C14">
        <w:rPr>
          <w:rFonts w:ascii="Times New Roman" w:hAnsi="Times New Roman" w:cs="Times New Roman"/>
          <w:sz w:val="24"/>
          <w:szCs w:val="24"/>
          <w:lang w:val="en-US"/>
        </w:rPr>
        <w:t>could support a metaphysical argument</w:t>
      </w:r>
      <w:r w:rsidR="0063764F">
        <w:rPr>
          <w:rFonts w:ascii="Times New Roman" w:hAnsi="Times New Roman" w:cs="Times New Roman"/>
          <w:sz w:val="24"/>
          <w:szCs w:val="24"/>
          <w:lang w:val="en-US"/>
        </w:rPr>
        <w:t xml:space="preserve"> and</w:t>
      </w:r>
      <w:r w:rsidR="00706CC7">
        <w:rPr>
          <w:rFonts w:ascii="Times New Roman" w:hAnsi="Times New Roman" w:cs="Times New Roman"/>
          <w:sz w:val="24"/>
          <w:szCs w:val="24"/>
          <w:lang w:val="en-US"/>
        </w:rPr>
        <w:t xml:space="preserve"> what data </w:t>
      </w:r>
      <w:r w:rsidR="0058450D">
        <w:rPr>
          <w:rFonts w:ascii="Times New Roman" w:hAnsi="Times New Roman" w:cs="Times New Roman"/>
          <w:sz w:val="24"/>
          <w:szCs w:val="24"/>
          <w:lang w:val="en-US"/>
        </w:rPr>
        <w:t>couldn’t</w:t>
      </w:r>
      <w:r w:rsidR="00706CC7">
        <w:rPr>
          <w:rFonts w:ascii="Times New Roman" w:hAnsi="Times New Roman" w:cs="Times New Roman"/>
          <w:sz w:val="24"/>
          <w:szCs w:val="24"/>
          <w:lang w:val="en-US"/>
        </w:rPr>
        <w:t>.</w:t>
      </w:r>
      <w:r w:rsidR="0063764F">
        <w:rPr>
          <w:rFonts w:ascii="Times New Roman" w:hAnsi="Times New Roman" w:cs="Times New Roman"/>
          <w:sz w:val="24"/>
          <w:szCs w:val="24"/>
          <w:lang w:val="en-US"/>
        </w:rPr>
        <w:t xml:space="preserve"> Not just philoso</w:t>
      </w:r>
      <w:r w:rsidR="00F13D71">
        <w:rPr>
          <w:rFonts w:ascii="Times New Roman" w:hAnsi="Times New Roman" w:cs="Times New Roman"/>
          <w:sz w:val="24"/>
          <w:szCs w:val="24"/>
          <w:lang w:val="en-US"/>
        </w:rPr>
        <w:t>phers pursuing natural language metaphysics</w:t>
      </w:r>
      <w:r w:rsidR="0063764F">
        <w:rPr>
          <w:rFonts w:ascii="Times New Roman" w:hAnsi="Times New Roman" w:cs="Times New Roman"/>
          <w:sz w:val="24"/>
          <w:szCs w:val="24"/>
          <w:lang w:val="en-US"/>
        </w:rPr>
        <w:t xml:space="preserve"> for the purpose of particular philosophical arguments make use of certain types of linguistic data but not others. </w:t>
      </w:r>
      <w:r w:rsidR="004025A5">
        <w:rPr>
          <w:rFonts w:ascii="Times New Roman" w:hAnsi="Times New Roman" w:cs="Times New Roman"/>
          <w:sz w:val="24"/>
          <w:szCs w:val="24"/>
          <w:lang w:val="en-US"/>
        </w:rPr>
        <w:t>This</w:t>
      </w:r>
      <w:r w:rsidR="009C098A">
        <w:rPr>
          <w:rFonts w:ascii="Times New Roman" w:hAnsi="Times New Roman" w:cs="Times New Roman"/>
          <w:sz w:val="24"/>
          <w:szCs w:val="24"/>
          <w:lang w:val="en-US"/>
        </w:rPr>
        <w:t xml:space="preserve"> also</w:t>
      </w:r>
      <w:r w:rsidR="0063764F">
        <w:rPr>
          <w:rFonts w:ascii="Times New Roman" w:hAnsi="Times New Roman" w:cs="Times New Roman"/>
          <w:sz w:val="24"/>
          <w:szCs w:val="24"/>
          <w:lang w:val="en-US"/>
        </w:rPr>
        <w:t xml:space="preserve"> holds for linguists and philosophers in pursuit of the study of the </w:t>
      </w:r>
      <w:r w:rsidR="004025A5">
        <w:rPr>
          <w:rFonts w:ascii="Times New Roman" w:hAnsi="Times New Roman" w:cs="Times New Roman"/>
          <w:sz w:val="24"/>
          <w:szCs w:val="24"/>
          <w:lang w:val="en-US"/>
        </w:rPr>
        <w:t>ontology</w:t>
      </w:r>
      <w:r w:rsidR="0063764F">
        <w:rPr>
          <w:rFonts w:ascii="Times New Roman" w:hAnsi="Times New Roman" w:cs="Times New Roman"/>
          <w:sz w:val="24"/>
          <w:szCs w:val="24"/>
          <w:lang w:val="en-US"/>
        </w:rPr>
        <w:t xml:space="preserve"> of natural language by itself. That is, the actual practice of natural language </w:t>
      </w:r>
      <w:r w:rsidR="00F13D71">
        <w:rPr>
          <w:rFonts w:ascii="Times New Roman" w:hAnsi="Times New Roman" w:cs="Times New Roman"/>
          <w:sz w:val="24"/>
          <w:szCs w:val="24"/>
          <w:lang w:val="en-US"/>
        </w:rPr>
        <w:t>metaphysics</w:t>
      </w:r>
      <w:r w:rsidR="0063764F">
        <w:rPr>
          <w:rFonts w:ascii="Times New Roman" w:hAnsi="Times New Roman" w:cs="Times New Roman"/>
          <w:sz w:val="24"/>
          <w:szCs w:val="24"/>
          <w:lang w:val="en-US"/>
        </w:rPr>
        <w:t xml:space="preserve"> follows an implicit methodology. </w:t>
      </w:r>
      <w:r w:rsidR="009C098A">
        <w:rPr>
          <w:rFonts w:ascii="Times New Roman" w:hAnsi="Times New Roman" w:cs="Times New Roman"/>
          <w:sz w:val="24"/>
          <w:szCs w:val="24"/>
          <w:lang w:val="en-US"/>
        </w:rPr>
        <w:t xml:space="preserve">Clearly, to make those assumptions explicit is very important for </w:t>
      </w:r>
      <w:r w:rsidR="0058450D">
        <w:rPr>
          <w:rFonts w:ascii="Times New Roman" w:hAnsi="Times New Roman" w:cs="Times New Roman"/>
          <w:sz w:val="24"/>
          <w:szCs w:val="24"/>
          <w:lang w:val="en-US"/>
        </w:rPr>
        <w:t>an appropriate understanding of the ontology of natural language and the project of natural language ontology.</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C098A">
        <w:rPr>
          <w:rFonts w:ascii="Times New Roman" w:hAnsi="Times New Roman" w:cs="Times New Roman"/>
          <w:sz w:val="24"/>
          <w:szCs w:val="24"/>
          <w:lang w:val="en-US"/>
        </w:rPr>
        <w:t>N</w:t>
      </w:r>
      <w:r>
        <w:rPr>
          <w:rFonts w:ascii="Times New Roman" w:hAnsi="Times New Roman" w:cs="Times New Roman"/>
          <w:sz w:val="24"/>
          <w:szCs w:val="24"/>
          <w:lang w:val="en-US"/>
        </w:rPr>
        <w:t xml:space="preserve">atural language </w:t>
      </w:r>
      <w:r w:rsidR="0058450D">
        <w:rPr>
          <w:rFonts w:ascii="Times New Roman" w:hAnsi="Times New Roman" w:cs="Times New Roman"/>
          <w:sz w:val="24"/>
          <w:szCs w:val="24"/>
          <w:lang w:val="en-US"/>
        </w:rPr>
        <w:t>ontology</w:t>
      </w:r>
      <w:r>
        <w:rPr>
          <w:rFonts w:ascii="Times New Roman" w:hAnsi="Times New Roman" w:cs="Times New Roman"/>
          <w:sz w:val="24"/>
          <w:szCs w:val="24"/>
          <w:lang w:val="en-US"/>
        </w:rPr>
        <w:t xml:space="preserve"> </w:t>
      </w:r>
      <w:r w:rsidR="009C098A">
        <w:rPr>
          <w:rFonts w:ascii="Times New Roman" w:hAnsi="Times New Roman" w:cs="Times New Roman"/>
          <w:sz w:val="24"/>
          <w:szCs w:val="24"/>
          <w:lang w:val="en-US"/>
        </w:rPr>
        <w:t xml:space="preserve">obviously </w:t>
      </w:r>
      <w:r>
        <w:rPr>
          <w:rFonts w:ascii="Times New Roman" w:hAnsi="Times New Roman" w:cs="Times New Roman"/>
          <w:sz w:val="24"/>
          <w:szCs w:val="24"/>
          <w:lang w:val="en-US"/>
        </w:rPr>
        <w:t xml:space="preserve">should not take into account statements that only a particular philosopher would accept – statements of a </w:t>
      </w:r>
      <w:r w:rsidR="00F13D71">
        <w:rPr>
          <w:rFonts w:ascii="Times New Roman" w:hAnsi="Times New Roman" w:cs="Times New Roman"/>
          <w:sz w:val="24"/>
          <w:szCs w:val="24"/>
          <w:lang w:val="en-US"/>
        </w:rPr>
        <w:t xml:space="preserve">particular </w:t>
      </w:r>
      <w:r>
        <w:rPr>
          <w:rFonts w:ascii="Times New Roman" w:hAnsi="Times New Roman" w:cs="Times New Roman"/>
          <w:sz w:val="24"/>
          <w:szCs w:val="24"/>
          <w:lang w:val="en-US"/>
        </w:rPr>
        <w:t xml:space="preserve">philosophers’ philosophy, say.  </w:t>
      </w:r>
      <w:r w:rsidR="009C098A">
        <w:rPr>
          <w:rFonts w:ascii="Times New Roman" w:hAnsi="Times New Roman" w:cs="Times New Roman"/>
          <w:sz w:val="24"/>
          <w:szCs w:val="24"/>
          <w:lang w:val="en-US"/>
        </w:rPr>
        <w:t>N</w:t>
      </w:r>
      <w:r w:rsidR="00F13D71">
        <w:rPr>
          <w:rFonts w:ascii="Times New Roman" w:hAnsi="Times New Roman" w:cs="Times New Roman"/>
          <w:sz w:val="24"/>
          <w:szCs w:val="24"/>
          <w:lang w:val="en-US"/>
        </w:rPr>
        <w:t xml:space="preserve">atural language </w:t>
      </w:r>
      <w:r w:rsidR="0058450D">
        <w:rPr>
          <w:rFonts w:ascii="Times New Roman" w:hAnsi="Times New Roman" w:cs="Times New Roman"/>
          <w:sz w:val="24"/>
          <w:szCs w:val="24"/>
          <w:lang w:val="en-US"/>
        </w:rPr>
        <w:t>ontology</w:t>
      </w:r>
      <w:r>
        <w:rPr>
          <w:rFonts w:ascii="Times New Roman" w:hAnsi="Times New Roman" w:cs="Times New Roman"/>
          <w:sz w:val="24"/>
          <w:szCs w:val="24"/>
          <w:lang w:val="en-US"/>
        </w:rPr>
        <w:t xml:space="preserve"> </w:t>
      </w:r>
      <w:r w:rsidR="003874F7">
        <w:rPr>
          <w:rFonts w:ascii="Times New Roman" w:hAnsi="Times New Roman" w:cs="Times New Roman"/>
          <w:sz w:val="24"/>
          <w:szCs w:val="24"/>
          <w:lang w:val="en-US"/>
        </w:rPr>
        <w:t xml:space="preserve">likewise </w:t>
      </w:r>
      <w:r>
        <w:rPr>
          <w:rFonts w:ascii="Times New Roman" w:hAnsi="Times New Roman" w:cs="Times New Roman"/>
          <w:sz w:val="24"/>
          <w:szCs w:val="24"/>
          <w:lang w:val="en-US"/>
        </w:rPr>
        <w:t xml:space="preserve">should not </w:t>
      </w:r>
      <w:r w:rsidR="009C098A">
        <w:rPr>
          <w:rFonts w:ascii="Times New Roman" w:hAnsi="Times New Roman" w:cs="Times New Roman"/>
          <w:sz w:val="24"/>
          <w:szCs w:val="24"/>
          <w:lang w:val="en-US"/>
        </w:rPr>
        <w:t xml:space="preserve">take </w:t>
      </w:r>
      <w:r>
        <w:rPr>
          <w:rFonts w:ascii="Times New Roman" w:hAnsi="Times New Roman" w:cs="Times New Roman"/>
          <w:sz w:val="24"/>
          <w:szCs w:val="24"/>
          <w:lang w:val="en-US"/>
        </w:rPr>
        <w:t xml:space="preserve">into account </w:t>
      </w:r>
      <w:r w:rsidR="00E845E9">
        <w:rPr>
          <w:rFonts w:ascii="Times New Roman" w:hAnsi="Times New Roman" w:cs="Times New Roman"/>
          <w:sz w:val="24"/>
          <w:szCs w:val="24"/>
          <w:lang w:val="en-US"/>
        </w:rPr>
        <w:t xml:space="preserve">statements </w:t>
      </w:r>
      <w:r w:rsidR="0058450D">
        <w:rPr>
          <w:rFonts w:ascii="Times New Roman" w:hAnsi="Times New Roman" w:cs="Times New Roman"/>
          <w:sz w:val="24"/>
          <w:szCs w:val="24"/>
          <w:lang w:val="en-US"/>
        </w:rPr>
        <w:t xml:space="preserve">articulating </w:t>
      </w:r>
      <w:r w:rsidR="00C54C42">
        <w:rPr>
          <w:rFonts w:ascii="Times New Roman" w:hAnsi="Times New Roman" w:cs="Times New Roman"/>
          <w:sz w:val="24"/>
          <w:szCs w:val="24"/>
          <w:lang w:val="en-US"/>
        </w:rPr>
        <w:t xml:space="preserve">what may also be </w:t>
      </w:r>
      <w:r w:rsidR="0058450D">
        <w:rPr>
          <w:rFonts w:ascii="Times New Roman" w:hAnsi="Times New Roman" w:cs="Times New Roman"/>
          <w:sz w:val="24"/>
          <w:szCs w:val="24"/>
          <w:lang w:val="en-US"/>
        </w:rPr>
        <w:t>a view of a</w:t>
      </w:r>
      <w:r>
        <w:rPr>
          <w:rFonts w:ascii="Times New Roman" w:hAnsi="Times New Roman" w:cs="Times New Roman"/>
          <w:sz w:val="24"/>
          <w:szCs w:val="24"/>
          <w:lang w:val="en-US"/>
        </w:rPr>
        <w:t xml:space="preserve"> </w:t>
      </w:r>
      <w:r w:rsidR="00F13D71">
        <w:rPr>
          <w:rFonts w:ascii="Times New Roman" w:hAnsi="Times New Roman" w:cs="Times New Roman"/>
          <w:sz w:val="24"/>
          <w:szCs w:val="24"/>
          <w:lang w:val="en-US"/>
        </w:rPr>
        <w:t>nonphilosopher</w:t>
      </w:r>
      <w:r w:rsidR="00C54C42">
        <w:rPr>
          <w:rFonts w:ascii="Times New Roman" w:hAnsi="Times New Roman" w:cs="Times New Roman"/>
          <w:sz w:val="24"/>
          <w:szCs w:val="24"/>
          <w:lang w:val="en-US"/>
        </w:rPr>
        <w:t xml:space="preserve">, </w:t>
      </w:r>
      <w:r w:rsidR="0058450D">
        <w:rPr>
          <w:rFonts w:ascii="Times New Roman" w:hAnsi="Times New Roman" w:cs="Times New Roman"/>
          <w:sz w:val="24"/>
          <w:szCs w:val="24"/>
          <w:lang w:val="en-US"/>
        </w:rPr>
        <w:t xml:space="preserve">say </w:t>
      </w:r>
      <w:r w:rsidR="004025A5" w:rsidRPr="004025A5">
        <w:rPr>
          <w:rFonts w:ascii="Times New Roman" w:hAnsi="Times New Roman" w:cs="Times New Roman"/>
          <w:i/>
          <w:sz w:val="24"/>
          <w:szCs w:val="24"/>
          <w:lang w:val="en-US"/>
        </w:rPr>
        <w:t>Everything there is exists</w:t>
      </w:r>
      <w:r w:rsidR="00C54C42">
        <w:rPr>
          <w:rFonts w:ascii="Times New Roman" w:hAnsi="Times New Roman" w:cs="Times New Roman"/>
          <w:sz w:val="24"/>
          <w:szCs w:val="24"/>
          <w:lang w:val="en-US"/>
        </w:rPr>
        <w:t>.</w:t>
      </w:r>
      <w:r w:rsidR="004025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Such statements may articulate what one may call </w:t>
      </w:r>
      <w:r w:rsidR="003874F7">
        <w:rPr>
          <w:rFonts w:ascii="Times New Roman" w:hAnsi="Times New Roman" w:cs="Times New Roman"/>
          <w:sz w:val="24"/>
          <w:szCs w:val="24"/>
          <w:lang w:val="en-US"/>
        </w:rPr>
        <w:t xml:space="preserve">the reflective </w:t>
      </w:r>
      <w:r w:rsidR="004025A5">
        <w:rPr>
          <w:rFonts w:ascii="Times New Roman" w:hAnsi="Times New Roman" w:cs="Times New Roman"/>
          <w:sz w:val="24"/>
          <w:szCs w:val="24"/>
          <w:lang w:val="en-US"/>
        </w:rPr>
        <w:t>ontology</w:t>
      </w:r>
      <w:r w:rsidR="003874F7">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an ordinary person, but</w:t>
      </w:r>
      <w:r w:rsidR="00E845E9">
        <w:rPr>
          <w:rFonts w:ascii="Times New Roman" w:hAnsi="Times New Roman" w:cs="Times New Roman"/>
          <w:sz w:val="24"/>
          <w:szCs w:val="24"/>
          <w:lang w:val="en-US"/>
        </w:rPr>
        <w:t xml:space="preserve"> they are not indicative of the ontology</w:t>
      </w:r>
      <w:r>
        <w:rPr>
          <w:rFonts w:ascii="Times New Roman" w:hAnsi="Times New Roman" w:cs="Times New Roman"/>
          <w:sz w:val="24"/>
          <w:szCs w:val="24"/>
          <w:lang w:val="en-US"/>
        </w:rPr>
        <w:t xml:space="preserve"> implicit in natural language. </w:t>
      </w:r>
    </w:p>
    <w:p w:rsidR="00C917B8" w:rsidRDefault="006704A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1B5A">
        <w:rPr>
          <w:rFonts w:ascii="Times New Roman" w:hAnsi="Times New Roman" w:cs="Times New Roman"/>
          <w:sz w:val="24"/>
          <w:szCs w:val="24"/>
          <w:lang w:val="en-US"/>
        </w:rPr>
        <w:t xml:space="preserve">What </w:t>
      </w:r>
      <w:r>
        <w:rPr>
          <w:rFonts w:ascii="Times New Roman" w:hAnsi="Times New Roman" w:cs="Times New Roman"/>
          <w:sz w:val="24"/>
          <w:szCs w:val="24"/>
          <w:lang w:val="en-US"/>
        </w:rPr>
        <w:t xml:space="preserve">sorts of criteria distinguish statements </w:t>
      </w:r>
      <w:r w:rsidR="004E2905">
        <w:rPr>
          <w:rFonts w:ascii="Times New Roman" w:hAnsi="Times New Roman" w:cs="Times New Roman"/>
          <w:sz w:val="24"/>
          <w:szCs w:val="24"/>
          <w:lang w:val="en-US"/>
        </w:rPr>
        <w:t>that reflect</w:t>
      </w:r>
      <w:r w:rsidR="00C81B5A">
        <w:rPr>
          <w:rFonts w:ascii="Times New Roman" w:hAnsi="Times New Roman" w:cs="Times New Roman"/>
          <w:sz w:val="24"/>
          <w:szCs w:val="24"/>
          <w:lang w:val="en-US"/>
        </w:rPr>
        <w:t xml:space="preserve"> the </w:t>
      </w:r>
      <w:r w:rsidR="004025A5">
        <w:rPr>
          <w:rFonts w:ascii="Times New Roman" w:hAnsi="Times New Roman" w:cs="Times New Roman"/>
          <w:sz w:val="24"/>
          <w:szCs w:val="24"/>
          <w:lang w:val="en-US"/>
        </w:rPr>
        <w:t xml:space="preserve">ontology </w:t>
      </w:r>
      <w:r w:rsidR="004E2905">
        <w:rPr>
          <w:rFonts w:ascii="Times New Roman" w:hAnsi="Times New Roman" w:cs="Times New Roman"/>
          <w:sz w:val="24"/>
          <w:szCs w:val="24"/>
          <w:lang w:val="en-US"/>
        </w:rPr>
        <w:t xml:space="preserve">implicit in </w:t>
      </w:r>
      <w:r w:rsidR="00C81B5A">
        <w:rPr>
          <w:rFonts w:ascii="Times New Roman" w:hAnsi="Times New Roman" w:cs="Times New Roman"/>
          <w:sz w:val="24"/>
          <w:szCs w:val="24"/>
          <w:lang w:val="en-US"/>
        </w:rPr>
        <w:t>natural language from</w:t>
      </w:r>
      <w:r>
        <w:rPr>
          <w:rFonts w:ascii="Times New Roman" w:hAnsi="Times New Roman" w:cs="Times New Roman"/>
          <w:sz w:val="24"/>
          <w:szCs w:val="24"/>
          <w:lang w:val="en-US"/>
        </w:rPr>
        <w:t xml:space="preserve"> </w:t>
      </w:r>
      <w:r w:rsidR="004E2905">
        <w:rPr>
          <w:rFonts w:ascii="Times New Roman" w:hAnsi="Times New Roman" w:cs="Times New Roman"/>
          <w:sz w:val="24"/>
          <w:szCs w:val="24"/>
          <w:lang w:val="en-US"/>
        </w:rPr>
        <w:t>those that do not</w:t>
      </w:r>
      <w:r>
        <w:rPr>
          <w:rFonts w:ascii="Times New Roman" w:hAnsi="Times New Roman" w:cs="Times New Roman"/>
          <w:sz w:val="24"/>
          <w:szCs w:val="24"/>
          <w:lang w:val="en-US"/>
        </w:rPr>
        <w:t xml:space="preserve">? </w:t>
      </w:r>
      <w:r w:rsidR="005746BC">
        <w:rPr>
          <w:rFonts w:ascii="Times New Roman" w:hAnsi="Times New Roman" w:cs="Times New Roman"/>
          <w:sz w:val="24"/>
          <w:szCs w:val="24"/>
          <w:lang w:val="en-US"/>
        </w:rPr>
        <w:t>One</w:t>
      </w:r>
      <w:r w:rsidR="00C917B8">
        <w:rPr>
          <w:rFonts w:ascii="Times New Roman" w:hAnsi="Times New Roman" w:cs="Times New Roman"/>
          <w:sz w:val="24"/>
          <w:szCs w:val="24"/>
          <w:lang w:val="en-US"/>
        </w:rPr>
        <w:t xml:space="preserve"> distinction that</w:t>
      </w:r>
      <w:r w:rsidR="00757187">
        <w:rPr>
          <w:rFonts w:ascii="Times New Roman" w:hAnsi="Times New Roman" w:cs="Times New Roman"/>
          <w:sz w:val="24"/>
          <w:szCs w:val="24"/>
          <w:lang w:val="en-US"/>
        </w:rPr>
        <w:t xml:space="preserve"> certainly</w:t>
      </w:r>
      <w:r w:rsidR="00C917B8">
        <w:rPr>
          <w:rFonts w:ascii="Times New Roman" w:hAnsi="Times New Roman" w:cs="Times New Roman"/>
          <w:sz w:val="24"/>
          <w:szCs w:val="24"/>
          <w:lang w:val="en-US"/>
        </w:rPr>
        <w:t xml:space="preserve"> </w:t>
      </w:r>
      <w:r w:rsidR="005B5391">
        <w:rPr>
          <w:rFonts w:ascii="Times New Roman" w:hAnsi="Times New Roman" w:cs="Times New Roman"/>
          <w:sz w:val="24"/>
          <w:szCs w:val="24"/>
          <w:lang w:val="en-US"/>
        </w:rPr>
        <w:t>plays a</w:t>
      </w:r>
      <w:r w:rsidR="00C917B8">
        <w:rPr>
          <w:rFonts w:ascii="Times New Roman" w:hAnsi="Times New Roman" w:cs="Times New Roman"/>
          <w:sz w:val="24"/>
          <w:szCs w:val="24"/>
          <w:lang w:val="en-US"/>
        </w:rPr>
        <w:t xml:space="preserve"> role in distinguishing relevant and irrelevant data for natural language </w:t>
      </w:r>
      <w:r w:rsidR="00C54C42">
        <w:rPr>
          <w:rFonts w:ascii="Times New Roman" w:hAnsi="Times New Roman" w:cs="Times New Roman"/>
          <w:sz w:val="24"/>
          <w:szCs w:val="24"/>
          <w:lang w:val="en-US"/>
        </w:rPr>
        <w:t>ontology</w:t>
      </w:r>
      <w:r w:rsidR="00E845E9">
        <w:rPr>
          <w:rFonts w:ascii="Times New Roman" w:hAnsi="Times New Roman" w:cs="Times New Roman"/>
          <w:sz w:val="24"/>
          <w:szCs w:val="24"/>
          <w:lang w:val="en-US"/>
        </w:rPr>
        <w:t xml:space="preserve"> </w:t>
      </w:r>
      <w:r w:rsidR="00C917B8">
        <w:rPr>
          <w:rFonts w:ascii="Times New Roman" w:hAnsi="Times New Roman" w:cs="Times New Roman"/>
          <w:sz w:val="24"/>
          <w:szCs w:val="24"/>
          <w:lang w:val="en-US"/>
        </w:rPr>
        <w:t>i</w:t>
      </w:r>
      <w:r w:rsidR="005B5391">
        <w:rPr>
          <w:rFonts w:ascii="Times New Roman" w:hAnsi="Times New Roman" w:cs="Times New Roman"/>
          <w:sz w:val="24"/>
          <w:szCs w:val="24"/>
          <w:lang w:val="en-US"/>
        </w:rPr>
        <w:t>s the distinction between assertions and presuppositions.</w:t>
      </w:r>
      <w:r w:rsidR="00E05DB2">
        <w:rPr>
          <w:rFonts w:ascii="Times New Roman" w:hAnsi="Times New Roman" w:cs="Times New Roman"/>
          <w:sz w:val="24"/>
          <w:szCs w:val="24"/>
          <w:lang w:val="en-US"/>
        </w:rPr>
        <w:t xml:space="preserve"> S</w:t>
      </w:r>
      <w:r w:rsidR="005B5391">
        <w:rPr>
          <w:rFonts w:ascii="Times New Roman" w:hAnsi="Times New Roman" w:cs="Times New Roman"/>
          <w:sz w:val="24"/>
          <w:szCs w:val="24"/>
          <w:lang w:val="en-US"/>
        </w:rPr>
        <w:t xml:space="preserve">entences that themselves make </w:t>
      </w:r>
      <w:r w:rsidR="00C54C42">
        <w:rPr>
          <w:rFonts w:ascii="Times New Roman" w:hAnsi="Times New Roman" w:cs="Times New Roman"/>
          <w:sz w:val="24"/>
          <w:szCs w:val="24"/>
          <w:lang w:val="en-US"/>
        </w:rPr>
        <w:t>metaphysical</w:t>
      </w:r>
      <w:r w:rsidR="005B5391">
        <w:rPr>
          <w:rFonts w:ascii="Times New Roman" w:hAnsi="Times New Roman" w:cs="Times New Roman"/>
          <w:sz w:val="24"/>
          <w:szCs w:val="24"/>
          <w:lang w:val="en-US"/>
        </w:rPr>
        <w:t xml:space="preserve"> assertions can hardly be taken to be </w:t>
      </w:r>
      <w:r w:rsidR="00757187">
        <w:rPr>
          <w:rFonts w:ascii="Times New Roman" w:hAnsi="Times New Roman" w:cs="Times New Roman"/>
          <w:sz w:val="24"/>
          <w:szCs w:val="24"/>
          <w:lang w:val="en-US"/>
        </w:rPr>
        <w:t>revealing</w:t>
      </w:r>
      <w:r w:rsidR="005B5391">
        <w:rPr>
          <w:rFonts w:ascii="Times New Roman" w:hAnsi="Times New Roman" w:cs="Times New Roman"/>
          <w:sz w:val="24"/>
          <w:szCs w:val="24"/>
          <w:lang w:val="en-US"/>
        </w:rPr>
        <w:t xml:space="preserve"> for the </w:t>
      </w:r>
      <w:r w:rsidR="004025A5">
        <w:rPr>
          <w:rFonts w:ascii="Times New Roman" w:hAnsi="Times New Roman" w:cs="Times New Roman"/>
          <w:sz w:val="24"/>
          <w:szCs w:val="24"/>
          <w:lang w:val="en-US"/>
        </w:rPr>
        <w:t>ontology</w:t>
      </w:r>
      <w:r w:rsidR="005B5391">
        <w:rPr>
          <w:rFonts w:ascii="Times New Roman" w:hAnsi="Times New Roman" w:cs="Times New Roman"/>
          <w:sz w:val="24"/>
          <w:szCs w:val="24"/>
          <w:lang w:val="en-US"/>
        </w:rPr>
        <w:t xml:space="preserve"> </w:t>
      </w:r>
      <w:r w:rsidR="00757187">
        <w:rPr>
          <w:rFonts w:ascii="Times New Roman" w:hAnsi="Times New Roman" w:cs="Times New Roman"/>
          <w:sz w:val="24"/>
          <w:szCs w:val="24"/>
          <w:lang w:val="en-US"/>
        </w:rPr>
        <w:t xml:space="preserve">implicit in </w:t>
      </w:r>
      <w:r w:rsidR="005B5391">
        <w:rPr>
          <w:rFonts w:ascii="Times New Roman" w:hAnsi="Times New Roman" w:cs="Times New Roman"/>
          <w:sz w:val="24"/>
          <w:szCs w:val="24"/>
          <w:lang w:val="en-US"/>
        </w:rPr>
        <w:t>natural language</w:t>
      </w:r>
      <w:r w:rsidR="00C917B8">
        <w:rPr>
          <w:rFonts w:ascii="Times New Roman" w:hAnsi="Times New Roman" w:cs="Times New Roman"/>
          <w:sz w:val="24"/>
          <w:szCs w:val="24"/>
          <w:lang w:val="en-US"/>
        </w:rPr>
        <w:t xml:space="preserve">. </w:t>
      </w:r>
      <w:r w:rsidR="00757187">
        <w:rPr>
          <w:rFonts w:ascii="Times New Roman" w:hAnsi="Times New Roman" w:cs="Times New Roman"/>
          <w:sz w:val="24"/>
          <w:szCs w:val="24"/>
          <w:lang w:val="en-US"/>
        </w:rPr>
        <w:t>P</w:t>
      </w:r>
      <w:r w:rsidR="005B5391">
        <w:rPr>
          <w:rFonts w:ascii="Times New Roman" w:hAnsi="Times New Roman" w:cs="Times New Roman"/>
          <w:sz w:val="24"/>
          <w:szCs w:val="24"/>
          <w:lang w:val="en-US"/>
        </w:rPr>
        <w:t xml:space="preserve">hilosophers </w:t>
      </w:r>
      <w:r w:rsidR="005746BC">
        <w:rPr>
          <w:rFonts w:ascii="Times New Roman" w:hAnsi="Times New Roman" w:cs="Times New Roman"/>
          <w:sz w:val="24"/>
          <w:szCs w:val="24"/>
          <w:lang w:val="en-US"/>
        </w:rPr>
        <w:t>never</w:t>
      </w:r>
      <w:r w:rsidR="005B5391">
        <w:rPr>
          <w:rFonts w:ascii="Times New Roman" w:hAnsi="Times New Roman" w:cs="Times New Roman"/>
          <w:sz w:val="24"/>
          <w:szCs w:val="24"/>
          <w:lang w:val="en-US"/>
        </w:rPr>
        <w:t xml:space="preserve"> make use of such sentences when appealing to natural language for the purpose of metaphysical arguments. </w:t>
      </w:r>
      <w:r w:rsidR="00C917B8">
        <w:rPr>
          <w:rFonts w:ascii="Times New Roman" w:hAnsi="Times New Roman" w:cs="Times New Roman"/>
          <w:sz w:val="24"/>
          <w:szCs w:val="24"/>
          <w:lang w:val="en-US"/>
        </w:rPr>
        <w:t>Thus</w:t>
      </w:r>
      <w:r w:rsidR="00E50760">
        <w:rPr>
          <w:rFonts w:ascii="Times New Roman" w:hAnsi="Times New Roman" w:cs="Times New Roman"/>
          <w:sz w:val="24"/>
          <w:szCs w:val="24"/>
          <w:lang w:val="en-US"/>
        </w:rPr>
        <w:t>,</w:t>
      </w:r>
      <w:r w:rsidR="00C917B8">
        <w:rPr>
          <w:rFonts w:ascii="Times New Roman" w:hAnsi="Times New Roman" w:cs="Times New Roman"/>
          <w:sz w:val="24"/>
          <w:szCs w:val="24"/>
          <w:lang w:val="en-US"/>
        </w:rPr>
        <w:t xml:space="preserve"> no practi</w:t>
      </w:r>
      <w:r>
        <w:rPr>
          <w:rFonts w:ascii="Times New Roman" w:hAnsi="Times New Roman" w:cs="Times New Roman"/>
          <w:sz w:val="24"/>
          <w:szCs w:val="24"/>
          <w:lang w:val="en-US"/>
        </w:rPr>
        <w:t>ti</w:t>
      </w:r>
      <w:r w:rsidR="00C917B8">
        <w:rPr>
          <w:rFonts w:ascii="Times New Roman" w:hAnsi="Times New Roman" w:cs="Times New Roman"/>
          <w:sz w:val="24"/>
          <w:szCs w:val="24"/>
          <w:lang w:val="en-US"/>
        </w:rPr>
        <w:t xml:space="preserve">oner of natural language </w:t>
      </w:r>
      <w:r w:rsidR="00E845E9">
        <w:rPr>
          <w:rFonts w:ascii="Times New Roman" w:hAnsi="Times New Roman" w:cs="Times New Roman"/>
          <w:sz w:val="24"/>
          <w:szCs w:val="24"/>
          <w:lang w:val="en-US"/>
        </w:rPr>
        <w:t>metaphysics</w:t>
      </w:r>
      <w:r w:rsidR="00C917B8">
        <w:rPr>
          <w:rFonts w:ascii="Times New Roman" w:hAnsi="Times New Roman" w:cs="Times New Roman"/>
          <w:sz w:val="24"/>
          <w:szCs w:val="24"/>
          <w:lang w:val="en-US"/>
        </w:rPr>
        <w:t xml:space="preserve"> would appeal to sentences like (</w:t>
      </w:r>
      <w:r w:rsidR="00706CC7">
        <w:rPr>
          <w:rFonts w:ascii="Times New Roman" w:hAnsi="Times New Roman" w:cs="Times New Roman"/>
          <w:sz w:val="24"/>
          <w:szCs w:val="24"/>
          <w:lang w:val="en-US"/>
        </w:rPr>
        <w:t>3</w:t>
      </w:r>
      <w:r w:rsidR="00C917B8">
        <w:rPr>
          <w:rFonts w:ascii="Times New Roman" w:hAnsi="Times New Roman" w:cs="Times New Roman"/>
          <w:sz w:val="24"/>
          <w:szCs w:val="24"/>
          <w:lang w:val="en-US"/>
        </w:rPr>
        <w:t xml:space="preserve">) to argue for events being part </w:t>
      </w:r>
      <w:r>
        <w:rPr>
          <w:rFonts w:ascii="Times New Roman" w:hAnsi="Times New Roman" w:cs="Times New Roman"/>
          <w:sz w:val="24"/>
          <w:szCs w:val="24"/>
          <w:lang w:val="en-US"/>
        </w:rPr>
        <w:t>of th</w:t>
      </w:r>
      <w:r w:rsidR="00C917B8">
        <w:rPr>
          <w:rFonts w:ascii="Times New Roman" w:hAnsi="Times New Roman" w:cs="Times New Roman"/>
          <w:sz w:val="24"/>
          <w:szCs w:val="24"/>
          <w:lang w:val="en-US"/>
        </w:rPr>
        <w:t>e ontology of natural langu</w:t>
      </w:r>
      <w:r>
        <w:rPr>
          <w:rFonts w:ascii="Times New Roman" w:hAnsi="Times New Roman" w:cs="Times New Roman"/>
          <w:sz w:val="24"/>
          <w:szCs w:val="24"/>
          <w:lang w:val="en-US"/>
        </w:rPr>
        <w:t>a</w:t>
      </w:r>
      <w:r w:rsidR="00C917B8">
        <w:rPr>
          <w:rFonts w:ascii="Times New Roman" w:hAnsi="Times New Roman" w:cs="Times New Roman"/>
          <w:sz w:val="24"/>
          <w:szCs w:val="24"/>
          <w:lang w:val="en-US"/>
        </w:rPr>
        <w:t>ge:</w:t>
      </w:r>
    </w:p>
    <w:p w:rsidR="00C917B8" w:rsidRDefault="00C917B8" w:rsidP="00DE3C31">
      <w:pPr>
        <w:spacing w:after="0" w:line="360" w:lineRule="auto"/>
        <w:rPr>
          <w:rFonts w:ascii="Times New Roman" w:hAnsi="Times New Roman" w:cs="Times New Roman"/>
          <w:sz w:val="24"/>
          <w:szCs w:val="24"/>
          <w:lang w:val="en-US"/>
        </w:rPr>
      </w:pPr>
    </w:p>
    <w:p w:rsidR="00C917B8" w:rsidRDefault="00C917B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3</w:t>
      </w:r>
      <w:r>
        <w:rPr>
          <w:rFonts w:ascii="Times New Roman" w:hAnsi="Times New Roman" w:cs="Times New Roman"/>
          <w:sz w:val="24"/>
          <w:szCs w:val="24"/>
          <w:lang w:val="en-US"/>
        </w:rPr>
        <w:t>) There are events.</w:t>
      </w:r>
    </w:p>
    <w:p w:rsidR="00FB5F71" w:rsidRDefault="00FB5F71" w:rsidP="00DE3C31">
      <w:pPr>
        <w:spacing w:after="0" w:line="360" w:lineRule="auto"/>
        <w:rPr>
          <w:rFonts w:ascii="Times New Roman" w:hAnsi="Times New Roman" w:cs="Times New Roman"/>
          <w:sz w:val="24"/>
          <w:szCs w:val="24"/>
          <w:lang w:val="en-US"/>
        </w:rPr>
      </w:pPr>
    </w:p>
    <w:p w:rsidR="002B6372" w:rsidRDefault="002B637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philosophers </w:t>
      </w:r>
      <w:r w:rsidR="005746BC">
        <w:rPr>
          <w:rFonts w:ascii="Times New Roman" w:hAnsi="Times New Roman" w:cs="Times New Roman"/>
          <w:sz w:val="24"/>
          <w:szCs w:val="24"/>
          <w:lang w:val="en-US"/>
        </w:rPr>
        <w:t xml:space="preserve">who would </w:t>
      </w:r>
      <w:r w:rsidR="00B66A36" w:rsidRPr="00C54C42">
        <w:rPr>
          <w:rFonts w:ascii="Times New Roman" w:hAnsi="Times New Roman" w:cs="Times New Roman"/>
          <w:i/>
          <w:sz w:val="24"/>
          <w:szCs w:val="24"/>
          <w:lang w:val="en-US"/>
        </w:rPr>
        <w:t>n</w:t>
      </w:r>
      <w:r w:rsidR="005746BC" w:rsidRPr="00C54C42">
        <w:rPr>
          <w:rFonts w:ascii="Times New Roman" w:hAnsi="Times New Roman" w:cs="Times New Roman"/>
          <w:i/>
          <w:sz w:val="24"/>
          <w:szCs w:val="24"/>
          <w:lang w:val="en-US"/>
        </w:rPr>
        <w:t>ot</w:t>
      </w:r>
      <w:r w:rsidR="005746BC">
        <w:rPr>
          <w:rFonts w:ascii="Times New Roman" w:hAnsi="Times New Roman" w:cs="Times New Roman"/>
          <w:sz w:val="24"/>
          <w:szCs w:val="24"/>
          <w:lang w:val="en-US"/>
        </w:rPr>
        <w:t xml:space="preserve"> want to endorse events as an ontological category</w:t>
      </w:r>
      <w:r w:rsidR="00CF4DB6">
        <w:rPr>
          <w:rFonts w:ascii="Times New Roman" w:hAnsi="Times New Roman" w:cs="Times New Roman"/>
          <w:sz w:val="24"/>
          <w:szCs w:val="24"/>
          <w:lang w:val="en-US"/>
        </w:rPr>
        <w:t xml:space="preserve"> </w:t>
      </w:r>
      <w:r>
        <w:rPr>
          <w:rFonts w:ascii="Times New Roman" w:hAnsi="Times New Roman" w:cs="Times New Roman"/>
          <w:sz w:val="24"/>
          <w:szCs w:val="24"/>
          <w:lang w:val="en-US"/>
        </w:rPr>
        <w:t>would generally be unimpressed by statements like (</w:t>
      </w:r>
      <w:r w:rsidR="00706CC7">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CC129B">
        <w:rPr>
          <w:rFonts w:ascii="Times New Roman" w:hAnsi="Times New Roman" w:cs="Times New Roman"/>
          <w:sz w:val="24"/>
          <w:szCs w:val="24"/>
          <w:lang w:val="en-US"/>
        </w:rPr>
        <w:t xml:space="preserve">(just as atheists would not be impressed by sentences such as </w:t>
      </w:r>
      <w:r w:rsidR="00CC129B" w:rsidRPr="00CC129B">
        <w:rPr>
          <w:rFonts w:ascii="Times New Roman" w:hAnsi="Times New Roman" w:cs="Times New Roman"/>
          <w:i/>
          <w:sz w:val="24"/>
          <w:szCs w:val="24"/>
          <w:lang w:val="en-US"/>
        </w:rPr>
        <w:t>There is god</w:t>
      </w:r>
      <w:r w:rsidR="00CC12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B5F71" w:rsidRDefault="00CF4DB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5F71">
        <w:rPr>
          <w:rFonts w:ascii="Times New Roman" w:hAnsi="Times New Roman" w:cs="Times New Roman"/>
          <w:sz w:val="24"/>
          <w:szCs w:val="24"/>
          <w:lang w:val="en-US"/>
        </w:rPr>
        <w:t xml:space="preserve">Similarly, platonists </w:t>
      </w:r>
      <w:r>
        <w:rPr>
          <w:rFonts w:ascii="Times New Roman" w:hAnsi="Times New Roman" w:cs="Times New Roman"/>
          <w:sz w:val="24"/>
          <w:szCs w:val="24"/>
          <w:lang w:val="en-US"/>
        </w:rPr>
        <w:t>that seek support from natural language</w:t>
      </w:r>
      <w:r w:rsidR="00F13E99" w:rsidRPr="00F13E99">
        <w:rPr>
          <w:rFonts w:ascii="Times New Roman" w:hAnsi="Times New Roman" w:cs="Times New Roman"/>
          <w:sz w:val="24"/>
          <w:szCs w:val="24"/>
          <w:lang w:val="en-US"/>
        </w:rPr>
        <w:t xml:space="preserve"> </w:t>
      </w:r>
      <w:r w:rsidR="00F13E99">
        <w:rPr>
          <w:rFonts w:ascii="Times New Roman" w:hAnsi="Times New Roman" w:cs="Times New Roman"/>
          <w:sz w:val="24"/>
          <w:szCs w:val="24"/>
          <w:lang w:val="en-US"/>
        </w:rPr>
        <w:t>for properties being abstract objects</w:t>
      </w:r>
      <w:r>
        <w:rPr>
          <w:rFonts w:ascii="Times New Roman" w:hAnsi="Times New Roman" w:cs="Times New Roman"/>
          <w:sz w:val="24"/>
          <w:szCs w:val="24"/>
          <w:lang w:val="en-US"/>
        </w:rPr>
        <w:t xml:space="preserve"> </w:t>
      </w:r>
      <w:r w:rsidR="00FB5F71">
        <w:rPr>
          <w:rFonts w:ascii="Times New Roman" w:hAnsi="Times New Roman" w:cs="Times New Roman"/>
          <w:sz w:val="24"/>
          <w:szCs w:val="24"/>
          <w:lang w:val="en-US"/>
        </w:rPr>
        <w:t xml:space="preserve">would never appeal to statements </w:t>
      </w:r>
      <w:r w:rsidR="00706CC7">
        <w:rPr>
          <w:rFonts w:ascii="Times New Roman" w:hAnsi="Times New Roman" w:cs="Times New Roman"/>
          <w:sz w:val="24"/>
          <w:szCs w:val="24"/>
          <w:lang w:val="en-US"/>
        </w:rPr>
        <w:t>of the sort in (4</w:t>
      </w:r>
      <w:r w:rsidR="00FB5F71">
        <w:rPr>
          <w:rFonts w:ascii="Times New Roman" w:hAnsi="Times New Roman" w:cs="Times New Roman"/>
          <w:sz w:val="24"/>
          <w:szCs w:val="24"/>
          <w:lang w:val="en-US"/>
        </w:rPr>
        <w:t>):</w:t>
      </w:r>
    </w:p>
    <w:p w:rsidR="00FB5F71" w:rsidRDefault="00FB5F71" w:rsidP="00DE3C31">
      <w:pPr>
        <w:spacing w:after="0" w:line="360" w:lineRule="auto"/>
        <w:rPr>
          <w:rFonts w:ascii="Times New Roman" w:hAnsi="Times New Roman" w:cs="Times New Roman"/>
          <w:sz w:val="24"/>
          <w:szCs w:val="24"/>
          <w:lang w:val="en-US"/>
        </w:rPr>
      </w:pPr>
    </w:p>
    <w:p w:rsidR="00FB5F71" w:rsidRDefault="00FB5F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4</w:t>
      </w:r>
      <w:r w:rsidR="002B6372">
        <w:rPr>
          <w:rFonts w:ascii="Times New Roman" w:hAnsi="Times New Roman" w:cs="Times New Roman"/>
          <w:sz w:val="24"/>
          <w:szCs w:val="24"/>
          <w:lang w:val="en-US"/>
        </w:rPr>
        <w:t>) T</w:t>
      </w:r>
      <w:r>
        <w:rPr>
          <w:rFonts w:ascii="Times New Roman" w:hAnsi="Times New Roman" w:cs="Times New Roman"/>
          <w:sz w:val="24"/>
          <w:szCs w:val="24"/>
          <w:lang w:val="en-US"/>
        </w:rPr>
        <w:t>here are properties</w:t>
      </w:r>
      <w:r w:rsidR="00D462B9">
        <w:rPr>
          <w:rFonts w:ascii="Times New Roman" w:hAnsi="Times New Roman" w:cs="Times New Roman"/>
          <w:sz w:val="24"/>
          <w:szCs w:val="24"/>
          <w:lang w:val="en-US"/>
        </w:rPr>
        <w:t xml:space="preserve"> / qualities / virtues</w:t>
      </w:r>
      <w:r>
        <w:rPr>
          <w:rFonts w:ascii="Times New Roman" w:hAnsi="Times New Roman" w:cs="Times New Roman"/>
          <w:sz w:val="24"/>
          <w:szCs w:val="24"/>
          <w:lang w:val="en-US"/>
        </w:rPr>
        <w:t>.</w:t>
      </w:r>
    </w:p>
    <w:p w:rsidR="00FB5F71" w:rsidRDefault="00FB5F71" w:rsidP="00DE3C31">
      <w:pPr>
        <w:spacing w:after="0" w:line="360" w:lineRule="auto"/>
        <w:rPr>
          <w:rFonts w:ascii="Times New Roman" w:hAnsi="Times New Roman" w:cs="Times New Roman"/>
          <w:sz w:val="24"/>
          <w:szCs w:val="24"/>
          <w:lang w:val="en-US"/>
        </w:rPr>
      </w:pPr>
    </w:p>
    <w:p w:rsidR="002B6372" w:rsidRDefault="002B637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E50760">
        <w:rPr>
          <w:rFonts w:ascii="Times New Roman" w:hAnsi="Times New Roman" w:cs="Times New Roman"/>
          <w:sz w:val="24"/>
          <w:szCs w:val="24"/>
          <w:lang w:val="en-US"/>
        </w:rPr>
        <w:t>,</w:t>
      </w:r>
      <w:r w:rsidR="00C00757">
        <w:rPr>
          <w:rFonts w:ascii="Times New Roman" w:hAnsi="Times New Roman" w:cs="Times New Roman"/>
          <w:sz w:val="24"/>
          <w:szCs w:val="24"/>
          <w:lang w:val="en-US"/>
        </w:rPr>
        <w:t xml:space="preserve"> </w:t>
      </w:r>
      <w:r w:rsidR="00CF4DB6">
        <w:rPr>
          <w:rFonts w:ascii="Times New Roman" w:hAnsi="Times New Roman" w:cs="Times New Roman"/>
          <w:sz w:val="24"/>
          <w:szCs w:val="24"/>
          <w:lang w:val="en-US"/>
        </w:rPr>
        <w:t>nominalist</w:t>
      </w:r>
      <w:r w:rsidR="00F13E99">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F13E99">
        <w:rPr>
          <w:rFonts w:ascii="Times New Roman" w:hAnsi="Times New Roman" w:cs="Times New Roman"/>
          <w:sz w:val="24"/>
          <w:szCs w:val="24"/>
          <w:lang w:val="en-US"/>
        </w:rPr>
        <w:t xml:space="preserve">generally would be </w:t>
      </w:r>
      <w:r>
        <w:rPr>
          <w:rFonts w:ascii="Times New Roman" w:hAnsi="Times New Roman" w:cs="Times New Roman"/>
          <w:sz w:val="24"/>
          <w:szCs w:val="24"/>
          <w:lang w:val="en-US"/>
        </w:rPr>
        <w:t xml:space="preserve">unimpressed by </w:t>
      </w:r>
      <w:r w:rsidR="00CF4DB6">
        <w:rPr>
          <w:rFonts w:ascii="Times New Roman" w:hAnsi="Times New Roman" w:cs="Times New Roman"/>
          <w:sz w:val="24"/>
          <w:szCs w:val="24"/>
          <w:lang w:val="en-US"/>
        </w:rPr>
        <w:t>the av</w:t>
      </w:r>
      <w:r w:rsidR="00B96F56">
        <w:rPr>
          <w:rFonts w:ascii="Times New Roman" w:hAnsi="Times New Roman" w:cs="Times New Roman"/>
          <w:sz w:val="24"/>
          <w:szCs w:val="24"/>
          <w:lang w:val="en-US"/>
        </w:rPr>
        <w:t>ai</w:t>
      </w:r>
      <w:r w:rsidR="00706CC7">
        <w:rPr>
          <w:rFonts w:ascii="Times New Roman" w:hAnsi="Times New Roman" w:cs="Times New Roman"/>
          <w:sz w:val="24"/>
          <w:szCs w:val="24"/>
          <w:lang w:val="en-US"/>
        </w:rPr>
        <w:t>lability of statements like (4</w:t>
      </w:r>
      <w:r w:rsidR="00C00757">
        <w:rPr>
          <w:rFonts w:ascii="Times New Roman" w:hAnsi="Times New Roman" w:cs="Times New Roman"/>
          <w:sz w:val="24"/>
          <w:szCs w:val="24"/>
          <w:lang w:val="en-US"/>
        </w:rPr>
        <w:t>).</w:t>
      </w:r>
    </w:p>
    <w:p w:rsidR="004025A5" w:rsidRDefault="005B5391"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62B9">
        <w:rPr>
          <w:rFonts w:ascii="Times New Roman" w:hAnsi="Times New Roman" w:cs="Times New Roman"/>
          <w:sz w:val="24"/>
          <w:szCs w:val="24"/>
          <w:lang w:val="en-US"/>
        </w:rPr>
        <w:t xml:space="preserve">One </w:t>
      </w:r>
      <w:r w:rsidR="004C3F0F">
        <w:rPr>
          <w:rFonts w:ascii="Times New Roman" w:hAnsi="Times New Roman" w:cs="Times New Roman"/>
          <w:sz w:val="24"/>
          <w:szCs w:val="24"/>
          <w:lang w:val="en-US"/>
        </w:rPr>
        <w:t>type</w:t>
      </w:r>
      <w:r w:rsidR="00D462B9">
        <w:rPr>
          <w:rFonts w:ascii="Times New Roman" w:hAnsi="Times New Roman" w:cs="Times New Roman"/>
          <w:sz w:val="24"/>
          <w:szCs w:val="24"/>
          <w:lang w:val="en-US"/>
        </w:rPr>
        <w:t xml:space="preserve"> of statement that </w:t>
      </w:r>
      <w:r w:rsidR="004C3F0F" w:rsidRPr="004C3F0F">
        <w:rPr>
          <w:rFonts w:ascii="Times New Roman" w:hAnsi="Times New Roman" w:cs="Times New Roman"/>
          <w:i/>
          <w:sz w:val="24"/>
          <w:szCs w:val="24"/>
          <w:lang w:val="en-US"/>
        </w:rPr>
        <w:t>is</w:t>
      </w:r>
      <w:r w:rsidRPr="004C3F0F">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used to argue for natural language supporting an </w:t>
      </w:r>
      <w:r w:rsidR="00D462B9">
        <w:rPr>
          <w:rFonts w:ascii="Times New Roman" w:hAnsi="Times New Roman" w:cs="Times New Roman"/>
          <w:sz w:val="24"/>
          <w:szCs w:val="24"/>
          <w:lang w:val="en-US"/>
        </w:rPr>
        <w:t xml:space="preserve">ontological category is statements in which a particular referential noun phrase standing </w:t>
      </w:r>
      <w:r w:rsidR="00AC6EC8">
        <w:rPr>
          <w:rFonts w:ascii="Times New Roman" w:hAnsi="Times New Roman" w:cs="Times New Roman"/>
          <w:sz w:val="24"/>
          <w:szCs w:val="24"/>
          <w:lang w:val="en-US"/>
        </w:rPr>
        <w:t>for an entity of the relevant ontological categor</w:t>
      </w:r>
      <w:r w:rsidR="00AB63C5">
        <w:rPr>
          <w:rFonts w:ascii="Times New Roman" w:hAnsi="Times New Roman" w:cs="Times New Roman"/>
          <w:sz w:val="24"/>
          <w:szCs w:val="24"/>
          <w:lang w:val="en-US"/>
        </w:rPr>
        <w:t>y occurs. Thus</w:t>
      </w:r>
      <w:r w:rsidR="00706CC7">
        <w:rPr>
          <w:rFonts w:ascii="Times New Roman" w:hAnsi="Times New Roman" w:cs="Times New Roman"/>
          <w:sz w:val="24"/>
          <w:szCs w:val="24"/>
          <w:lang w:val="en-US"/>
        </w:rPr>
        <w:t>,</w:t>
      </w:r>
      <w:r w:rsidR="00AB63C5">
        <w:rPr>
          <w:rFonts w:ascii="Times New Roman" w:hAnsi="Times New Roman" w:cs="Times New Roman"/>
          <w:sz w:val="24"/>
          <w:szCs w:val="24"/>
          <w:lang w:val="en-US"/>
        </w:rPr>
        <w:t xml:space="preserve"> statements like (</w:t>
      </w:r>
      <w:r w:rsidR="00706CC7">
        <w:rPr>
          <w:rFonts w:ascii="Times New Roman" w:hAnsi="Times New Roman" w:cs="Times New Roman"/>
          <w:sz w:val="24"/>
          <w:szCs w:val="24"/>
          <w:lang w:val="en-US"/>
        </w:rPr>
        <w:t>5</w:t>
      </w:r>
      <w:r w:rsidR="00AC6EC8">
        <w:rPr>
          <w:rFonts w:ascii="Times New Roman" w:hAnsi="Times New Roman" w:cs="Times New Roman"/>
          <w:sz w:val="24"/>
          <w:szCs w:val="24"/>
          <w:lang w:val="en-US"/>
        </w:rPr>
        <w:t>a,</w:t>
      </w:r>
      <w:r w:rsidR="00AB63C5">
        <w:rPr>
          <w:rFonts w:ascii="Times New Roman" w:hAnsi="Times New Roman" w:cs="Times New Roman"/>
          <w:sz w:val="24"/>
          <w:szCs w:val="24"/>
          <w:lang w:val="en-US"/>
        </w:rPr>
        <w:t xml:space="preserve"> </w:t>
      </w:r>
      <w:r w:rsidR="00AC6EC8">
        <w:rPr>
          <w:rFonts w:ascii="Times New Roman" w:hAnsi="Times New Roman" w:cs="Times New Roman"/>
          <w:sz w:val="24"/>
          <w:szCs w:val="24"/>
          <w:lang w:val="en-US"/>
        </w:rPr>
        <w:t>b) support events as part of the ontology of natural language</w:t>
      </w:r>
      <w:r w:rsidR="004C3F0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025A5" w:rsidRDefault="004025A5" w:rsidP="004025A5">
      <w:pPr>
        <w:spacing w:after="0" w:line="360" w:lineRule="auto"/>
        <w:rPr>
          <w:rFonts w:ascii="Times New Roman" w:hAnsi="Times New Roman" w:cs="Times New Roman"/>
          <w:sz w:val="24"/>
          <w:szCs w:val="24"/>
          <w:lang w:val="en-US"/>
        </w:rPr>
      </w:pPr>
    </w:p>
    <w:p w:rsidR="004025A5" w:rsidRDefault="00706CC7"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4025A5">
        <w:rPr>
          <w:rFonts w:ascii="Times New Roman" w:hAnsi="Times New Roman" w:cs="Times New Roman"/>
          <w:sz w:val="24"/>
          <w:szCs w:val="24"/>
          <w:lang w:val="en-US"/>
        </w:rPr>
        <w:t xml:space="preserve">) </w:t>
      </w:r>
      <w:r w:rsidR="00AC6EC8">
        <w:rPr>
          <w:rFonts w:ascii="Times New Roman" w:hAnsi="Times New Roman" w:cs="Times New Roman"/>
          <w:sz w:val="24"/>
          <w:szCs w:val="24"/>
          <w:lang w:val="en-US"/>
        </w:rPr>
        <w:t xml:space="preserve">a. </w:t>
      </w:r>
      <w:r w:rsidR="004025A5">
        <w:rPr>
          <w:rFonts w:ascii="Times New Roman" w:hAnsi="Times New Roman" w:cs="Times New Roman"/>
          <w:sz w:val="24"/>
          <w:szCs w:val="24"/>
          <w:lang w:val="en-US"/>
        </w:rPr>
        <w:t>John’s walk was slow.</w:t>
      </w:r>
    </w:p>
    <w:p w:rsidR="00675EE8" w:rsidRDefault="00AC6EC8"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04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704E5">
        <w:rPr>
          <w:rFonts w:ascii="Times New Roman" w:hAnsi="Times New Roman" w:cs="Times New Roman"/>
          <w:sz w:val="24"/>
          <w:szCs w:val="24"/>
          <w:lang w:val="en-US"/>
        </w:rPr>
        <w:t xml:space="preserve">The rain caused the </w:t>
      </w:r>
      <w:r w:rsidR="00370A5B">
        <w:rPr>
          <w:rFonts w:ascii="Times New Roman" w:hAnsi="Times New Roman" w:cs="Times New Roman"/>
          <w:sz w:val="24"/>
          <w:szCs w:val="24"/>
          <w:lang w:val="en-US"/>
        </w:rPr>
        <w:t>roof to fall down.</w:t>
      </w:r>
    </w:p>
    <w:p w:rsidR="004704E5" w:rsidRDefault="00A81523"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7671E">
        <w:rPr>
          <w:rFonts w:ascii="Times New Roman" w:hAnsi="Times New Roman" w:cs="Times New Roman"/>
          <w:sz w:val="24"/>
          <w:szCs w:val="24"/>
          <w:lang w:val="en-US"/>
        </w:rPr>
        <w:t xml:space="preserve"> </w:t>
      </w:r>
      <w:r w:rsidR="004704E5">
        <w:rPr>
          <w:rFonts w:ascii="Times New Roman" w:hAnsi="Times New Roman" w:cs="Times New Roman"/>
          <w:sz w:val="24"/>
          <w:szCs w:val="24"/>
          <w:lang w:val="en-US"/>
        </w:rPr>
        <w:t xml:space="preserve">  </w:t>
      </w:r>
      <w:r w:rsidR="004C3F0F">
        <w:rPr>
          <w:rFonts w:ascii="Times New Roman" w:hAnsi="Times New Roman" w:cs="Times New Roman"/>
          <w:sz w:val="24"/>
          <w:szCs w:val="24"/>
          <w:lang w:val="en-US"/>
        </w:rPr>
        <w:t>c. The war</w:t>
      </w:r>
      <w:r w:rsidR="004704E5">
        <w:rPr>
          <w:rFonts w:ascii="Times New Roman" w:hAnsi="Times New Roman" w:cs="Times New Roman"/>
          <w:sz w:val="24"/>
          <w:szCs w:val="24"/>
          <w:lang w:val="en-US"/>
        </w:rPr>
        <w:t xml:space="preserve"> took place a decade ago.</w:t>
      </w:r>
    </w:p>
    <w:p w:rsidR="00AC6EC8" w:rsidRDefault="00AC6EC8" w:rsidP="004025A5">
      <w:pPr>
        <w:spacing w:after="0" w:line="360" w:lineRule="auto"/>
        <w:rPr>
          <w:rFonts w:ascii="Times New Roman" w:hAnsi="Times New Roman" w:cs="Times New Roman"/>
          <w:sz w:val="24"/>
          <w:szCs w:val="24"/>
          <w:lang w:val="en-US"/>
        </w:rPr>
      </w:pPr>
    </w:p>
    <w:p w:rsidR="000D5C42" w:rsidRDefault="00AC6EC8"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But why should the</w:t>
      </w:r>
      <w:r w:rsidR="00675EE8">
        <w:rPr>
          <w:rFonts w:ascii="Times New Roman" w:hAnsi="Times New Roman" w:cs="Times New Roman"/>
          <w:sz w:val="24"/>
          <w:szCs w:val="24"/>
          <w:lang w:val="en-US"/>
        </w:rPr>
        <w:t xml:space="preserve"> semantic values of nouns such as </w:t>
      </w:r>
      <w:r>
        <w:rPr>
          <w:rFonts w:ascii="Times New Roman" w:hAnsi="Times New Roman" w:cs="Times New Roman"/>
          <w:i/>
          <w:sz w:val="24"/>
          <w:szCs w:val="24"/>
          <w:lang w:val="en-US"/>
        </w:rPr>
        <w:t xml:space="preserve">walk </w:t>
      </w:r>
      <w:r w:rsidR="004704E5">
        <w:rPr>
          <w:rFonts w:ascii="Times New Roman" w:hAnsi="Times New Roman" w:cs="Times New Roman"/>
          <w:i/>
          <w:sz w:val="24"/>
          <w:szCs w:val="24"/>
          <w:lang w:val="en-US"/>
        </w:rPr>
        <w:t xml:space="preserve">, rain, </w:t>
      </w:r>
      <w:r w:rsidR="004704E5" w:rsidRPr="004C3F0F">
        <w:rPr>
          <w:rFonts w:ascii="Times New Roman" w:hAnsi="Times New Roman" w:cs="Times New Roman"/>
          <w:sz w:val="24"/>
          <w:szCs w:val="24"/>
          <w:lang w:val="en-US"/>
        </w:rPr>
        <w:t>and</w:t>
      </w:r>
      <w:r w:rsidR="004704E5">
        <w:rPr>
          <w:rFonts w:ascii="Times New Roman" w:hAnsi="Times New Roman" w:cs="Times New Roman"/>
          <w:i/>
          <w:sz w:val="24"/>
          <w:szCs w:val="24"/>
          <w:lang w:val="en-US"/>
        </w:rPr>
        <w:t xml:space="preserve"> war </w:t>
      </w:r>
      <w:r w:rsidR="004704E5" w:rsidRPr="004C3F0F">
        <w:rPr>
          <w:rFonts w:ascii="Times New Roman" w:hAnsi="Times New Roman" w:cs="Times New Roman"/>
          <w:sz w:val="24"/>
          <w:szCs w:val="24"/>
          <w:lang w:val="en-US"/>
        </w:rPr>
        <w:t>stand for events?</w:t>
      </w:r>
      <w:r w:rsidR="004704E5">
        <w:rPr>
          <w:rFonts w:ascii="Times New Roman" w:hAnsi="Times New Roman" w:cs="Times New Roman"/>
          <w:i/>
          <w:sz w:val="24"/>
          <w:szCs w:val="24"/>
          <w:lang w:val="en-US"/>
        </w:rPr>
        <w:t xml:space="preserve"> </w:t>
      </w:r>
      <w:r w:rsidR="004704E5" w:rsidRPr="004704E5">
        <w:rPr>
          <w:rFonts w:ascii="Times New Roman" w:hAnsi="Times New Roman" w:cs="Times New Roman"/>
          <w:sz w:val="24"/>
          <w:szCs w:val="24"/>
          <w:lang w:val="en-US"/>
        </w:rPr>
        <w:t>That</w:t>
      </w:r>
      <w:r w:rsidR="004704E5">
        <w:rPr>
          <w:rFonts w:ascii="Times New Roman" w:hAnsi="Times New Roman" w:cs="Times New Roman"/>
          <w:sz w:val="24"/>
          <w:szCs w:val="24"/>
          <w:lang w:val="en-US"/>
        </w:rPr>
        <w:t xml:space="preserve"> </w:t>
      </w:r>
      <w:r w:rsidR="004704E5" w:rsidRPr="004704E5">
        <w:rPr>
          <w:rFonts w:ascii="Times New Roman" w:hAnsi="Times New Roman" w:cs="Times New Roman"/>
          <w:sz w:val="24"/>
          <w:szCs w:val="24"/>
          <w:lang w:val="en-US"/>
        </w:rPr>
        <w:t xml:space="preserve">is because the predicates </w:t>
      </w:r>
      <w:r w:rsidR="004C3F0F">
        <w:rPr>
          <w:rFonts w:ascii="Times New Roman" w:hAnsi="Times New Roman" w:cs="Times New Roman"/>
          <w:sz w:val="24"/>
          <w:szCs w:val="24"/>
          <w:lang w:val="en-US"/>
        </w:rPr>
        <w:t>t</w:t>
      </w:r>
      <w:r w:rsidR="004704E5" w:rsidRPr="004704E5">
        <w:rPr>
          <w:rFonts w:ascii="Times New Roman" w:hAnsi="Times New Roman" w:cs="Times New Roman"/>
          <w:sz w:val="24"/>
          <w:szCs w:val="24"/>
          <w:lang w:val="en-US"/>
        </w:rPr>
        <w:t xml:space="preserve">hat are applicable to </w:t>
      </w:r>
      <w:r w:rsidR="004704E5">
        <w:rPr>
          <w:rFonts w:ascii="Times New Roman" w:hAnsi="Times New Roman" w:cs="Times New Roman"/>
          <w:sz w:val="24"/>
          <w:szCs w:val="24"/>
          <w:lang w:val="en-US"/>
        </w:rPr>
        <w:t xml:space="preserve">what </w:t>
      </w:r>
      <w:r w:rsidR="004704E5" w:rsidRPr="004704E5">
        <w:rPr>
          <w:rFonts w:ascii="Times New Roman" w:hAnsi="Times New Roman" w:cs="Times New Roman"/>
          <w:sz w:val="24"/>
          <w:szCs w:val="24"/>
          <w:lang w:val="en-US"/>
        </w:rPr>
        <w:t>such nouns</w:t>
      </w:r>
      <w:r w:rsidR="001F311A">
        <w:rPr>
          <w:rFonts w:ascii="Times New Roman" w:hAnsi="Times New Roman" w:cs="Times New Roman"/>
          <w:sz w:val="24"/>
          <w:szCs w:val="24"/>
          <w:lang w:val="en-US"/>
        </w:rPr>
        <w:t xml:space="preserve"> stand for express prope</w:t>
      </w:r>
      <w:r w:rsidR="004C3F0F">
        <w:rPr>
          <w:rFonts w:ascii="Times New Roman" w:hAnsi="Times New Roman" w:cs="Times New Roman"/>
          <w:sz w:val="24"/>
          <w:szCs w:val="24"/>
          <w:lang w:val="en-US"/>
        </w:rPr>
        <w:t>rties characteristic</w:t>
      </w:r>
      <w:r w:rsidR="004704E5">
        <w:rPr>
          <w:rFonts w:ascii="Times New Roman" w:hAnsi="Times New Roman" w:cs="Times New Roman"/>
          <w:sz w:val="24"/>
          <w:szCs w:val="24"/>
          <w:lang w:val="en-US"/>
        </w:rPr>
        <w:t xml:space="preserve"> of events, such as properties of duration, causation </w:t>
      </w:r>
      <w:r w:rsidR="004C3F0F">
        <w:rPr>
          <w:rFonts w:ascii="Times New Roman" w:hAnsi="Times New Roman" w:cs="Times New Roman"/>
          <w:sz w:val="24"/>
          <w:szCs w:val="24"/>
          <w:lang w:val="en-US"/>
        </w:rPr>
        <w:t>and perdurance (</w:t>
      </w:r>
      <w:r w:rsidR="004C3F0F" w:rsidRPr="004C3F0F">
        <w:rPr>
          <w:rFonts w:ascii="Times New Roman" w:hAnsi="Times New Roman" w:cs="Times New Roman"/>
          <w:i/>
          <w:sz w:val="24"/>
          <w:szCs w:val="24"/>
          <w:lang w:val="en-US"/>
        </w:rPr>
        <w:t>take place</w:t>
      </w:r>
      <w:r w:rsidR="004C3F0F">
        <w:rPr>
          <w:rFonts w:ascii="Times New Roman" w:hAnsi="Times New Roman" w:cs="Times New Roman"/>
          <w:sz w:val="24"/>
          <w:szCs w:val="24"/>
          <w:lang w:val="en-US"/>
        </w:rPr>
        <w:t>)</w:t>
      </w:r>
      <w:r w:rsidR="004704E5">
        <w:rPr>
          <w:rFonts w:ascii="Times New Roman" w:hAnsi="Times New Roman" w:cs="Times New Roman"/>
          <w:sz w:val="24"/>
          <w:szCs w:val="24"/>
          <w:lang w:val="en-US"/>
        </w:rPr>
        <w:t xml:space="preserve">. </w:t>
      </w:r>
      <w:r w:rsidR="00D22899">
        <w:rPr>
          <w:rFonts w:ascii="Times New Roman" w:hAnsi="Times New Roman" w:cs="Times New Roman"/>
          <w:sz w:val="24"/>
          <w:szCs w:val="24"/>
          <w:lang w:val="en-US"/>
        </w:rPr>
        <w:t xml:space="preserve">Those properties taken </w:t>
      </w:r>
      <w:r w:rsidR="00D0635A">
        <w:rPr>
          <w:rFonts w:ascii="Times New Roman" w:hAnsi="Times New Roman" w:cs="Times New Roman"/>
          <w:sz w:val="24"/>
          <w:szCs w:val="24"/>
          <w:lang w:val="en-US"/>
        </w:rPr>
        <w:t>together</w:t>
      </w:r>
      <w:r w:rsidR="00D22899">
        <w:rPr>
          <w:rFonts w:ascii="Times New Roman" w:hAnsi="Times New Roman" w:cs="Times New Roman"/>
          <w:sz w:val="24"/>
          <w:szCs w:val="24"/>
          <w:lang w:val="en-US"/>
        </w:rPr>
        <w:t xml:space="preserve"> </w:t>
      </w:r>
      <w:r w:rsidR="00D0635A">
        <w:rPr>
          <w:rFonts w:ascii="Times New Roman" w:hAnsi="Times New Roman" w:cs="Times New Roman"/>
          <w:sz w:val="24"/>
          <w:szCs w:val="24"/>
          <w:lang w:val="en-US"/>
        </w:rPr>
        <w:t xml:space="preserve">are applicable only to events. </w:t>
      </w:r>
    </w:p>
    <w:p w:rsidR="00675FE5" w:rsidRDefault="00675FE5"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Similarly, statements such as (</w:t>
      </w:r>
      <w:r w:rsidR="00706CC7">
        <w:rPr>
          <w:rFonts w:ascii="Times New Roman" w:hAnsi="Times New Roman" w:cs="Times New Roman"/>
          <w:sz w:val="24"/>
          <w:szCs w:val="24"/>
          <w:lang w:val="en-US"/>
        </w:rPr>
        <w:t>6</w:t>
      </w:r>
      <w:r>
        <w:rPr>
          <w:rFonts w:ascii="Times New Roman" w:hAnsi="Times New Roman" w:cs="Times New Roman"/>
          <w:sz w:val="24"/>
          <w:szCs w:val="24"/>
          <w:lang w:val="en-US"/>
        </w:rPr>
        <w:t xml:space="preserve">) are suited to motivate properties </w:t>
      </w:r>
      <w:r w:rsidR="00D22899">
        <w:rPr>
          <w:rFonts w:ascii="Times New Roman" w:hAnsi="Times New Roman" w:cs="Times New Roman"/>
          <w:sz w:val="24"/>
          <w:szCs w:val="24"/>
          <w:lang w:val="en-US"/>
        </w:rPr>
        <w:t xml:space="preserve">or qualities </w:t>
      </w:r>
      <w:r>
        <w:rPr>
          <w:rFonts w:ascii="Times New Roman" w:hAnsi="Times New Roman" w:cs="Times New Roman"/>
          <w:sz w:val="24"/>
          <w:szCs w:val="24"/>
          <w:lang w:val="en-US"/>
        </w:rPr>
        <w:t>being part of the ontology of natural language:</w:t>
      </w:r>
    </w:p>
    <w:p w:rsidR="00675FE5" w:rsidRDefault="00675FE5" w:rsidP="004025A5">
      <w:pPr>
        <w:spacing w:after="0" w:line="360" w:lineRule="auto"/>
        <w:rPr>
          <w:rFonts w:ascii="Times New Roman" w:hAnsi="Times New Roman" w:cs="Times New Roman"/>
          <w:sz w:val="24"/>
          <w:szCs w:val="24"/>
          <w:lang w:val="en-US"/>
        </w:rPr>
      </w:pPr>
    </w:p>
    <w:p w:rsidR="00675FE5" w:rsidRDefault="00675FE5"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6</w:t>
      </w:r>
      <w:r>
        <w:rPr>
          <w:rFonts w:ascii="Times New Roman" w:hAnsi="Times New Roman" w:cs="Times New Roman"/>
          <w:sz w:val="24"/>
          <w:szCs w:val="24"/>
          <w:lang w:val="en-US"/>
        </w:rPr>
        <w:t>) a. Socrates has wisdom.</w:t>
      </w:r>
    </w:p>
    <w:p w:rsidR="00675FE5" w:rsidRDefault="00194CCB"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6CC7">
        <w:rPr>
          <w:rFonts w:ascii="Times New Roman" w:hAnsi="Times New Roman" w:cs="Times New Roman"/>
          <w:sz w:val="24"/>
          <w:szCs w:val="24"/>
          <w:lang w:val="en-US"/>
        </w:rPr>
        <w:t xml:space="preserve"> </w:t>
      </w:r>
      <w:r w:rsidR="001C79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C7938">
        <w:rPr>
          <w:rFonts w:ascii="Times New Roman" w:hAnsi="Times New Roman" w:cs="Times New Roman"/>
          <w:sz w:val="24"/>
          <w:szCs w:val="24"/>
          <w:lang w:val="en-US"/>
        </w:rPr>
        <w:t>b.</w:t>
      </w:r>
      <w:r>
        <w:rPr>
          <w:rFonts w:ascii="Times New Roman" w:hAnsi="Times New Roman" w:cs="Times New Roman"/>
          <w:sz w:val="24"/>
          <w:szCs w:val="24"/>
          <w:lang w:val="en-US"/>
        </w:rPr>
        <w:t xml:space="preserve"> Socrates and Plato share great wisdom.</w:t>
      </w:r>
    </w:p>
    <w:p w:rsidR="001C7938" w:rsidRDefault="001C7938"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6C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Wisdom is everywhere in this book.</w:t>
      </w:r>
    </w:p>
    <w:p w:rsidR="00194CCB" w:rsidRDefault="00194CCB" w:rsidP="004025A5">
      <w:pPr>
        <w:spacing w:after="0" w:line="360" w:lineRule="auto"/>
        <w:rPr>
          <w:rFonts w:ascii="Times New Roman" w:hAnsi="Times New Roman" w:cs="Times New Roman"/>
          <w:sz w:val="24"/>
          <w:szCs w:val="24"/>
          <w:lang w:val="en-US"/>
        </w:rPr>
      </w:pPr>
    </w:p>
    <w:p w:rsidR="00675FE5" w:rsidRDefault="00675FE5"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 referential noun phrases</w:t>
      </w:r>
      <w:r w:rsidR="00D22899">
        <w:rPr>
          <w:rFonts w:ascii="Times New Roman" w:hAnsi="Times New Roman" w:cs="Times New Roman"/>
          <w:sz w:val="24"/>
          <w:szCs w:val="24"/>
          <w:lang w:val="en-US"/>
        </w:rPr>
        <w:t xml:space="preserve"> stand for </w:t>
      </w:r>
      <w:r w:rsidR="001C7938">
        <w:rPr>
          <w:rFonts w:ascii="Times New Roman" w:hAnsi="Times New Roman" w:cs="Times New Roman"/>
          <w:sz w:val="24"/>
          <w:szCs w:val="24"/>
          <w:lang w:val="en-US"/>
        </w:rPr>
        <w:t>entities that</w:t>
      </w:r>
      <w:r>
        <w:rPr>
          <w:rFonts w:ascii="Times New Roman" w:hAnsi="Times New Roman" w:cs="Times New Roman"/>
          <w:sz w:val="24"/>
          <w:szCs w:val="24"/>
          <w:lang w:val="en-US"/>
        </w:rPr>
        <w:t xml:space="preserve"> can be possessed</w:t>
      </w:r>
      <w:r w:rsidR="001C7938">
        <w:rPr>
          <w:rFonts w:ascii="Times New Roman" w:hAnsi="Times New Roman" w:cs="Times New Roman"/>
          <w:sz w:val="24"/>
          <w:szCs w:val="24"/>
          <w:lang w:val="en-US"/>
        </w:rPr>
        <w:t>,</w:t>
      </w:r>
      <w:r w:rsidR="00194CCB">
        <w:rPr>
          <w:rFonts w:ascii="Times New Roman" w:hAnsi="Times New Roman" w:cs="Times New Roman"/>
          <w:sz w:val="24"/>
          <w:szCs w:val="24"/>
          <w:lang w:val="en-US"/>
        </w:rPr>
        <w:t xml:space="preserve"> shared by individuals</w:t>
      </w:r>
      <w:r w:rsidR="001C7938">
        <w:rPr>
          <w:rFonts w:ascii="Times New Roman" w:hAnsi="Times New Roman" w:cs="Times New Roman"/>
          <w:sz w:val="24"/>
          <w:szCs w:val="24"/>
          <w:lang w:val="en-US"/>
        </w:rPr>
        <w:t>, and be at different locations at once</w:t>
      </w:r>
      <w:r w:rsidR="00D22899">
        <w:rPr>
          <w:rFonts w:ascii="Times New Roman" w:hAnsi="Times New Roman" w:cs="Times New Roman"/>
          <w:sz w:val="24"/>
          <w:szCs w:val="24"/>
          <w:lang w:val="en-US"/>
        </w:rPr>
        <w:t>, properties characteristic of qualities</w:t>
      </w:r>
      <w:r w:rsidR="00194CC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0D5C42" w:rsidRDefault="001C7938"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5C42">
        <w:rPr>
          <w:rFonts w:ascii="Times New Roman" w:hAnsi="Times New Roman" w:cs="Times New Roman"/>
          <w:sz w:val="24"/>
          <w:szCs w:val="24"/>
          <w:lang w:val="en-US"/>
        </w:rPr>
        <w:t xml:space="preserve">Being the semantic value of a referential noun phrase, in general, is considered the primary criterion for an object to be part of the ontology of natural language. Referential noun phrases, that is, names and referential (nonpredicative) occurrences of definite noun phrases, presuppose the existence of their semantic value, an object. </w:t>
      </w:r>
      <w:r w:rsidR="00D22899">
        <w:rPr>
          <w:rFonts w:ascii="Times New Roman" w:hAnsi="Times New Roman" w:cs="Times New Roman"/>
          <w:sz w:val="24"/>
          <w:szCs w:val="24"/>
          <w:lang w:val="en-US"/>
        </w:rPr>
        <w:t xml:space="preserve">Sentences </w:t>
      </w:r>
      <w:r w:rsidR="00D30146">
        <w:rPr>
          <w:rFonts w:ascii="Times New Roman" w:hAnsi="Times New Roman" w:cs="Times New Roman"/>
          <w:sz w:val="24"/>
          <w:szCs w:val="24"/>
          <w:lang w:val="en-US"/>
        </w:rPr>
        <w:t>such as (5a-c) and (6-c)</w:t>
      </w:r>
      <w:r w:rsidR="00D0635A">
        <w:rPr>
          <w:rFonts w:ascii="Times New Roman" w:hAnsi="Times New Roman" w:cs="Times New Roman"/>
          <w:sz w:val="24"/>
          <w:szCs w:val="24"/>
          <w:lang w:val="en-US"/>
        </w:rPr>
        <w:t xml:space="preserve"> presuppose rather than assert the existence of events</w:t>
      </w:r>
      <w:r w:rsidR="00370A5B">
        <w:rPr>
          <w:rFonts w:ascii="Times New Roman" w:hAnsi="Times New Roman" w:cs="Times New Roman"/>
          <w:sz w:val="24"/>
          <w:szCs w:val="24"/>
          <w:lang w:val="en-US"/>
        </w:rPr>
        <w:t xml:space="preserve"> and properties</w:t>
      </w:r>
      <w:r w:rsidR="00D0635A">
        <w:rPr>
          <w:rFonts w:ascii="Times New Roman" w:hAnsi="Times New Roman" w:cs="Times New Roman"/>
          <w:sz w:val="24"/>
          <w:szCs w:val="24"/>
          <w:lang w:val="en-US"/>
        </w:rPr>
        <w:t xml:space="preserve">. Thus, </w:t>
      </w:r>
      <w:r w:rsidR="00D30146">
        <w:rPr>
          <w:rFonts w:ascii="Times New Roman" w:hAnsi="Times New Roman" w:cs="Times New Roman"/>
          <w:sz w:val="24"/>
          <w:szCs w:val="24"/>
          <w:lang w:val="en-US"/>
        </w:rPr>
        <w:t>here</w:t>
      </w:r>
      <w:r w:rsidR="00D22899">
        <w:rPr>
          <w:rFonts w:ascii="Times New Roman" w:hAnsi="Times New Roman" w:cs="Times New Roman"/>
          <w:sz w:val="24"/>
          <w:szCs w:val="24"/>
          <w:lang w:val="en-US"/>
        </w:rPr>
        <w:t xml:space="preserve"> it</w:t>
      </w:r>
      <w:r w:rsidR="00370A5B">
        <w:rPr>
          <w:rFonts w:ascii="Times New Roman" w:hAnsi="Times New Roman" w:cs="Times New Roman"/>
          <w:sz w:val="24"/>
          <w:szCs w:val="24"/>
          <w:lang w:val="en-US"/>
        </w:rPr>
        <w:t xml:space="preserve"> is</w:t>
      </w:r>
      <w:r w:rsidR="000D5C42">
        <w:rPr>
          <w:rFonts w:ascii="Times New Roman" w:hAnsi="Times New Roman" w:cs="Times New Roman"/>
          <w:sz w:val="24"/>
          <w:szCs w:val="24"/>
          <w:lang w:val="en-US"/>
        </w:rPr>
        <w:t xml:space="preserve"> presuppositions that are indicative of the ontology implicit in language. </w:t>
      </w:r>
    </w:p>
    <w:p w:rsidR="00370A5B" w:rsidRDefault="00370A5B"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63C5">
        <w:rPr>
          <w:rFonts w:ascii="Times New Roman" w:hAnsi="Times New Roman" w:cs="Times New Roman"/>
          <w:sz w:val="24"/>
          <w:szCs w:val="24"/>
          <w:lang w:val="en-US"/>
        </w:rPr>
        <w:t>In addition to presupposition</w:t>
      </w:r>
      <w:r w:rsidR="004C7AE1">
        <w:rPr>
          <w:rFonts w:ascii="Times New Roman" w:hAnsi="Times New Roman" w:cs="Times New Roman"/>
          <w:sz w:val="24"/>
          <w:szCs w:val="24"/>
          <w:lang w:val="en-US"/>
        </w:rPr>
        <w:t>s</w:t>
      </w:r>
      <w:r>
        <w:rPr>
          <w:rFonts w:ascii="Times New Roman" w:hAnsi="Times New Roman" w:cs="Times New Roman"/>
          <w:sz w:val="24"/>
          <w:szCs w:val="24"/>
          <w:lang w:val="en-US"/>
        </w:rPr>
        <w:t>, quan</w:t>
      </w:r>
      <w:r w:rsidR="00AB63C5">
        <w:rPr>
          <w:rFonts w:ascii="Times New Roman" w:hAnsi="Times New Roman" w:cs="Times New Roman"/>
          <w:sz w:val="24"/>
          <w:szCs w:val="24"/>
          <w:lang w:val="en-US"/>
        </w:rPr>
        <w:t>tification over individual memb</w:t>
      </w:r>
      <w:r w:rsidR="005111C9">
        <w:rPr>
          <w:rFonts w:ascii="Times New Roman" w:hAnsi="Times New Roman" w:cs="Times New Roman"/>
          <w:sz w:val="24"/>
          <w:szCs w:val="24"/>
          <w:lang w:val="en-US"/>
        </w:rPr>
        <w:t>ers of an</w:t>
      </w:r>
      <w:r>
        <w:rPr>
          <w:rFonts w:ascii="Times New Roman" w:hAnsi="Times New Roman" w:cs="Times New Roman"/>
          <w:sz w:val="24"/>
          <w:szCs w:val="24"/>
          <w:lang w:val="en-US"/>
        </w:rPr>
        <w:t xml:space="preserve"> ontological category </w:t>
      </w:r>
      <w:r w:rsidR="00AB63C5">
        <w:rPr>
          <w:rFonts w:ascii="Times New Roman" w:hAnsi="Times New Roman" w:cs="Times New Roman"/>
          <w:sz w:val="24"/>
          <w:szCs w:val="24"/>
          <w:lang w:val="en-US"/>
        </w:rPr>
        <w:t>is considered</w:t>
      </w:r>
      <w:r>
        <w:rPr>
          <w:rFonts w:ascii="Times New Roman" w:hAnsi="Times New Roman" w:cs="Times New Roman"/>
          <w:sz w:val="24"/>
          <w:szCs w:val="24"/>
          <w:lang w:val="en-US"/>
        </w:rPr>
        <w:t xml:space="preserve"> indicative </w:t>
      </w:r>
      <w:r w:rsidR="00D30146">
        <w:rPr>
          <w:rFonts w:ascii="Times New Roman" w:hAnsi="Times New Roman" w:cs="Times New Roman"/>
          <w:sz w:val="24"/>
          <w:szCs w:val="24"/>
          <w:lang w:val="en-US"/>
        </w:rPr>
        <w:t>of an</w:t>
      </w:r>
      <w:r>
        <w:rPr>
          <w:rFonts w:ascii="Times New Roman" w:hAnsi="Times New Roman" w:cs="Times New Roman"/>
          <w:sz w:val="24"/>
          <w:szCs w:val="24"/>
          <w:lang w:val="en-US"/>
        </w:rPr>
        <w:t xml:space="preserve"> ont</w:t>
      </w:r>
      <w:r w:rsidR="00706CC7">
        <w:rPr>
          <w:rFonts w:ascii="Times New Roman" w:hAnsi="Times New Roman" w:cs="Times New Roman"/>
          <w:sz w:val="24"/>
          <w:szCs w:val="24"/>
          <w:lang w:val="en-US"/>
        </w:rPr>
        <w:t>ological category being reflect</w:t>
      </w:r>
      <w:r>
        <w:rPr>
          <w:rFonts w:ascii="Times New Roman" w:hAnsi="Times New Roman" w:cs="Times New Roman"/>
          <w:sz w:val="24"/>
          <w:szCs w:val="24"/>
          <w:lang w:val="en-US"/>
        </w:rPr>
        <w:t>ed in natural language.</w:t>
      </w:r>
      <w:r w:rsidR="00D30146">
        <w:rPr>
          <w:rStyle w:val="Appelnotedebasdep"/>
          <w:rFonts w:ascii="Times New Roman" w:hAnsi="Times New Roman" w:cs="Times New Roman"/>
          <w:sz w:val="24"/>
          <w:szCs w:val="24"/>
          <w:lang w:val="en-US"/>
        </w:rPr>
        <w:footnoteReference w:id="4"/>
      </w:r>
      <w:r w:rsidR="005111C9">
        <w:rPr>
          <w:rFonts w:ascii="Times New Roman" w:hAnsi="Times New Roman" w:cs="Times New Roman"/>
          <w:sz w:val="24"/>
          <w:szCs w:val="24"/>
          <w:lang w:val="en-US"/>
        </w:rPr>
        <w:t xml:space="preserve"> These would examples involving quantification over individual events:</w:t>
      </w:r>
    </w:p>
    <w:p w:rsidR="00370A5B" w:rsidRDefault="00370A5B" w:rsidP="000D5C42">
      <w:pPr>
        <w:spacing w:after="0" w:line="360" w:lineRule="auto"/>
        <w:rPr>
          <w:rFonts w:ascii="Times New Roman" w:hAnsi="Times New Roman" w:cs="Times New Roman"/>
          <w:sz w:val="24"/>
          <w:szCs w:val="24"/>
          <w:lang w:val="en-US"/>
        </w:rPr>
      </w:pPr>
    </w:p>
    <w:p w:rsidR="00AB63C5" w:rsidRDefault="00370A5B"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AB63C5">
        <w:rPr>
          <w:rFonts w:ascii="Times New Roman" w:hAnsi="Times New Roman" w:cs="Times New Roman"/>
          <w:sz w:val="24"/>
          <w:szCs w:val="24"/>
          <w:lang w:val="en-US"/>
        </w:rPr>
        <w:t>a. A walk helped John to relax.</w:t>
      </w:r>
    </w:p>
    <w:p w:rsidR="00370A5B" w:rsidRDefault="00706CC7"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63C5">
        <w:rPr>
          <w:rFonts w:ascii="Times New Roman" w:hAnsi="Times New Roman" w:cs="Times New Roman"/>
          <w:sz w:val="24"/>
          <w:szCs w:val="24"/>
          <w:lang w:val="en-US"/>
        </w:rPr>
        <w:t xml:space="preserve">    b. </w:t>
      </w:r>
      <w:r w:rsidR="00370A5B">
        <w:rPr>
          <w:rFonts w:ascii="Times New Roman" w:hAnsi="Times New Roman" w:cs="Times New Roman"/>
          <w:sz w:val="24"/>
          <w:szCs w:val="24"/>
          <w:lang w:val="en-US"/>
        </w:rPr>
        <w:t xml:space="preserve">Heavy rain caused the </w:t>
      </w:r>
      <w:r w:rsidR="00AB63C5">
        <w:rPr>
          <w:rFonts w:ascii="Times New Roman" w:hAnsi="Times New Roman" w:cs="Times New Roman"/>
          <w:sz w:val="24"/>
          <w:szCs w:val="24"/>
          <w:lang w:val="en-US"/>
        </w:rPr>
        <w:t>roof to fall down.</w:t>
      </w:r>
    </w:p>
    <w:p w:rsidR="00AB63C5" w:rsidRDefault="00AB63C5" w:rsidP="000D5C42">
      <w:pPr>
        <w:spacing w:after="0" w:line="360" w:lineRule="auto"/>
        <w:rPr>
          <w:rFonts w:ascii="Times New Roman" w:hAnsi="Times New Roman" w:cs="Times New Roman"/>
          <w:sz w:val="24"/>
          <w:szCs w:val="24"/>
          <w:lang w:val="en-US"/>
        </w:rPr>
      </w:pPr>
    </w:p>
    <w:p w:rsidR="00041D7F" w:rsidRDefault="00D0635A"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1D7F">
        <w:rPr>
          <w:rFonts w:ascii="Times New Roman" w:hAnsi="Times New Roman" w:cs="Times New Roman"/>
          <w:sz w:val="24"/>
          <w:szCs w:val="24"/>
          <w:lang w:val="en-US"/>
        </w:rPr>
        <w:t xml:space="preserve">Davidson (1967), the most influential advocate of events as part of the ontology of natural language, did not </w:t>
      </w:r>
      <w:r>
        <w:rPr>
          <w:rFonts w:ascii="Times New Roman" w:hAnsi="Times New Roman" w:cs="Times New Roman"/>
          <w:sz w:val="24"/>
          <w:szCs w:val="24"/>
          <w:lang w:val="en-US"/>
        </w:rPr>
        <w:t xml:space="preserve">so much </w:t>
      </w:r>
      <w:r w:rsidR="00041D7F">
        <w:rPr>
          <w:rFonts w:ascii="Times New Roman" w:hAnsi="Times New Roman" w:cs="Times New Roman"/>
          <w:sz w:val="24"/>
          <w:szCs w:val="24"/>
          <w:lang w:val="en-US"/>
        </w:rPr>
        <w:t>appeal to statements such as (</w:t>
      </w:r>
      <w:r w:rsidR="00706CC7">
        <w:rPr>
          <w:rFonts w:ascii="Times New Roman" w:hAnsi="Times New Roman" w:cs="Times New Roman"/>
          <w:sz w:val="24"/>
          <w:szCs w:val="24"/>
          <w:lang w:val="en-US"/>
        </w:rPr>
        <w:t>7a, b),</w:t>
      </w:r>
      <w:r w:rsidR="005111C9">
        <w:rPr>
          <w:rFonts w:ascii="Times New Roman" w:hAnsi="Times New Roman" w:cs="Times New Roman"/>
          <w:sz w:val="24"/>
          <w:szCs w:val="24"/>
          <w:lang w:val="en-US"/>
        </w:rPr>
        <w:t xml:space="preserve"> though</w:t>
      </w:r>
      <w:r w:rsidR="00041D7F">
        <w:rPr>
          <w:rFonts w:ascii="Times New Roman" w:hAnsi="Times New Roman" w:cs="Times New Roman"/>
          <w:sz w:val="24"/>
          <w:szCs w:val="24"/>
          <w:lang w:val="en-US"/>
        </w:rPr>
        <w:t>. Rather he argued that verbs take events as implicit arguments and adverbial modifiers are predicates of those events. That was to account for valid inference such as from (</w:t>
      </w:r>
      <w:r w:rsidR="00706CC7">
        <w:rPr>
          <w:rFonts w:ascii="Times New Roman" w:hAnsi="Times New Roman" w:cs="Times New Roman"/>
          <w:sz w:val="24"/>
          <w:szCs w:val="24"/>
          <w:lang w:val="en-US"/>
        </w:rPr>
        <w:t>8</w:t>
      </w:r>
      <w:r w:rsidR="00041D7F">
        <w:rPr>
          <w:rFonts w:ascii="Times New Roman" w:hAnsi="Times New Roman" w:cs="Times New Roman"/>
          <w:sz w:val="24"/>
          <w:szCs w:val="24"/>
          <w:lang w:val="en-US"/>
        </w:rPr>
        <w:t>a) to (</w:t>
      </w:r>
      <w:r w:rsidR="00706CC7">
        <w:rPr>
          <w:rFonts w:ascii="Times New Roman" w:hAnsi="Times New Roman" w:cs="Times New Roman"/>
          <w:sz w:val="24"/>
          <w:szCs w:val="24"/>
          <w:lang w:val="en-US"/>
        </w:rPr>
        <w:t>8</w:t>
      </w:r>
      <w:r w:rsidR="00041D7F">
        <w:rPr>
          <w:rFonts w:ascii="Times New Roman" w:hAnsi="Times New Roman" w:cs="Times New Roman"/>
          <w:sz w:val="24"/>
          <w:szCs w:val="24"/>
          <w:lang w:val="en-US"/>
        </w:rPr>
        <w:t>b):</w:t>
      </w:r>
    </w:p>
    <w:p w:rsidR="00041D7F" w:rsidRDefault="00041D7F" w:rsidP="00041D7F">
      <w:pPr>
        <w:spacing w:after="0" w:line="360" w:lineRule="auto"/>
        <w:rPr>
          <w:rFonts w:ascii="Times New Roman" w:hAnsi="Times New Roman" w:cs="Times New Roman"/>
          <w:sz w:val="24"/>
          <w:szCs w:val="24"/>
          <w:lang w:val="en-US"/>
        </w:rPr>
      </w:pPr>
    </w:p>
    <w:p w:rsidR="00041D7F" w:rsidRDefault="00041D7F"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8</w:t>
      </w:r>
      <w:r>
        <w:rPr>
          <w:rFonts w:ascii="Times New Roman" w:hAnsi="Times New Roman" w:cs="Times New Roman"/>
          <w:sz w:val="24"/>
          <w:szCs w:val="24"/>
          <w:lang w:val="en-US"/>
        </w:rPr>
        <w:t>) a. John walked slowly.</w:t>
      </w:r>
    </w:p>
    <w:p w:rsidR="00041D7F" w:rsidRDefault="00706CC7"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1D7F">
        <w:rPr>
          <w:rFonts w:ascii="Times New Roman" w:hAnsi="Times New Roman" w:cs="Times New Roman"/>
          <w:sz w:val="24"/>
          <w:szCs w:val="24"/>
          <w:lang w:val="en-US"/>
        </w:rPr>
        <w:t xml:space="preserve">  b. John walked.</w:t>
      </w:r>
    </w:p>
    <w:p w:rsidR="00041D7F" w:rsidRDefault="00041D7F" w:rsidP="00041D7F">
      <w:pPr>
        <w:spacing w:after="0" w:line="360" w:lineRule="auto"/>
        <w:rPr>
          <w:rFonts w:ascii="Times New Roman" w:hAnsi="Times New Roman" w:cs="Times New Roman"/>
          <w:sz w:val="24"/>
          <w:szCs w:val="24"/>
          <w:lang w:val="en-US"/>
        </w:rPr>
      </w:pPr>
    </w:p>
    <w:p w:rsidR="00041D7F" w:rsidRDefault="00041D7F"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for Davidson, the verb </w:t>
      </w:r>
      <w:r w:rsidRPr="007A2219">
        <w:rPr>
          <w:rFonts w:ascii="Times New Roman" w:hAnsi="Times New Roman" w:cs="Times New Roman"/>
          <w:i/>
          <w:sz w:val="24"/>
          <w:szCs w:val="24"/>
          <w:lang w:val="en-US"/>
        </w:rPr>
        <w:t xml:space="preserve">walk </w:t>
      </w:r>
      <w:r>
        <w:rPr>
          <w:rFonts w:ascii="Times New Roman" w:hAnsi="Times New Roman" w:cs="Times New Roman"/>
          <w:sz w:val="24"/>
          <w:szCs w:val="24"/>
          <w:lang w:val="en-US"/>
        </w:rPr>
        <w:t xml:space="preserve">describes a two-place relation between events of walking and agents and </w:t>
      </w:r>
      <w:r w:rsidRPr="00873213">
        <w:rPr>
          <w:rFonts w:ascii="Times New Roman" w:hAnsi="Times New Roman" w:cs="Times New Roman"/>
          <w:i/>
          <w:sz w:val="24"/>
          <w:szCs w:val="24"/>
          <w:lang w:val="en-US"/>
        </w:rPr>
        <w:t>slowly</w:t>
      </w:r>
      <w:r>
        <w:rPr>
          <w:rFonts w:ascii="Times New Roman" w:hAnsi="Times New Roman" w:cs="Times New Roman"/>
          <w:sz w:val="24"/>
          <w:szCs w:val="24"/>
          <w:lang w:val="en-US"/>
        </w:rPr>
        <w:t xml:space="preserve"> will act as a predicate of an event argument the sentence existentially quantifiers over, as in the logical form of (</w:t>
      </w:r>
      <w:r w:rsidR="00EC1415">
        <w:rPr>
          <w:rFonts w:ascii="Times New Roman" w:hAnsi="Times New Roman" w:cs="Times New Roman"/>
          <w:sz w:val="24"/>
          <w:szCs w:val="24"/>
          <w:lang w:val="en-US"/>
        </w:rPr>
        <w:t>8</w:t>
      </w:r>
      <w:r>
        <w:rPr>
          <w:rFonts w:ascii="Times New Roman" w:hAnsi="Times New Roman" w:cs="Times New Roman"/>
          <w:sz w:val="24"/>
          <w:szCs w:val="24"/>
          <w:lang w:val="en-US"/>
        </w:rPr>
        <w:t>a) in (</w:t>
      </w:r>
      <w:r w:rsidR="00EC1415">
        <w:rPr>
          <w:rFonts w:ascii="Times New Roman" w:hAnsi="Times New Roman" w:cs="Times New Roman"/>
          <w:sz w:val="24"/>
          <w:szCs w:val="24"/>
          <w:lang w:val="en-US"/>
        </w:rPr>
        <w:t>9</w:t>
      </w:r>
      <w:r>
        <w:rPr>
          <w:rFonts w:ascii="Times New Roman" w:hAnsi="Times New Roman" w:cs="Times New Roman"/>
          <w:sz w:val="24"/>
          <w:szCs w:val="24"/>
          <w:lang w:val="en-US"/>
        </w:rPr>
        <w:t>):</w:t>
      </w:r>
    </w:p>
    <w:p w:rsidR="00041D7F" w:rsidRDefault="00041D7F" w:rsidP="00041D7F">
      <w:pPr>
        <w:spacing w:after="0" w:line="360" w:lineRule="auto"/>
        <w:rPr>
          <w:rFonts w:ascii="Times New Roman" w:hAnsi="Times New Roman" w:cs="Times New Roman"/>
          <w:sz w:val="24"/>
          <w:szCs w:val="24"/>
          <w:lang w:val="en-US"/>
        </w:rPr>
      </w:pPr>
    </w:p>
    <w:p w:rsidR="00041D7F" w:rsidRDefault="00041D7F"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1415">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e(walk(e, John &amp; slowly(e))</w:t>
      </w:r>
    </w:p>
    <w:p w:rsidR="00041D7F" w:rsidRDefault="00041D7F" w:rsidP="00041D7F">
      <w:pPr>
        <w:spacing w:after="0" w:line="360" w:lineRule="auto"/>
        <w:rPr>
          <w:rFonts w:ascii="Times New Roman" w:hAnsi="Times New Roman" w:cs="Times New Roman"/>
          <w:sz w:val="24"/>
          <w:szCs w:val="24"/>
          <w:lang w:val="en-US"/>
        </w:rPr>
      </w:pPr>
    </w:p>
    <w:p w:rsidR="00041D7F" w:rsidRDefault="005111C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Of course</w:t>
      </w:r>
      <w:r w:rsidR="0055557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5557A">
        <w:rPr>
          <w:rFonts w:ascii="Times New Roman" w:hAnsi="Times New Roman" w:cs="Times New Roman"/>
          <w:i/>
          <w:sz w:val="24"/>
          <w:szCs w:val="24"/>
          <w:lang w:val="en-US"/>
        </w:rPr>
        <w:t xml:space="preserve">slowly </w:t>
      </w:r>
      <w:r>
        <w:rPr>
          <w:rFonts w:ascii="Times New Roman" w:hAnsi="Times New Roman" w:cs="Times New Roman"/>
          <w:sz w:val="24"/>
          <w:szCs w:val="24"/>
          <w:lang w:val="en-US"/>
        </w:rPr>
        <w:t xml:space="preserve">as an </w:t>
      </w:r>
      <w:r w:rsidR="00D30146">
        <w:rPr>
          <w:rFonts w:ascii="Times New Roman" w:hAnsi="Times New Roman" w:cs="Times New Roman"/>
          <w:sz w:val="24"/>
          <w:szCs w:val="24"/>
          <w:lang w:val="en-US"/>
        </w:rPr>
        <w:t xml:space="preserve">adverbial </w:t>
      </w:r>
      <w:r>
        <w:rPr>
          <w:rFonts w:ascii="Times New Roman" w:hAnsi="Times New Roman" w:cs="Times New Roman"/>
          <w:sz w:val="24"/>
          <w:szCs w:val="24"/>
          <w:lang w:val="en-US"/>
        </w:rPr>
        <w:t>event predicate has the very same meaning as</w:t>
      </w:r>
      <w:r w:rsidR="00D30146">
        <w:rPr>
          <w:rFonts w:ascii="Times New Roman" w:hAnsi="Times New Roman" w:cs="Times New Roman"/>
          <w:sz w:val="24"/>
          <w:szCs w:val="24"/>
          <w:lang w:val="en-US"/>
        </w:rPr>
        <w:t xml:space="preserve"> the adjectival event predicate</w:t>
      </w:r>
      <w:r>
        <w:rPr>
          <w:rFonts w:ascii="Times New Roman" w:hAnsi="Times New Roman" w:cs="Times New Roman"/>
          <w:sz w:val="24"/>
          <w:szCs w:val="24"/>
          <w:lang w:val="en-US"/>
        </w:rPr>
        <w:t xml:space="preserve"> </w:t>
      </w:r>
      <w:r w:rsidRPr="0055557A">
        <w:rPr>
          <w:rFonts w:ascii="Times New Roman" w:hAnsi="Times New Roman" w:cs="Times New Roman"/>
          <w:i/>
          <w:sz w:val="24"/>
          <w:szCs w:val="24"/>
          <w:lang w:val="en-US"/>
        </w:rPr>
        <w:t>slow</w:t>
      </w:r>
      <w:r>
        <w:rPr>
          <w:rFonts w:ascii="Times New Roman" w:hAnsi="Times New Roman" w:cs="Times New Roman"/>
          <w:sz w:val="24"/>
          <w:szCs w:val="24"/>
          <w:lang w:val="en-US"/>
        </w:rPr>
        <w:t xml:space="preserve"> </w:t>
      </w:r>
      <w:r w:rsidR="00D30146">
        <w:rPr>
          <w:rFonts w:ascii="Times New Roman" w:hAnsi="Times New Roman" w:cs="Times New Roman"/>
          <w:sz w:val="24"/>
          <w:szCs w:val="24"/>
          <w:lang w:val="en-US"/>
        </w:rPr>
        <w:t xml:space="preserve">in the sentence </w:t>
      </w:r>
      <w:r w:rsidR="0055557A">
        <w:rPr>
          <w:rFonts w:ascii="Times New Roman" w:hAnsi="Times New Roman" w:cs="Times New Roman"/>
          <w:sz w:val="24"/>
          <w:szCs w:val="24"/>
          <w:lang w:val="en-US"/>
        </w:rPr>
        <w:t>below:</w:t>
      </w:r>
    </w:p>
    <w:p w:rsidR="00C51F25" w:rsidRDefault="00C51F25" w:rsidP="00DE3C31">
      <w:pPr>
        <w:spacing w:after="0" w:line="360" w:lineRule="auto"/>
        <w:rPr>
          <w:rFonts w:ascii="Times New Roman" w:hAnsi="Times New Roman" w:cs="Times New Roman"/>
          <w:sz w:val="24"/>
          <w:szCs w:val="24"/>
          <w:lang w:val="en-US"/>
        </w:rPr>
      </w:pPr>
    </w:p>
    <w:p w:rsidR="00C51F25" w:rsidRDefault="00C51F2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1415">
        <w:rPr>
          <w:rFonts w:ascii="Times New Roman" w:hAnsi="Times New Roman" w:cs="Times New Roman"/>
          <w:sz w:val="24"/>
          <w:szCs w:val="24"/>
          <w:lang w:val="en-US"/>
        </w:rPr>
        <w:t>10</w:t>
      </w:r>
      <w:r>
        <w:rPr>
          <w:rFonts w:ascii="Times New Roman" w:hAnsi="Times New Roman" w:cs="Times New Roman"/>
          <w:sz w:val="24"/>
          <w:szCs w:val="24"/>
          <w:lang w:val="en-US"/>
        </w:rPr>
        <w:t>)</w:t>
      </w:r>
      <w:r w:rsidR="0055557A">
        <w:rPr>
          <w:rFonts w:ascii="Times New Roman" w:hAnsi="Times New Roman" w:cs="Times New Roman"/>
          <w:sz w:val="24"/>
          <w:szCs w:val="24"/>
          <w:lang w:val="en-US"/>
        </w:rPr>
        <w:t xml:space="preserve"> John’s walk was slow.</w:t>
      </w:r>
    </w:p>
    <w:p w:rsidR="00C51F25" w:rsidRDefault="00C51F25" w:rsidP="00DE3C31">
      <w:pPr>
        <w:spacing w:after="0" w:line="360" w:lineRule="auto"/>
        <w:rPr>
          <w:rFonts w:ascii="Times New Roman" w:hAnsi="Times New Roman" w:cs="Times New Roman"/>
          <w:sz w:val="24"/>
          <w:szCs w:val="24"/>
          <w:lang w:val="en-US"/>
        </w:rPr>
      </w:pPr>
    </w:p>
    <w:p w:rsidR="00C51F25" w:rsidRDefault="00C51F2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Why did Davidson’s data qualify as reflecting the</w:t>
      </w:r>
      <w:r w:rsidR="005111C9">
        <w:rPr>
          <w:rFonts w:ascii="Times New Roman" w:hAnsi="Times New Roman" w:cs="Times New Roman"/>
          <w:sz w:val="24"/>
          <w:szCs w:val="24"/>
          <w:lang w:val="en-US"/>
        </w:rPr>
        <w:t xml:space="preserve"> ontological category of events?</w:t>
      </w:r>
      <w:r>
        <w:rPr>
          <w:rFonts w:ascii="Times New Roman" w:hAnsi="Times New Roman" w:cs="Times New Roman"/>
          <w:sz w:val="24"/>
          <w:szCs w:val="24"/>
          <w:lang w:val="en-US"/>
        </w:rPr>
        <w:t xml:space="preserve"> </w:t>
      </w:r>
      <w:r w:rsidR="00171428">
        <w:rPr>
          <w:rFonts w:ascii="Times New Roman" w:hAnsi="Times New Roman" w:cs="Times New Roman"/>
          <w:sz w:val="24"/>
          <w:szCs w:val="24"/>
          <w:lang w:val="en-US"/>
        </w:rPr>
        <w:t xml:space="preserve">For Davidson, </w:t>
      </w:r>
      <w:r w:rsidR="00C21A83">
        <w:rPr>
          <w:rFonts w:ascii="Times New Roman" w:hAnsi="Times New Roman" w:cs="Times New Roman"/>
          <w:sz w:val="24"/>
          <w:szCs w:val="24"/>
          <w:lang w:val="en-US"/>
        </w:rPr>
        <w:t>adverbials act as predicates, and they act as predicates of the so</w:t>
      </w:r>
      <w:r w:rsidR="00D30146">
        <w:rPr>
          <w:rFonts w:ascii="Times New Roman" w:hAnsi="Times New Roman" w:cs="Times New Roman"/>
          <w:sz w:val="24"/>
          <w:szCs w:val="24"/>
          <w:lang w:val="en-US"/>
        </w:rPr>
        <w:t xml:space="preserve">rt of entities described by </w:t>
      </w:r>
      <w:r w:rsidR="00C21A83">
        <w:rPr>
          <w:rFonts w:ascii="Times New Roman" w:hAnsi="Times New Roman" w:cs="Times New Roman"/>
          <w:sz w:val="24"/>
          <w:szCs w:val="24"/>
          <w:lang w:val="en-US"/>
        </w:rPr>
        <w:t>verb</w:t>
      </w:r>
      <w:r w:rsidR="00D30146">
        <w:rPr>
          <w:rFonts w:ascii="Times New Roman" w:hAnsi="Times New Roman" w:cs="Times New Roman"/>
          <w:sz w:val="24"/>
          <w:szCs w:val="24"/>
          <w:lang w:val="en-US"/>
        </w:rPr>
        <w:t>s</w:t>
      </w:r>
      <w:r w:rsidR="00C21A83">
        <w:rPr>
          <w:rFonts w:ascii="Times New Roman" w:hAnsi="Times New Roman" w:cs="Times New Roman"/>
          <w:sz w:val="24"/>
          <w:szCs w:val="24"/>
          <w:lang w:val="en-US"/>
        </w:rPr>
        <w:t xml:space="preserve">, which can only </w:t>
      </w:r>
      <w:r w:rsidR="00D30146">
        <w:rPr>
          <w:rFonts w:ascii="Times New Roman" w:hAnsi="Times New Roman" w:cs="Times New Roman"/>
          <w:sz w:val="24"/>
          <w:szCs w:val="24"/>
          <w:lang w:val="en-US"/>
        </w:rPr>
        <w:t xml:space="preserve">be </w:t>
      </w:r>
      <w:r w:rsidR="00C21A83">
        <w:rPr>
          <w:rFonts w:ascii="Times New Roman" w:hAnsi="Times New Roman" w:cs="Times New Roman"/>
          <w:sz w:val="24"/>
          <w:szCs w:val="24"/>
          <w:lang w:val="en-US"/>
        </w:rPr>
        <w:t>events</w:t>
      </w:r>
      <w:r w:rsidR="00A47E1D">
        <w:rPr>
          <w:rFonts w:ascii="Times New Roman" w:hAnsi="Times New Roman" w:cs="Times New Roman"/>
          <w:sz w:val="24"/>
          <w:szCs w:val="24"/>
          <w:lang w:val="en-US"/>
        </w:rPr>
        <w:t>, the sorts of things</w:t>
      </w:r>
      <w:r w:rsidR="00D30146">
        <w:rPr>
          <w:rFonts w:ascii="Times New Roman" w:hAnsi="Times New Roman" w:cs="Times New Roman"/>
          <w:sz w:val="24"/>
          <w:szCs w:val="24"/>
          <w:lang w:val="en-US"/>
        </w:rPr>
        <w:t xml:space="preserve"> </w:t>
      </w:r>
      <w:r w:rsidR="00A47E1D">
        <w:rPr>
          <w:rFonts w:ascii="Times New Roman" w:hAnsi="Times New Roman" w:cs="Times New Roman"/>
          <w:sz w:val="24"/>
          <w:szCs w:val="24"/>
          <w:lang w:val="en-US"/>
        </w:rPr>
        <w:t>the corresponding deverbal nominalization stands for</w:t>
      </w:r>
      <w:r w:rsidR="00C21A83">
        <w:rPr>
          <w:rFonts w:ascii="Times New Roman" w:hAnsi="Times New Roman" w:cs="Times New Roman"/>
          <w:sz w:val="24"/>
          <w:szCs w:val="24"/>
          <w:lang w:val="en-US"/>
        </w:rPr>
        <w:t xml:space="preserve">.  </w:t>
      </w:r>
    </w:p>
    <w:p w:rsidR="00517AA2" w:rsidRDefault="00DB2F8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w:t>
      </w:r>
      <w:r w:rsidR="009A566D">
        <w:rPr>
          <w:rFonts w:ascii="Times New Roman" w:hAnsi="Times New Roman" w:cs="Times New Roman"/>
          <w:sz w:val="24"/>
          <w:szCs w:val="24"/>
          <w:lang w:val="en-US"/>
        </w:rPr>
        <w:t>arguments</w:t>
      </w:r>
      <w:r w:rsidR="0040316A">
        <w:rPr>
          <w:rFonts w:ascii="Times New Roman" w:hAnsi="Times New Roman" w:cs="Times New Roman"/>
          <w:sz w:val="24"/>
          <w:szCs w:val="24"/>
          <w:lang w:val="en-US"/>
        </w:rPr>
        <w:t xml:space="preserve"> that had motivated events </w:t>
      </w:r>
      <w:r w:rsidR="00A47E1D">
        <w:rPr>
          <w:rFonts w:ascii="Times New Roman" w:hAnsi="Times New Roman" w:cs="Times New Roman"/>
          <w:sz w:val="24"/>
          <w:szCs w:val="24"/>
          <w:lang w:val="en-US"/>
        </w:rPr>
        <w:t>being</w:t>
      </w:r>
      <w:r w:rsidR="0040316A">
        <w:rPr>
          <w:rFonts w:ascii="Times New Roman" w:hAnsi="Times New Roman" w:cs="Times New Roman"/>
          <w:sz w:val="24"/>
          <w:szCs w:val="24"/>
          <w:lang w:val="en-US"/>
        </w:rPr>
        <w:t xml:space="preserve"> part of the ontology of language motivates tropes, that </w:t>
      </w:r>
      <w:r w:rsidR="009A566D">
        <w:rPr>
          <w:rFonts w:ascii="Times New Roman" w:hAnsi="Times New Roman" w:cs="Times New Roman"/>
          <w:sz w:val="24"/>
          <w:szCs w:val="24"/>
          <w:lang w:val="en-US"/>
        </w:rPr>
        <w:t>particularized properties</w:t>
      </w:r>
      <w:r w:rsidR="0040316A">
        <w:rPr>
          <w:rFonts w:ascii="Times New Roman" w:hAnsi="Times New Roman" w:cs="Times New Roman"/>
          <w:sz w:val="24"/>
          <w:szCs w:val="24"/>
          <w:lang w:val="en-US"/>
        </w:rPr>
        <w:t>, to be part of it</w:t>
      </w:r>
      <w:r>
        <w:rPr>
          <w:rFonts w:ascii="Times New Roman" w:hAnsi="Times New Roman" w:cs="Times New Roman"/>
          <w:sz w:val="24"/>
          <w:szCs w:val="24"/>
          <w:lang w:val="en-US"/>
        </w:rPr>
        <w:t xml:space="preserve">. </w:t>
      </w:r>
      <w:r w:rsidR="00517AA2">
        <w:rPr>
          <w:rFonts w:ascii="Times New Roman" w:hAnsi="Times New Roman" w:cs="Times New Roman"/>
          <w:sz w:val="24"/>
          <w:szCs w:val="24"/>
          <w:lang w:val="en-US"/>
        </w:rPr>
        <w:t>As an ontological category</w:t>
      </w:r>
      <w:r w:rsidR="007D521C">
        <w:rPr>
          <w:rFonts w:ascii="Times New Roman" w:hAnsi="Times New Roman" w:cs="Times New Roman"/>
          <w:sz w:val="24"/>
          <w:szCs w:val="24"/>
          <w:lang w:val="en-US"/>
        </w:rPr>
        <w:t>,</w:t>
      </w:r>
      <w:r w:rsidR="00517AA2">
        <w:rPr>
          <w:rFonts w:ascii="Times New Roman" w:hAnsi="Times New Roman" w:cs="Times New Roman"/>
          <w:sz w:val="24"/>
          <w:szCs w:val="24"/>
          <w:lang w:val="en-US"/>
        </w:rPr>
        <w:t xml:space="preserve"> tropes have played an important role since Aristotle, for whom </w:t>
      </w:r>
      <w:r w:rsidR="007D521C">
        <w:rPr>
          <w:rFonts w:ascii="Times New Roman" w:hAnsi="Times New Roman" w:cs="Times New Roman"/>
          <w:sz w:val="24"/>
          <w:szCs w:val="24"/>
          <w:lang w:val="en-US"/>
        </w:rPr>
        <w:t>t</w:t>
      </w:r>
      <w:r w:rsidR="00C75B63">
        <w:rPr>
          <w:rFonts w:ascii="Times New Roman" w:hAnsi="Times New Roman" w:cs="Times New Roman"/>
          <w:sz w:val="24"/>
          <w:szCs w:val="24"/>
          <w:lang w:val="en-US"/>
        </w:rPr>
        <w:t>ropes</w:t>
      </w:r>
      <w:r w:rsidR="00517AA2">
        <w:rPr>
          <w:rFonts w:ascii="Times New Roman" w:hAnsi="Times New Roman" w:cs="Times New Roman"/>
          <w:sz w:val="24"/>
          <w:szCs w:val="24"/>
          <w:lang w:val="en-US"/>
        </w:rPr>
        <w:t xml:space="preserve"> were one category besides substances, secondary substances</w:t>
      </w:r>
      <w:r w:rsidR="007D521C">
        <w:rPr>
          <w:rFonts w:ascii="Times New Roman" w:hAnsi="Times New Roman" w:cs="Times New Roman"/>
          <w:sz w:val="24"/>
          <w:szCs w:val="24"/>
          <w:lang w:val="en-US"/>
        </w:rPr>
        <w:t>,</w:t>
      </w:r>
      <w:r w:rsidR="00517AA2">
        <w:rPr>
          <w:rFonts w:ascii="Times New Roman" w:hAnsi="Times New Roman" w:cs="Times New Roman"/>
          <w:sz w:val="24"/>
          <w:szCs w:val="24"/>
          <w:lang w:val="en-US"/>
        </w:rPr>
        <w:t xml:space="preserve"> and qualities. Tropes have traditionally been considered the semantic values of referential NPs formed with adjective nominalizations such as </w:t>
      </w:r>
      <w:r w:rsidR="00517AA2" w:rsidRPr="002519CF">
        <w:rPr>
          <w:rFonts w:ascii="Times New Roman" w:hAnsi="Times New Roman" w:cs="Times New Roman"/>
          <w:i/>
          <w:sz w:val="24"/>
          <w:szCs w:val="24"/>
          <w:lang w:val="en-US"/>
        </w:rPr>
        <w:t>Socrates’ wisdom</w:t>
      </w:r>
      <w:r w:rsidR="00A47E1D">
        <w:rPr>
          <w:rFonts w:ascii="Times New Roman" w:hAnsi="Times New Roman" w:cs="Times New Roman"/>
          <w:sz w:val="24"/>
          <w:szCs w:val="24"/>
          <w:lang w:val="en-US"/>
        </w:rPr>
        <w:t>,</w:t>
      </w:r>
      <w:r w:rsidR="00517AA2">
        <w:rPr>
          <w:rFonts w:ascii="Times New Roman" w:hAnsi="Times New Roman" w:cs="Times New Roman"/>
          <w:sz w:val="24"/>
          <w:szCs w:val="24"/>
          <w:lang w:val="en-US"/>
        </w:rPr>
        <w:t xml:space="preserve"> </w:t>
      </w:r>
      <w:r w:rsidR="00517AA2" w:rsidRPr="00EE33A0">
        <w:rPr>
          <w:rFonts w:ascii="Times New Roman" w:hAnsi="Times New Roman" w:cs="Times New Roman"/>
          <w:i/>
          <w:sz w:val="24"/>
          <w:szCs w:val="24"/>
          <w:lang w:val="en-US"/>
        </w:rPr>
        <w:t>John’s happiness</w:t>
      </w:r>
      <w:r w:rsidR="00517AA2">
        <w:rPr>
          <w:rFonts w:ascii="Times New Roman" w:hAnsi="Times New Roman" w:cs="Times New Roman"/>
          <w:sz w:val="24"/>
          <w:szCs w:val="24"/>
          <w:lang w:val="en-US"/>
        </w:rPr>
        <w:t xml:space="preserve">, or </w:t>
      </w:r>
      <w:r w:rsidR="00517AA2" w:rsidRPr="00EE33A0">
        <w:rPr>
          <w:rFonts w:ascii="Times New Roman" w:hAnsi="Times New Roman" w:cs="Times New Roman"/>
          <w:i/>
          <w:sz w:val="24"/>
          <w:szCs w:val="24"/>
          <w:lang w:val="en-US"/>
        </w:rPr>
        <w:t>the redness of the apple</w:t>
      </w:r>
      <w:r w:rsidR="00517AA2">
        <w:rPr>
          <w:rFonts w:ascii="Times New Roman" w:hAnsi="Times New Roman" w:cs="Times New Roman"/>
          <w:sz w:val="24"/>
          <w:szCs w:val="24"/>
          <w:lang w:val="en-US"/>
        </w:rPr>
        <w:t xml:space="preserve"> (Strawson 1959, Woltersdorff 1970, Moltmann 2004, 2013b, Chap 2). But t</w:t>
      </w:r>
      <w:r w:rsidR="0040316A">
        <w:rPr>
          <w:rFonts w:ascii="Times New Roman" w:hAnsi="Times New Roman" w:cs="Times New Roman"/>
          <w:sz w:val="24"/>
          <w:szCs w:val="24"/>
          <w:lang w:val="en-US"/>
        </w:rPr>
        <w:t>ropes</w:t>
      </w:r>
      <w:r w:rsidR="00517AA2">
        <w:rPr>
          <w:rFonts w:ascii="Times New Roman" w:hAnsi="Times New Roman" w:cs="Times New Roman"/>
          <w:sz w:val="24"/>
          <w:szCs w:val="24"/>
          <w:lang w:val="en-US"/>
        </w:rPr>
        <w:t xml:space="preserve"> also play a role as implicit arguments of adjectives.</w:t>
      </w:r>
      <w:r w:rsidR="00517AA2" w:rsidRPr="000B6FF7">
        <w:rPr>
          <w:rFonts w:ascii="Times New Roman" w:hAnsi="Times New Roman" w:cs="Times New Roman"/>
          <w:sz w:val="24"/>
          <w:szCs w:val="24"/>
          <w:lang w:val="en-US"/>
        </w:rPr>
        <w:t xml:space="preserve"> </w:t>
      </w:r>
      <w:r w:rsidR="00517AA2">
        <w:rPr>
          <w:rFonts w:ascii="Times New Roman" w:hAnsi="Times New Roman" w:cs="Times New Roman"/>
          <w:sz w:val="24"/>
          <w:szCs w:val="24"/>
          <w:lang w:val="en-US"/>
        </w:rPr>
        <w:t>Modifiers of adjectives, at least to an extent, also occur as predicates of the corresponding trope-referring term</w:t>
      </w:r>
      <w:r w:rsidR="0040316A">
        <w:rPr>
          <w:rFonts w:ascii="Times New Roman" w:hAnsi="Times New Roman" w:cs="Times New Roman"/>
          <w:sz w:val="24"/>
          <w:szCs w:val="24"/>
          <w:lang w:val="en-US"/>
        </w:rPr>
        <w:t xml:space="preserve"> obtained from the adjective</w:t>
      </w:r>
      <w:r w:rsidR="009A566D">
        <w:rPr>
          <w:rFonts w:ascii="Times New Roman" w:hAnsi="Times New Roman" w:cs="Times New Roman"/>
          <w:sz w:val="24"/>
          <w:szCs w:val="24"/>
          <w:lang w:val="en-US"/>
        </w:rPr>
        <w:t xml:space="preserve"> (Moltmann 2009, 2013b), as illustrated below</w:t>
      </w:r>
      <w:r w:rsidR="008B40C4">
        <w:rPr>
          <w:rFonts w:ascii="Times New Roman" w:hAnsi="Times New Roman" w:cs="Times New Roman"/>
          <w:sz w:val="24"/>
          <w:szCs w:val="24"/>
          <w:lang w:val="en-US"/>
        </w:rPr>
        <w:t>:</w:t>
      </w:r>
    </w:p>
    <w:p w:rsidR="00517AA2" w:rsidRDefault="00517AA2" w:rsidP="00DE3C31">
      <w:pPr>
        <w:spacing w:after="0" w:line="360" w:lineRule="auto"/>
        <w:rPr>
          <w:rFonts w:ascii="Times New Roman" w:hAnsi="Times New Roman" w:cs="Times New Roman"/>
          <w:sz w:val="24"/>
          <w:szCs w:val="24"/>
          <w:lang w:val="en-US"/>
        </w:rPr>
      </w:pPr>
    </w:p>
    <w:p w:rsidR="00517AA2" w:rsidRDefault="00EC141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517AA2">
        <w:rPr>
          <w:rFonts w:ascii="Times New Roman" w:hAnsi="Times New Roman" w:cs="Times New Roman"/>
          <w:sz w:val="24"/>
          <w:szCs w:val="24"/>
          <w:lang w:val="en-US"/>
        </w:rPr>
        <w:t>) a. Socrates is extremely wise.</w:t>
      </w:r>
    </w:p>
    <w:p w:rsidR="00517AA2" w:rsidRDefault="00517AA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6F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Socrates’ wisdom is extreme.</w:t>
      </w:r>
    </w:p>
    <w:p w:rsidR="00517AA2" w:rsidRDefault="00517AA2" w:rsidP="00DE3C31">
      <w:pPr>
        <w:spacing w:after="0" w:line="360" w:lineRule="auto"/>
        <w:rPr>
          <w:rFonts w:ascii="Times New Roman" w:hAnsi="Times New Roman" w:cs="Times New Roman"/>
          <w:sz w:val="24"/>
          <w:szCs w:val="24"/>
          <w:lang w:val="en-US"/>
        </w:rPr>
      </w:pPr>
    </w:p>
    <w:p w:rsidR="00F5087F" w:rsidRDefault="00517AA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means that </w:t>
      </w:r>
      <w:r w:rsidRPr="009C50CC">
        <w:rPr>
          <w:rFonts w:ascii="Times New Roman" w:hAnsi="Times New Roman" w:cs="Times New Roman"/>
          <w:i/>
          <w:sz w:val="24"/>
          <w:szCs w:val="24"/>
          <w:lang w:val="en-US"/>
        </w:rPr>
        <w:t>wise</w:t>
      </w:r>
      <w:r>
        <w:rPr>
          <w:rFonts w:ascii="Times New Roman" w:hAnsi="Times New Roman" w:cs="Times New Roman"/>
          <w:sz w:val="24"/>
          <w:szCs w:val="24"/>
          <w:lang w:val="en-US"/>
        </w:rPr>
        <w:t xml:space="preserve"> describes a relation between wisdom tropes (manifestations of wisdom) and agents</w:t>
      </w:r>
      <w:r w:rsidR="00757798">
        <w:rPr>
          <w:rFonts w:ascii="Times New Roman" w:hAnsi="Times New Roman" w:cs="Times New Roman"/>
          <w:sz w:val="24"/>
          <w:szCs w:val="24"/>
          <w:lang w:val="en-US"/>
        </w:rPr>
        <w:t>, so</w:t>
      </w:r>
      <w:r w:rsidR="00CF1C52">
        <w:rPr>
          <w:rFonts w:ascii="Times New Roman" w:hAnsi="Times New Roman" w:cs="Times New Roman"/>
          <w:sz w:val="24"/>
          <w:szCs w:val="24"/>
          <w:lang w:val="en-US"/>
        </w:rPr>
        <w:t xml:space="preserve"> that (</w:t>
      </w:r>
      <w:r w:rsidR="00A47E1D">
        <w:rPr>
          <w:rFonts w:ascii="Times New Roman" w:hAnsi="Times New Roman" w:cs="Times New Roman"/>
          <w:sz w:val="24"/>
          <w:szCs w:val="24"/>
          <w:lang w:val="en-US"/>
        </w:rPr>
        <w:t>11</w:t>
      </w:r>
      <w:r w:rsidR="00B96F56">
        <w:rPr>
          <w:rFonts w:ascii="Times New Roman" w:hAnsi="Times New Roman" w:cs="Times New Roman"/>
          <w:sz w:val="24"/>
          <w:szCs w:val="24"/>
          <w:lang w:val="en-US"/>
        </w:rPr>
        <w:t>b</w:t>
      </w:r>
      <w:r w:rsidR="00CF1C52">
        <w:rPr>
          <w:rFonts w:ascii="Times New Roman" w:hAnsi="Times New Roman" w:cs="Times New Roman"/>
          <w:sz w:val="24"/>
          <w:szCs w:val="24"/>
          <w:lang w:val="en-US"/>
        </w:rPr>
        <w:t>)</w:t>
      </w:r>
      <w:r w:rsidR="009A566D">
        <w:rPr>
          <w:rFonts w:ascii="Times New Roman" w:hAnsi="Times New Roman" w:cs="Times New Roman"/>
          <w:sz w:val="24"/>
          <w:szCs w:val="24"/>
          <w:lang w:val="en-US"/>
        </w:rPr>
        <w:t xml:space="preserve"> will have the</w:t>
      </w:r>
      <w:r w:rsidR="00EC1415">
        <w:rPr>
          <w:rFonts w:ascii="Times New Roman" w:hAnsi="Times New Roman" w:cs="Times New Roman"/>
          <w:sz w:val="24"/>
          <w:szCs w:val="24"/>
          <w:lang w:val="en-US"/>
        </w:rPr>
        <w:t xml:space="preserve"> logical form</w:t>
      </w:r>
      <w:r w:rsidR="009A566D">
        <w:rPr>
          <w:rFonts w:ascii="Times New Roman" w:hAnsi="Times New Roman" w:cs="Times New Roman"/>
          <w:sz w:val="24"/>
          <w:szCs w:val="24"/>
          <w:lang w:val="en-US"/>
        </w:rPr>
        <w:t xml:space="preserve"> in (</w:t>
      </w:r>
      <w:r w:rsidR="00EC1415">
        <w:rPr>
          <w:rFonts w:ascii="Times New Roman" w:hAnsi="Times New Roman" w:cs="Times New Roman"/>
          <w:sz w:val="24"/>
          <w:szCs w:val="24"/>
          <w:lang w:val="en-US"/>
        </w:rPr>
        <w:t>12</w:t>
      </w:r>
      <w:r w:rsidR="009A566D">
        <w:rPr>
          <w:rFonts w:ascii="Times New Roman" w:hAnsi="Times New Roman" w:cs="Times New Roman"/>
          <w:sz w:val="24"/>
          <w:szCs w:val="24"/>
          <w:lang w:val="en-US"/>
        </w:rPr>
        <w:t>):</w:t>
      </w:r>
    </w:p>
    <w:p w:rsidR="009A566D" w:rsidRDefault="009A566D" w:rsidP="00DE3C31">
      <w:pPr>
        <w:spacing w:after="0" w:line="360" w:lineRule="auto"/>
        <w:rPr>
          <w:rFonts w:ascii="Times New Roman" w:hAnsi="Times New Roman" w:cs="Times New Roman"/>
          <w:sz w:val="24"/>
          <w:szCs w:val="24"/>
          <w:lang w:val="en-US"/>
        </w:rPr>
      </w:pPr>
    </w:p>
    <w:p w:rsidR="009A566D" w:rsidRPr="00CF1C52" w:rsidRDefault="009A566D" w:rsidP="00DE3C31">
      <w:pPr>
        <w:spacing w:after="0" w:line="360" w:lineRule="auto"/>
        <w:rPr>
          <w:rFonts w:ascii="Times New Roman" w:hAnsi="Times New Roman" w:cs="Times New Roman"/>
          <w:sz w:val="24"/>
          <w:szCs w:val="24"/>
        </w:rPr>
      </w:pPr>
      <w:r w:rsidRPr="00CF1C52">
        <w:rPr>
          <w:rFonts w:ascii="Times New Roman" w:hAnsi="Times New Roman" w:cs="Times New Roman"/>
          <w:sz w:val="24"/>
          <w:szCs w:val="24"/>
        </w:rPr>
        <w:t>(</w:t>
      </w:r>
      <w:r w:rsidR="00EC1415">
        <w:rPr>
          <w:rFonts w:ascii="Times New Roman" w:hAnsi="Times New Roman" w:cs="Times New Roman"/>
          <w:sz w:val="24"/>
          <w:szCs w:val="24"/>
        </w:rPr>
        <w:t>12</w:t>
      </w:r>
      <w:r w:rsidRPr="00CF1C52">
        <w:rPr>
          <w:rFonts w:ascii="Times New Roman" w:hAnsi="Times New Roman" w:cs="Times New Roman"/>
          <w:sz w:val="24"/>
          <w:szCs w:val="24"/>
        </w:rPr>
        <w:t xml:space="preserve">) </w:t>
      </w:r>
      <w:r>
        <w:rPr>
          <w:rFonts w:ascii="Times New Roman" w:hAnsi="Times New Roman" w:cs="Times New Roman"/>
          <w:sz w:val="24"/>
          <w:szCs w:val="24"/>
          <w:lang w:val="en-US"/>
        </w:rPr>
        <w:sym w:font="Symbol" w:char="F024"/>
      </w:r>
      <w:r w:rsidRPr="00CF1C52">
        <w:rPr>
          <w:rFonts w:ascii="Times New Roman" w:hAnsi="Times New Roman" w:cs="Times New Roman"/>
          <w:sz w:val="24"/>
          <w:szCs w:val="24"/>
        </w:rPr>
        <w:t xml:space="preserve">t(wise(t, </w:t>
      </w:r>
      <w:r w:rsidR="00B96F56">
        <w:rPr>
          <w:rFonts w:ascii="Times New Roman" w:hAnsi="Times New Roman" w:cs="Times New Roman"/>
          <w:sz w:val="24"/>
          <w:szCs w:val="24"/>
        </w:rPr>
        <w:t>Socrates)</w:t>
      </w:r>
      <w:r w:rsidRPr="00CF1C52">
        <w:rPr>
          <w:rFonts w:ascii="Times New Roman" w:hAnsi="Times New Roman" w:cs="Times New Roman"/>
          <w:sz w:val="24"/>
          <w:szCs w:val="24"/>
        </w:rPr>
        <w:t xml:space="preserve"> &amp; </w:t>
      </w:r>
      <w:r w:rsidR="00B96F56">
        <w:rPr>
          <w:rFonts w:ascii="Times New Roman" w:hAnsi="Times New Roman" w:cs="Times New Roman"/>
          <w:sz w:val="24"/>
          <w:szCs w:val="24"/>
        </w:rPr>
        <w:t>extreme</w:t>
      </w:r>
      <w:r w:rsidRPr="00CF1C52">
        <w:rPr>
          <w:rFonts w:ascii="Times New Roman" w:hAnsi="Times New Roman" w:cs="Times New Roman"/>
          <w:sz w:val="24"/>
          <w:szCs w:val="24"/>
        </w:rPr>
        <w:t>(t))</w:t>
      </w:r>
    </w:p>
    <w:p w:rsidR="009A566D" w:rsidRDefault="009A566D" w:rsidP="00DE3C31">
      <w:pPr>
        <w:spacing w:after="0" w:line="360" w:lineRule="auto"/>
        <w:rPr>
          <w:rFonts w:ascii="Times New Roman" w:hAnsi="Times New Roman" w:cs="Times New Roman"/>
          <w:sz w:val="24"/>
          <w:szCs w:val="24"/>
        </w:rPr>
      </w:pPr>
    </w:p>
    <w:p w:rsidR="00397661" w:rsidRPr="00397661" w:rsidRDefault="00757798" w:rsidP="00DE3C31">
      <w:pPr>
        <w:spacing w:after="0" w:line="360" w:lineRule="auto"/>
        <w:rPr>
          <w:rFonts w:ascii="Times New Roman" w:hAnsi="Times New Roman" w:cs="Times New Roman"/>
          <w:sz w:val="24"/>
          <w:szCs w:val="24"/>
          <w:lang w:val="en-US"/>
        </w:rPr>
      </w:pPr>
      <w:r w:rsidRPr="00A47E1D">
        <w:rPr>
          <w:rFonts w:ascii="Times New Roman" w:hAnsi="Times New Roman" w:cs="Times New Roman"/>
          <w:sz w:val="24"/>
          <w:szCs w:val="24"/>
          <w:lang w:val="en-US"/>
        </w:rPr>
        <w:t xml:space="preserve">       </w:t>
      </w:r>
      <w:r w:rsidR="00310E18">
        <w:rPr>
          <w:rFonts w:ascii="Times New Roman" w:hAnsi="Times New Roman" w:cs="Times New Roman"/>
          <w:sz w:val="24"/>
          <w:szCs w:val="24"/>
          <w:lang w:val="en-US"/>
        </w:rPr>
        <w:t>N</w:t>
      </w:r>
      <w:r w:rsidR="00397661" w:rsidRPr="00397661">
        <w:rPr>
          <w:rFonts w:ascii="Times New Roman" w:hAnsi="Times New Roman" w:cs="Times New Roman"/>
          <w:sz w:val="24"/>
          <w:szCs w:val="24"/>
          <w:lang w:val="en-US"/>
        </w:rPr>
        <w:t>atural lang</w:t>
      </w:r>
      <w:r w:rsidR="008F3A52">
        <w:rPr>
          <w:rFonts w:ascii="Times New Roman" w:hAnsi="Times New Roman" w:cs="Times New Roman"/>
          <w:sz w:val="24"/>
          <w:szCs w:val="24"/>
          <w:lang w:val="en-US"/>
        </w:rPr>
        <w:t>u</w:t>
      </w:r>
      <w:r w:rsidR="00397661" w:rsidRPr="00397661">
        <w:rPr>
          <w:rFonts w:ascii="Times New Roman" w:hAnsi="Times New Roman" w:cs="Times New Roman"/>
          <w:sz w:val="24"/>
          <w:szCs w:val="24"/>
          <w:lang w:val="en-US"/>
        </w:rPr>
        <w:t>age gives e</w:t>
      </w:r>
      <w:r w:rsidR="008F3A52">
        <w:rPr>
          <w:rFonts w:ascii="Times New Roman" w:hAnsi="Times New Roman" w:cs="Times New Roman"/>
          <w:sz w:val="24"/>
          <w:szCs w:val="24"/>
          <w:lang w:val="en-US"/>
        </w:rPr>
        <w:t>qu</w:t>
      </w:r>
      <w:r w:rsidR="00397661" w:rsidRPr="00397661">
        <w:rPr>
          <w:rFonts w:ascii="Times New Roman" w:hAnsi="Times New Roman" w:cs="Times New Roman"/>
          <w:sz w:val="24"/>
          <w:szCs w:val="24"/>
          <w:lang w:val="en-US"/>
        </w:rPr>
        <w:t xml:space="preserve">al support </w:t>
      </w:r>
      <w:r w:rsidR="008F3A52">
        <w:rPr>
          <w:rFonts w:ascii="Times New Roman" w:hAnsi="Times New Roman" w:cs="Times New Roman"/>
          <w:sz w:val="24"/>
          <w:szCs w:val="24"/>
          <w:lang w:val="en-US"/>
        </w:rPr>
        <w:t xml:space="preserve">for tropes and </w:t>
      </w:r>
      <w:r w:rsidR="00F96E9B">
        <w:rPr>
          <w:rFonts w:ascii="Times New Roman" w:hAnsi="Times New Roman" w:cs="Times New Roman"/>
          <w:sz w:val="24"/>
          <w:szCs w:val="24"/>
          <w:lang w:val="en-US"/>
        </w:rPr>
        <w:t xml:space="preserve">for </w:t>
      </w:r>
      <w:r w:rsidR="00310E18">
        <w:rPr>
          <w:rFonts w:ascii="Times New Roman" w:hAnsi="Times New Roman" w:cs="Times New Roman"/>
          <w:sz w:val="24"/>
          <w:szCs w:val="24"/>
          <w:lang w:val="en-US"/>
        </w:rPr>
        <w:t>events</w:t>
      </w:r>
      <w:r w:rsidR="00A47E1D">
        <w:rPr>
          <w:rFonts w:ascii="Times New Roman" w:hAnsi="Times New Roman" w:cs="Times New Roman"/>
          <w:sz w:val="24"/>
          <w:szCs w:val="24"/>
          <w:lang w:val="en-US"/>
        </w:rPr>
        <w:t>. One might say, though, that</w:t>
      </w:r>
      <w:r w:rsidR="008F3A52">
        <w:rPr>
          <w:rFonts w:ascii="Times New Roman" w:hAnsi="Times New Roman" w:cs="Times New Roman"/>
          <w:sz w:val="24"/>
          <w:szCs w:val="24"/>
          <w:lang w:val="en-US"/>
        </w:rPr>
        <w:t xml:space="preserve"> the refle</w:t>
      </w:r>
      <w:r w:rsidR="00397661" w:rsidRPr="00397661">
        <w:rPr>
          <w:rFonts w:ascii="Times New Roman" w:hAnsi="Times New Roman" w:cs="Times New Roman"/>
          <w:sz w:val="24"/>
          <w:szCs w:val="24"/>
          <w:lang w:val="en-US"/>
        </w:rPr>
        <w:t>ctive onto</w:t>
      </w:r>
      <w:r w:rsidR="008F3A52">
        <w:rPr>
          <w:rFonts w:ascii="Times New Roman" w:hAnsi="Times New Roman" w:cs="Times New Roman"/>
          <w:sz w:val="24"/>
          <w:szCs w:val="24"/>
          <w:lang w:val="en-US"/>
        </w:rPr>
        <w:t>l</w:t>
      </w:r>
      <w:r w:rsidR="00397661" w:rsidRPr="00397661">
        <w:rPr>
          <w:rFonts w:ascii="Times New Roman" w:hAnsi="Times New Roman" w:cs="Times New Roman"/>
          <w:sz w:val="24"/>
          <w:szCs w:val="24"/>
          <w:lang w:val="en-US"/>
        </w:rPr>
        <w:t xml:space="preserve">ogy of </w:t>
      </w:r>
      <w:r w:rsidR="00F96E9B">
        <w:rPr>
          <w:rFonts w:ascii="Times New Roman" w:hAnsi="Times New Roman" w:cs="Times New Roman"/>
          <w:sz w:val="24"/>
          <w:szCs w:val="24"/>
          <w:lang w:val="en-US"/>
        </w:rPr>
        <w:t>at least certain types of speakers</w:t>
      </w:r>
      <w:r>
        <w:rPr>
          <w:rFonts w:ascii="Times New Roman" w:hAnsi="Times New Roman" w:cs="Times New Roman"/>
          <w:sz w:val="24"/>
          <w:szCs w:val="24"/>
          <w:lang w:val="en-US"/>
        </w:rPr>
        <w:t xml:space="preserve"> </w:t>
      </w:r>
      <w:r w:rsidR="00CC129B">
        <w:rPr>
          <w:rFonts w:ascii="Times New Roman" w:hAnsi="Times New Roman" w:cs="Times New Roman"/>
          <w:sz w:val="24"/>
          <w:szCs w:val="24"/>
          <w:lang w:val="en-US"/>
        </w:rPr>
        <w:t xml:space="preserve">tends to </w:t>
      </w:r>
      <w:r w:rsidR="00AB63C5">
        <w:rPr>
          <w:rFonts w:ascii="Times New Roman" w:hAnsi="Times New Roman" w:cs="Times New Roman"/>
          <w:sz w:val="24"/>
          <w:szCs w:val="24"/>
          <w:lang w:val="en-US"/>
        </w:rPr>
        <w:t xml:space="preserve">not </w:t>
      </w:r>
      <w:r w:rsidR="00397661">
        <w:rPr>
          <w:rFonts w:ascii="Times New Roman" w:hAnsi="Times New Roman" w:cs="Times New Roman"/>
          <w:sz w:val="24"/>
          <w:szCs w:val="24"/>
          <w:lang w:val="en-US"/>
        </w:rPr>
        <w:t>support both categories equally</w:t>
      </w:r>
      <w:r w:rsidR="00F96E9B">
        <w:rPr>
          <w:rFonts w:ascii="Times New Roman" w:hAnsi="Times New Roman" w:cs="Times New Roman"/>
          <w:sz w:val="24"/>
          <w:szCs w:val="24"/>
          <w:lang w:val="en-US"/>
        </w:rPr>
        <w:t xml:space="preserve"> well</w:t>
      </w:r>
      <w:r w:rsidR="00397661">
        <w:rPr>
          <w:rFonts w:ascii="Times New Roman" w:hAnsi="Times New Roman" w:cs="Times New Roman"/>
          <w:sz w:val="24"/>
          <w:szCs w:val="24"/>
          <w:lang w:val="en-US"/>
        </w:rPr>
        <w:t xml:space="preserve">. </w:t>
      </w:r>
      <w:r w:rsidR="00565D37">
        <w:rPr>
          <w:rFonts w:ascii="Times New Roman" w:hAnsi="Times New Roman" w:cs="Times New Roman"/>
          <w:sz w:val="24"/>
          <w:szCs w:val="24"/>
          <w:lang w:val="en-US"/>
        </w:rPr>
        <w:t xml:space="preserve">While events are </w:t>
      </w:r>
      <w:r w:rsidR="00F96E9B">
        <w:rPr>
          <w:rFonts w:ascii="Times New Roman" w:hAnsi="Times New Roman" w:cs="Times New Roman"/>
          <w:sz w:val="24"/>
          <w:szCs w:val="24"/>
          <w:lang w:val="en-US"/>
        </w:rPr>
        <w:t xml:space="preserve">an </w:t>
      </w:r>
      <w:r w:rsidR="00DD190D">
        <w:rPr>
          <w:rFonts w:ascii="Times New Roman" w:hAnsi="Times New Roman" w:cs="Times New Roman"/>
          <w:sz w:val="24"/>
          <w:szCs w:val="24"/>
          <w:lang w:val="en-US"/>
        </w:rPr>
        <w:t>established</w:t>
      </w:r>
      <w:r w:rsidR="00397661">
        <w:rPr>
          <w:rFonts w:ascii="Times New Roman" w:hAnsi="Times New Roman" w:cs="Times New Roman"/>
          <w:sz w:val="24"/>
          <w:szCs w:val="24"/>
          <w:lang w:val="en-US"/>
        </w:rPr>
        <w:t xml:space="preserve"> category in</w:t>
      </w:r>
      <w:r>
        <w:rPr>
          <w:rFonts w:ascii="Times New Roman" w:hAnsi="Times New Roman" w:cs="Times New Roman"/>
          <w:sz w:val="24"/>
          <w:szCs w:val="24"/>
          <w:lang w:val="en-US"/>
        </w:rPr>
        <w:t xml:space="preserve"> contemporary</w:t>
      </w:r>
      <w:r w:rsidR="00397661">
        <w:rPr>
          <w:rFonts w:ascii="Times New Roman" w:hAnsi="Times New Roman" w:cs="Times New Roman"/>
          <w:sz w:val="24"/>
          <w:szCs w:val="24"/>
          <w:lang w:val="en-US"/>
        </w:rPr>
        <w:t xml:space="preserve"> linguistic semantics</w:t>
      </w:r>
      <w:r w:rsidR="00DD190D">
        <w:rPr>
          <w:rFonts w:ascii="Times New Roman" w:hAnsi="Times New Roman" w:cs="Times New Roman"/>
          <w:sz w:val="24"/>
          <w:szCs w:val="24"/>
          <w:lang w:val="en-US"/>
        </w:rPr>
        <w:t xml:space="preserve"> (and syntax)</w:t>
      </w:r>
      <w:r w:rsidR="00397661">
        <w:rPr>
          <w:rFonts w:ascii="Times New Roman" w:hAnsi="Times New Roman" w:cs="Times New Roman"/>
          <w:sz w:val="24"/>
          <w:szCs w:val="24"/>
          <w:lang w:val="en-US"/>
        </w:rPr>
        <w:t xml:space="preserve"> and </w:t>
      </w:r>
      <w:r w:rsidR="00DD190D">
        <w:rPr>
          <w:rFonts w:ascii="Times New Roman" w:hAnsi="Times New Roman" w:cs="Times New Roman"/>
          <w:sz w:val="24"/>
          <w:szCs w:val="24"/>
          <w:lang w:val="en-US"/>
        </w:rPr>
        <w:t>in</w:t>
      </w:r>
      <w:r w:rsidR="00397661">
        <w:rPr>
          <w:rFonts w:ascii="Times New Roman" w:hAnsi="Times New Roman" w:cs="Times New Roman"/>
          <w:sz w:val="24"/>
          <w:szCs w:val="24"/>
          <w:lang w:val="en-US"/>
        </w:rPr>
        <w:t xml:space="preserve"> philosoph</w:t>
      </w:r>
      <w:r>
        <w:rPr>
          <w:rFonts w:ascii="Times New Roman" w:hAnsi="Times New Roman" w:cs="Times New Roman"/>
          <w:sz w:val="24"/>
          <w:szCs w:val="24"/>
          <w:lang w:val="en-US"/>
        </w:rPr>
        <w:t>y</w:t>
      </w:r>
      <w:r w:rsidR="00565D37">
        <w:rPr>
          <w:rFonts w:ascii="Times New Roman" w:hAnsi="Times New Roman" w:cs="Times New Roman"/>
          <w:sz w:val="24"/>
          <w:szCs w:val="24"/>
          <w:lang w:val="en-US"/>
        </w:rPr>
        <w:t>,</w:t>
      </w:r>
      <w:r w:rsidR="00397661">
        <w:rPr>
          <w:rFonts w:ascii="Times New Roman" w:hAnsi="Times New Roman" w:cs="Times New Roman"/>
          <w:sz w:val="24"/>
          <w:szCs w:val="24"/>
          <w:lang w:val="en-US"/>
        </w:rPr>
        <w:t xml:space="preserve"> tropes are much less so</w:t>
      </w:r>
      <w:r>
        <w:rPr>
          <w:rFonts w:ascii="Times New Roman" w:hAnsi="Times New Roman" w:cs="Times New Roman"/>
          <w:sz w:val="24"/>
          <w:szCs w:val="24"/>
          <w:lang w:val="en-US"/>
        </w:rPr>
        <w:t xml:space="preserve">. </w:t>
      </w:r>
      <w:r w:rsidR="00F96E9B">
        <w:rPr>
          <w:rFonts w:ascii="Times New Roman" w:hAnsi="Times New Roman" w:cs="Times New Roman"/>
          <w:sz w:val="24"/>
          <w:szCs w:val="24"/>
          <w:lang w:val="en-US"/>
        </w:rPr>
        <w:t>This</w:t>
      </w:r>
      <w:r>
        <w:rPr>
          <w:rFonts w:ascii="Times New Roman" w:hAnsi="Times New Roman" w:cs="Times New Roman"/>
          <w:sz w:val="24"/>
          <w:szCs w:val="24"/>
          <w:lang w:val="en-US"/>
        </w:rPr>
        <w:t xml:space="preserve"> was </w:t>
      </w:r>
      <w:r w:rsidR="00310E18">
        <w:rPr>
          <w:rFonts w:ascii="Times New Roman" w:hAnsi="Times New Roman" w:cs="Times New Roman"/>
          <w:sz w:val="24"/>
          <w:szCs w:val="24"/>
          <w:lang w:val="en-US"/>
        </w:rPr>
        <w:t>different,</w:t>
      </w:r>
      <w:r w:rsidR="00F96E9B">
        <w:rPr>
          <w:rFonts w:ascii="Times New Roman" w:hAnsi="Times New Roman" w:cs="Times New Roman"/>
          <w:sz w:val="24"/>
          <w:szCs w:val="24"/>
          <w:lang w:val="en-US"/>
        </w:rPr>
        <w:t xml:space="preserve"> however,</w:t>
      </w:r>
      <w:r>
        <w:rPr>
          <w:rFonts w:ascii="Times New Roman" w:hAnsi="Times New Roman" w:cs="Times New Roman"/>
          <w:sz w:val="24"/>
          <w:szCs w:val="24"/>
          <w:lang w:val="en-US"/>
        </w:rPr>
        <w:t xml:space="preserve"> in earlier periods in the history of philosophy</w:t>
      </w:r>
      <w:r w:rsidR="00565D37">
        <w:rPr>
          <w:rFonts w:ascii="Times New Roman" w:hAnsi="Times New Roman" w:cs="Times New Roman"/>
          <w:sz w:val="24"/>
          <w:szCs w:val="24"/>
          <w:lang w:val="en-US"/>
        </w:rPr>
        <w:t>, as already mentioned</w:t>
      </w:r>
      <w:r>
        <w:rPr>
          <w:rFonts w:ascii="Times New Roman" w:hAnsi="Times New Roman" w:cs="Times New Roman"/>
          <w:sz w:val="24"/>
          <w:szCs w:val="24"/>
          <w:lang w:val="en-US"/>
        </w:rPr>
        <w:t xml:space="preserve">. Tropes </w:t>
      </w:r>
      <w:r w:rsidR="007D521C">
        <w:rPr>
          <w:rFonts w:ascii="Times New Roman" w:hAnsi="Times New Roman" w:cs="Times New Roman"/>
          <w:sz w:val="24"/>
          <w:szCs w:val="24"/>
          <w:lang w:val="en-US"/>
        </w:rPr>
        <w:t>during those periods</w:t>
      </w:r>
      <w:r>
        <w:rPr>
          <w:rFonts w:ascii="Times New Roman" w:hAnsi="Times New Roman" w:cs="Times New Roman"/>
          <w:sz w:val="24"/>
          <w:szCs w:val="24"/>
          <w:lang w:val="en-US"/>
        </w:rPr>
        <w:t xml:space="preserve"> played a much more important role in metaphysics and presumably the reflective ontology of speakers</w:t>
      </w:r>
      <w:r w:rsidR="00397661">
        <w:rPr>
          <w:rFonts w:ascii="Times New Roman" w:hAnsi="Times New Roman" w:cs="Times New Roman"/>
          <w:sz w:val="24"/>
          <w:szCs w:val="24"/>
          <w:lang w:val="en-US"/>
        </w:rPr>
        <w:t xml:space="preserve">. </w:t>
      </w:r>
      <w:r w:rsidR="007D521C">
        <w:rPr>
          <w:rFonts w:ascii="Times New Roman" w:hAnsi="Times New Roman" w:cs="Times New Roman"/>
          <w:sz w:val="24"/>
          <w:szCs w:val="24"/>
          <w:lang w:val="en-US"/>
        </w:rPr>
        <w:t xml:space="preserve">This </w:t>
      </w:r>
      <w:r>
        <w:rPr>
          <w:rFonts w:ascii="Times New Roman" w:hAnsi="Times New Roman" w:cs="Times New Roman"/>
          <w:sz w:val="24"/>
          <w:szCs w:val="24"/>
          <w:lang w:val="en-US"/>
        </w:rPr>
        <w:t>means that</w:t>
      </w:r>
      <w:r w:rsidR="00565D37">
        <w:rPr>
          <w:rFonts w:ascii="Times New Roman" w:hAnsi="Times New Roman" w:cs="Times New Roman"/>
          <w:sz w:val="24"/>
          <w:szCs w:val="24"/>
          <w:lang w:val="en-US"/>
        </w:rPr>
        <w:t xml:space="preserve"> for events and tropes</w:t>
      </w:r>
      <w:r w:rsidR="00310E18">
        <w:rPr>
          <w:rFonts w:ascii="Times New Roman" w:hAnsi="Times New Roman" w:cs="Times New Roman"/>
          <w:sz w:val="24"/>
          <w:szCs w:val="24"/>
          <w:lang w:val="en-US"/>
        </w:rPr>
        <w:t xml:space="preserve">, </w:t>
      </w:r>
      <w:r w:rsidR="00407532">
        <w:rPr>
          <w:rFonts w:ascii="Times New Roman" w:hAnsi="Times New Roman" w:cs="Times New Roman"/>
          <w:sz w:val="24"/>
          <w:szCs w:val="24"/>
          <w:lang w:val="en-US"/>
        </w:rPr>
        <w:t xml:space="preserve">and </w:t>
      </w:r>
      <w:r w:rsidR="00310E18">
        <w:rPr>
          <w:rFonts w:ascii="Times New Roman" w:hAnsi="Times New Roman" w:cs="Times New Roman"/>
          <w:sz w:val="24"/>
          <w:szCs w:val="24"/>
          <w:lang w:val="en-US"/>
        </w:rPr>
        <w:t>perhaps</w:t>
      </w:r>
      <w:r w:rsidR="00407532">
        <w:rPr>
          <w:rFonts w:ascii="Times New Roman" w:hAnsi="Times New Roman" w:cs="Times New Roman"/>
          <w:sz w:val="24"/>
          <w:szCs w:val="24"/>
          <w:lang w:val="en-US"/>
        </w:rPr>
        <w:t xml:space="preserve"> in general</w:t>
      </w:r>
      <w:r w:rsidR="00565D37">
        <w:rPr>
          <w:rFonts w:ascii="Times New Roman" w:hAnsi="Times New Roman" w:cs="Times New Roman"/>
          <w:sz w:val="24"/>
          <w:szCs w:val="24"/>
          <w:lang w:val="en-US"/>
        </w:rPr>
        <w:t xml:space="preserve">, natural language gives a more stable ground of </w:t>
      </w:r>
      <w:r w:rsidR="00687E09">
        <w:rPr>
          <w:rFonts w:ascii="Times New Roman" w:hAnsi="Times New Roman" w:cs="Times New Roman"/>
          <w:sz w:val="24"/>
          <w:szCs w:val="24"/>
          <w:lang w:val="en-US"/>
        </w:rPr>
        <w:t>judgments for ontology</w:t>
      </w:r>
      <w:r w:rsidR="008F3A52">
        <w:rPr>
          <w:rFonts w:ascii="Times New Roman" w:hAnsi="Times New Roman" w:cs="Times New Roman"/>
          <w:sz w:val="24"/>
          <w:szCs w:val="24"/>
          <w:lang w:val="en-US"/>
        </w:rPr>
        <w:t xml:space="preserve"> than the more explicit assumpt</w:t>
      </w:r>
      <w:r w:rsidR="00565D37">
        <w:rPr>
          <w:rFonts w:ascii="Times New Roman" w:hAnsi="Times New Roman" w:cs="Times New Roman"/>
          <w:sz w:val="24"/>
          <w:szCs w:val="24"/>
          <w:lang w:val="en-US"/>
        </w:rPr>
        <w:t>ions</w:t>
      </w:r>
      <w:r>
        <w:rPr>
          <w:rFonts w:ascii="Times New Roman" w:hAnsi="Times New Roman" w:cs="Times New Roman"/>
          <w:sz w:val="24"/>
          <w:szCs w:val="24"/>
          <w:lang w:val="en-US"/>
        </w:rPr>
        <w:t xml:space="preserve"> underlying</w:t>
      </w:r>
      <w:r w:rsidR="0004379B">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reflective ontology.</w:t>
      </w:r>
    </w:p>
    <w:p w:rsidR="008D60F0" w:rsidRDefault="008D60F0" w:rsidP="00DE3C31">
      <w:pPr>
        <w:spacing w:after="0" w:line="360" w:lineRule="auto"/>
        <w:rPr>
          <w:rFonts w:ascii="Times New Roman" w:hAnsi="Times New Roman" w:cs="Times New Roman"/>
          <w:sz w:val="24"/>
          <w:szCs w:val="24"/>
          <w:lang w:val="en-US"/>
        </w:rPr>
      </w:pPr>
    </w:p>
    <w:p w:rsidR="008D60F0" w:rsidRDefault="00470D7C" w:rsidP="008D60F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8D60F0" w:rsidRPr="0063764F">
        <w:rPr>
          <w:rFonts w:ascii="Times New Roman" w:hAnsi="Times New Roman" w:cs="Times New Roman"/>
          <w:b/>
          <w:sz w:val="24"/>
          <w:szCs w:val="24"/>
          <w:lang w:val="en-US"/>
        </w:rPr>
        <w:t xml:space="preserve">. Reifying terms and the </w:t>
      </w:r>
      <w:r w:rsidR="00545901">
        <w:rPr>
          <w:rFonts w:ascii="Times New Roman" w:hAnsi="Times New Roman" w:cs="Times New Roman"/>
          <w:b/>
          <w:sz w:val="24"/>
          <w:szCs w:val="24"/>
          <w:lang w:val="en-US"/>
        </w:rPr>
        <w:t xml:space="preserve">ontological </w:t>
      </w:r>
      <w:r w:rsidR="008D60F0" w:rsidRPr="0063764F">
        <w:rPr>
          <w:rFonts w:ascii="Times New Roman" w:hAnsi="Times New Roman" w:cs="Times New Roman"/>
          <w:b/>
          <w:sz w:val="24"/>
          <w:szCs w:val="24"/>
          <w:lang w:val="en-US"/>
        </w:rPr>
        <w:t>core-periphery distinction</w:t>
      </w:r>
    </w:p>
    <w:p w:rsidR="008D60F0" w:rsidRDefault="008D60F0" w:rsidP="008D60F0">
      <w:pPr>
        <w:spacing w:after="0" w:line="360" w:lineRule="auto"/>
        <w:rPr>
          <w:rFonts w:ascii="Times New Roman" w:hAnsi="Times New Roman" w:cs="Times New Roman"/>
          <w:sz w:val="24"/>
          <w:szCs w:val="24"/>
          <w:lang w:val="en-US"/>
        </w:rPr>
      </w:pPr>
    </w:p>
    <w:p w:rsidR="00BC1009" w:rsidRDefault="00FB7A5C" w:rsidP="00BC1009">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While deverbal and deadjectival nominalizations generally are considered good support for events and tropes being part of the ontology </w:t>
      </w:r>
      <w:r w:rsidR="00F7561B">
        <w:rPr>
          <w:rFonts w:ascii="Times New Roman" w:hAnsi="Times New Roman" w:cs="Times New Roman"/>
          <w:sz w:val="24"/>
          <w:szCs w:val="24"/>
          <w:lang w:val="en-US"/>
        </w:rPr>
        <w:t>of</w:t>
      </w:r>
      <w:r>
        <w:rPr>
          <w:rFonts w:ascii="Times New Roman" w:hAnsi="Times New Roman" w:cs="Times New Roman"/>
          <w:sz w:val="24"/>
          <w:szCs w:val="24"/>
          <w:lang w:val="en-US"/>
        </w:rPr>
        <w:t xml:space="preserve"> natural language, there is a type of</w:t>
      </w:r>
      <w:r w:rsidR="008D60F0">
        <w:rPr>
          <w:rFonts w:ascii="Times New Roman" w:hAnsi="Times New Roman" w:cs="Times New Roman"/>
          <w:sz w:val="24"/>
          <w:szCs w:val="24"/>
          <w:lang w:val="en-US"/>
        </w:rPr>
        <w:t xml:space="preserve"> referential </w:t>
      </w:r>
      <w:r>
        <w:rPr>
          <w:rFonts w:ascii="Times New Roman" w:hAnsi="Times New Roman" w:cs="Times New Roman"/>
          <w:sz w:val="24"/>
          <w:szCs w:val="24"/>
          <w:lang w:val="en-US"/>
        </w:rPr>
        <w:t xml:space="preserve">noun phrase </w:t>
      </w:r>
      <w:r w:rsidR="00F7561B">
        <w:rPr>
          <w:rFonts w:ascii="Times New Roman" w:hAnsi="Times New Roman" w:cs="Times New Roman"/>
          <w:sz w:val="24"/>
          <w:szCs w:val="24"/>
          <w:lang w:val="en-US"/>
        </w:rPr>
        <w:t>in English that is generally not considered a reflection of the ontology implicit in language</w:t>
      </w:r>
      <w:r>
        <w:rPr>
          <w:rFonts w:ascii="Times New Roman" w:hAnsi="Times New Roman" w:cs="Times New Roman"/>
          <w:sz w:val="24"/>
          <w:szCs w:val="24"/>
          <w:lang w:val="en-US"/>
        </w:rPr>
        <w:t xml:space="preserve">. These are what I call </w:t>
      </w:r>
      <w:r w:rsidR="00252C7B">
        <w:rPr>
          <w:rFonts w:ascii="Times New Roman" w:hAnsi="Times New Roman" w:cs="Times New Roman"/>
          <w:sz w:val="24"/>
          <w:szCs w:val="24"/>
          <w:lang w:val="en-US"/>
        </w:rPr>
        <w:t>‘</w:t>
      </w:r>
      <w:r>
        <w:rPr>
          <w:rFonts w:ascii="Times New Roman" w:hAnsi="Times New Roman" w:cs="Times New Roman"/>
          <w:sz w:val="24"/>
          <w:szCs w:val="24"/>
          <w:lang w:val="en-US"/>
        </w:rPr>
        <w:t>reifying terms</w:t>
      </w:r>
      <w:r w:rsidR="00252C7B">
        <w:rPr>
          <w:rFonts w:ascii="Times New Roman" w:hAnsi="Times New Roman" w:cs="Times New Roman"/>
          <w:sz w:val="24"/>
          <w:szCs w:val="24"/>
          <w:lang w:val="en-US"/>
        </w:rPr>
        <w:t>’</w:t>
      </w:r>
      <w:r w:rsidR="008D60F0">
        <w:rPr>
          <w:rFonts w:ascii="Times New Roman" w:hAnsi="Times New Roman" w:cs="Times New Roman"/>
          <w:sz w:val="24"/>
          <w:szCs w:val="24"/>
          <w:lang w:val="en-US"/>
        </w:rPr>
        <w:t xml:space="preserve"> (Moltmann 2013b, Chap 6). </w:t>
      </w:r>
      <w:r w:rsidR="003167C9">
        <w:rPr>
          <w:rFonts w:ascii="Times New Roman" w:hAnsi="Times New Roman" w:cs="Times New Roman"/>
          <w:sz w:val="24"/>
          <w:szCs w:val="24"/>
          <w:lang w:val="en-US"/>
        </w:rPr>
        <w:t xml:space="preserve">An example of </w:t>
      </w:r>
      <w:r w:rsidR="00310E18">
        <w:rPr>
          <w:rFonts w:ascii="Times New Roman" w:hAnsi="Times New Roman" w:cs="Times New Roman"/>
          <w:sz w:val="24"/>
          <w:szCs w:val="24"/>
          <w:lang w:val="en-US"/>
        </w:rPr>
        <w:t xml:space="preserve">a </w:t>
      </w:r>
      <w:r w:rsidR="003167C9">
        <w:rPr>
          <w:rFonts w:ascii="Times New Roman" w:hAnsi="Times New Roman" w:cs="Times New Roman"/>
          <w:sz w:val="24"/>
          <w:szCs w:val="24"/>
          <w:lang w:val="en-US"/>
        </w:rPr>
        <w:t>reifying term is</w:t>
      </w:r>
      <w:r w:rsidR="008D60F0">
        <w:rPr>
          <w:rFonts w:ascii="Times New Roman" w:hAnsi="Times New Roman" w:cs="Times New Roman"/>
          <w:sz w:val="24"/>
          <w:szCs w:val="24"/>
          <w:lang w:val="en-US"/>
        </w:rPr>
        <w:t xml:space="preserve"> </w:t>
      </w:r>
      <w:r w:rsidR="008D60F0" w:rsidRPr="003F07DB">
        <w:rPr>
          <w:rFonts w:ascii="Times New Roman" w:hAnsi="Times New Roman" w:cs="Times New Roman"/>
          <w:i/>
          <w:sz w:val="24"/>
          <w:szCs w:val="24"/>
          <w:lang w:val="en-US"/>
        </w:rPr>
        <w:t xml:space="preserve">the property of </w:t>
      </w:r>
      <w:r w:rsidR="003167C9">
        <w:rPr>
          <w:rFonts w:ascii="Times New Roman" w:hAnsi="Times New Roman" w:cs="Times New Roman"/>
          <w:i/>
          <w:sz w:val="24"/>
          <w:szCs w:val="24"/>
          <w:lang w:val="en-US"/>
        </w:rPr>
        <w:t>wisdom</w:t>
      </w:r>
      <w:r w:rsidR="003167C9" w:rsidRPr="003167C9">
        <w:rPr>
          <w:rFonts w:ascii="Times New Roman" w:hAnsi="Times New Roman" w:cs="Times New Roman"/>
          <w:sz w:val="24"/>
          <w:szCs w:val="24"/>
          <w:lang w:val="en-US"/>
        </w:rPr>
        <w:t>, as below</w:t>
      </w:r>
      <w:r w:rsidR="00BC1009" w:rsidRPr="003167C9">
        <w:rPr>
          <w:rFonts w:ascii="Times New Roman" w:hAnsi="Times New Roman" w:cs="Times New Roman"/>
          <w:sz w:val="24"/>
          <w:szCs w:val="24"/>
          <w:lang w:val="en-US"/>
        </w:rPr>
        <w:t>:</w:t>
      </w:r>
    </w:p>
    <w:p w:rsidR="00BC1009" w:rsidRDefault="00BC1009" w:rsidP="00BC1009">
      <w:pPr>
        <w:spacing w:after="0" w:line="360" w:lineRule="auto"/>
        <w:rPr>
          <w:rFonts w:ascii="Times New Roman" w:hAnsi="Times New Roman" w:cs="Times New Roman"/>
          <w:sz w:val="24"/>
          <w:szCs w:val="24"/>
          <w:lang w:val="en-US"/>
        </w:rPr>
      </w:pPr>
    </w:p>
    <w:p w:rsidR="00BC1009" w:rsidRDefault="00BC1009" w:rsidP="00BC10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1415">
        <w:rPr>
          <w:rFonts w:ascii="Times New Roman" w:hAnsi="Times New Roman" w:cs="Times New Roman"/>
          <w:sz w:val="24"/>
          <w:szCs w:val="24"/>
          <w:lang w:val="en-US"/>
        </w:rPr>
        <w:t>13</w:t>
      </w:r>
      <w:r>
        <w:rPr>
          <w:rFonts w:ascii="Times New Roman" w:hAnsi="Times New Roman" w:cs="Times New Roman"/>
          <w:sz w:val="24"/>
          <w:szCs w:val="24"/>
          <w:lang w:val="en-US"/>
        </w:rPr>
        <w:t>) Socrates has the property of wisdom</w:t>
      </w:r>
    </w:p>
    <w:p w:rsidR="00BC1009" w:rsidRDefault="00BC1009" w:rsidP="008D60F0">
      <w:pPr>
        <w:spacing w:after="0" w:line="360" w:lineRule="auto"/>
        <w:rPr>
          <w:rFonts w:ascii="Times New Roman" w:hAnsi="Times New Roman" w:cs="Times New Roman"/>
          <w:sz w:val="24"/>
          <w:szCs w:val="24"/>
          <w:lang w:val="en-US"/>
        </w:rPr>
      </w:pPr>
    </w:p>
    <w:p w:rsidR="008D60F0" w:rsidRDefault="003167C9"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Whereas </w:t>
      </w:r>
      <w:r w:rsidR="008D60F0">
        <w:rPr>
          <w:rFonts w:ascii="Times New Roman" w:hAnsi="Times New Roman" w:cs="Times New Roman"/>
          <w:sz w:val="24"/>
          <w:szCs w:val="24"/>
          <w:lang w:val="en-US"/>
        </w:rPr>
        <w:t xml:space="preserve">properties may seem </w:t>
      </w:r>
      <w:r w:rsidR="00FB7A5C">
        <w:rPr>
          <w:rFonts w:ascii="Times New Roman" w:hAnsi="Times New Roman" w:cs="Times New Roman"/>
          <w:sz w:val="24"/>
          <w:szCs w:val="24"/>
          <w:lang w:val="en-US"/>
        </w:rPr>
        <w:t>un</w:t>
      </w:r>
      <w:r w:rsidR="008D60F0">
        <w:rPr>
          <w:rFonts w:ascii="Times New Roman" w:hAnsi="Times New Roman" w:cs="Times New Roman"/>
          <w:sz w:val="24"/>
          <w:szCs w:val="24"/>
          <w:lang w:val="en-US"/>
        </w:rPr>
        <w:t>problematic to some, the very same construction also permits reference to numbers, degrees, truth values</w:t>
      </w:r>
      <w:r w:rsidR="00252C7B">
        <w:rPr>
          <w:rFonts w:ascii="Times New Roman" w:hAnsi="Times New Roman" w:cs="Times New Roman"/>
          <w:sz w:val="24"/>
          <w:szCs w:val="24"/>
          <w:lang w:val="en-US"/>
        </w:rPr>
        <w:t>, and propositions</w:t>
      </w:r>
      <w:r w:rsidR="008D60F0">
        <w:rPr>
          <w:rFonts w:ascii="Times New Roman" w:hAnsi="Times New Roman" w:cs="Times New Roman"/>
          <w:sz w:val="24"/>
          <w:szCs w:val="24"/>
          <w:lang w:val="en-US"/>
        </w:rPr>
        <w:t>:</w:t>
      </w:r>
    </w:p>
    <w:p w:rsidR="008D60F0" w:rsidRDefault="008D60F0" w:rsidP="008D60F0">
      <w:pPr>
        <w:spacing w:after="0" w:line="360" w:lineRule="auto"/>
        <w:rPr>
          <w:rFonts w:ascii="Times New Roman" w:hAnsi="Times New Roman" w:cs="Times New Roman"/>
          <w:sz w:val="24"/>
          <w:szCs w:val="24"/>
          <w:lang w:val="en-US"/>
        </w:rPr>
      </w:pPr>
    </w:p>
    <w:p w:rsidR="008D60F0" w:rsidRDefault="00EC1415"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8D60F0">
        <w:rPr>
          <w:rFonts w:ascii="Times New Roman" w:hAnsi="Times New Roman" w:cs="Times New Roman"/>
          <w:sz w:val="24"/>
          <w:szCs w:val="24"/>
          <w:lang w:val="en-US"/>
        </w:rPr>
        <w:t>) a. the number eight</w:t>
      </w:r>
    </w:p>
    <w:p w:rsidR="00F7561B" w:rsidRDefault="00F7561B"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truth value true</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561B">
        <w:rPr>
          <w:rFonts w:ascii="Times New Roman" w:hAnsi="Times New Roman" w:cs="Times New Roman"/>
          <w:sz w:val="24"/>
          <w:szCs w:val="24"/>
          <w:lang w:val="en-US"/>
        </w:rPr>
        <w:t>c</w:t>
      </w:r>
      <w:r>
        <w:rPr>
          <w:rFonts w:ascii="Times New Roman" w:hAnsi="Times New Roman" w:cs="Times New Roman"/>
          <w:sz w:val="24"/>
          <w:szCs w:val="24"/>
          <w:lang w:val="en-US"/>
        </w:rPr>
        <w:t xml:space="preserve">. the degree of </w:t>
      </w:r>
      <w:r w:rsidR="000618C5">
        <w:rPr>
          <w:rFonts w:ascii="Times New Roman" w:hAnsi="Times New Roman" w:cs="Times New Roman"/>
          <w:sz w:val="24"/>
          <w:szCs w:val="24"/>
          <w:lang w:val="en-US"/>
        </w:rPr>
        <w:t xml:space="preserve">John’s </w:t>
      </w:r>
      <w:r>
        <w:rPr>
          <w:rFonts w:ascii="Times New Roman" w:hAnsi="Times New Roman" w:cs="Times New Roman"/>
          <w:sz w:val="24"/>
          <w:szCs w:val="24"/>
          <w:lang w:val="en-US"/>
        </w:rPr>
        <w:t>happiness</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561B">
        <w:rPr>
          <w:rFonts w:ascii="Times New Roman" w:hAnsi="Times New Roman" w:cs="Times New Roman"/>
          <w:sz w:val="24"/>
          <w:szCs w:val="24"/>
          <w:lang w:val="en-US"/>
        </w:rPr>
        <w:t>d</w:t>
      </w:r>
      <w:r>
        <w:rPr>
          <w:rFonts w:ascii="Times New Roman" w:hAnsi="Times New Roman" w:cs="Times New Roman"/>
          <w:sz w:val="24"/>
          <w:szCs w:val="24"/>
          <w:lang w:val="en-US"/>
        </w:rPr>
        <w:t xml:space="preserve">. the </w:t>
      </w:r>
      <w:r w:rsidR="00F7561B">
        <w:rPr>
          <w:rFonts w:ascii="Times New Roman" w:hAnsi="Times New Roman" w:cs="Times New Roman"/>
          <w:sz w:val="24"/>
          <w:szCs w:val="24"/>
          <w:lang w:val="en-US"/>
        </w:rPr>
        <w:t>proposition that S</w:t>
      </w:r>
    </w:p>
    <w:p w:rsidR="008D60F0" w:rsidRDefault="008D60F0" w:rsidP="008D60F0">
      <w:pPr>
        <w:spacing w:after="0" w:line="360" w:lineRule="auto"/>
        <w:rPr>
          <w:rFonts w:ascii="Times New Roman" w:hAnsi="Times New Roman" w:cs="Times New Roman"/>
          <w:sz w:val="24"/>
          <w:szCs w:val="24"/>
          <w:lang w:val="en-US"/>
        </w:rPr>
      </w:pPr>
    </w:p>
    <w:p w:rsidR="000D5661" w:rsidRDefault="00F7561B"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008D60F0">
        <w:rPr>
          <w:rFonts w:ascii="Times New Roman" w:hAnsi="Times New Roman" w:cs="Times New Roman"/>
          <w:sz w:val="24"/>
          <w:szCs w:val="24"/>
          <w:lang w:val="en-US"/>
        </w:rPr>
        <w:t xml:space="preserve">hilosophers hardly ever appeal to </w:t>
      </w:r>
      <w:r>
        <w:rPr>
          <w:rFonts w:ascii="Times New Roman" w:hAnsi="Times New Roman" w:cs="Times New Roman"/>
          <w:sz w:val="24"/>
          <w:szCs w:val="24"/>
          <w:lang w:val="en-US"/>
        </w:rPr>
        <w:t>constructions of this sort</w:t>
      </w:r>
      <w:r w:rsidR="008D60F0">
        <w:rPr>
          <w:rFonts w:ascii="Times New Roman" w:hAnsi="Times New Roman" w:cs="Times New Roman"/>
          <w:sz w:val="24"/>
          <w:szCs w:val="24"/>
          <w:lang w:val="en-US"/>
        </w:rPr>
        <w:t xml:space="preserve"> when arguing for </w:t>
      </w:r>
      <w:r>
        <w:rPr>
          <w:rFonts w:ascii="Times New Roman" w:hAnsi="Times New Roman" w:cs="Times New Roman"/>
          <w:sz w:val="24"/>
          <w:szCs w:val="24"/>
          <w:lang w:val="en-US"/>
        </w:rPr>
        <w:t>ontological categories</w:t>
      </w:r>
      <w:r w:rsidR="008D60F0">
        <w:rPr>
          <w:rFonts w:ascii="Times New Roman" w:hAnsi="Times New Roman" w:cs="Times New Roman"/>
          <w:sz w:val="24"/>
          <w:szCs w:val="24"/>
          <w:lang w:val="en-US"/>
        </w:rPr>
        <w:t xml:space="preserve">. Thus, Frege </w:t>
      </w:r>
      <w:r w:rsidR="00EC1415">
        <w:rPr>
          <w:rFonts w:ascii="Times New Roman" w:hAnsi="Times New Roman" w:cs="Times New Roman"/>
          <w:sz w:val="24"/>
          <w:szCs w:val="24"/>
          <w:lang w:val="en-US"/>
        </w:rPr>
        <w:t>did not appeal to terms like (14</w:t>
      </w:r>
      <w:r w:rsidR="008D60F0">
        <w:rPr>
          <w:rFonts w:ascii="Times New Roman" w:hAnsi="Times New Roman" w:cs="Times New Roman"/>
          <w:sz w:val="24"/>
          <w:szCs w:val="24"/>
          <w:lang w:val="en-US"/>
        </w:rPr>
        <w:t xml:space="preserve">a), but rather to terms like </w:t>
      </w:r>
      <w:r w:rsidR="008D60F0" w:rsidRPr="00971AE1">
        <w:rPr>
          <w:rFonts w:ascii="Times New Roman" w:hAnsi="Times New Roman" w:cs="Times New Roman"/>
          <w:i/>
          <w:sz w:val="24"/>
          <w:szCs w:val="24"/>
          <w:lang w:val="en-US"/>
        </w:rPr>
        <w:t>the number of planets</w:t>
      </w:r>
      <w:r w:rsidR="008D60F0">
        <w:rPr>
          <w:rFonts w:ascii="Times New Roman" w:hAnsi="Times New Roman" w:cs="Times New Roman"/>
          <w:sz w:val="24"/>
          <w:szCs w:val="24"/>
          <w:lang w:val="en-US"/>
        </w:rPr>
        <w:t xml:space="preserve"> when arguing for numbers as objects, and he certainly did motivate truth value</w:t>
      </w:r>
      <w:r w:rsidR="00EC1415">
        <w:rPr>
          <w:rFonts w:ascii="Times New Roman" w:hAnsi="Times New Roman" w:cs="Times New Roman"/>
          <w:sz w:val="24"/>
          <w:szCs w:val="24"/>
          <w:lang w:val="en-US"/>
        </w:rPr>
        <w:t>s by appealing to terms like (14</w:t>
      </w:r>
      <w:r>
        <w:rPr>
          <w:rFonts w:ascii="Times New Roman" w:hAnsi="Times New Roman" w:cs="Times New Roman"/>
          <w:sz w:val="24"/>
          <w:szCs w:val="24"/>
          <w:lang w:val="en-US"/>
        </w:rPr>
        <w:t>b</w:t>
      </w:r>
      <w:r w:rsidR="008D60F0">
        <w:rPr>
          <w:rFonts w:ascii="Times New Roman" w:hAnsi="Times New Roman" w:cs="Times New Roman"/>
          <w:sz w:val="24"/>
          <w:szCs w:val="24"/>
          <w:lang w:val="en-US"/>
        </w:rPr>
        <w:t>).</w:t>
      </w:r>
      <w:r w:rsidR="008D60F0" w:rsidRPr="00E13A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Semanticists that posit degrees as </w:t>
      </w:r>
      <w:r w:rsidR="002230AD">
        <w:rPr>
          <w:rFonts w:ascii="Times New Roman" w:hAnsi="Times New Roman" w:cs="Times New Roman"/>
          <w:sz w:val="24"/>
          <w:szCs w:val="24"/>
          <w:lang w:val="en-US"/>
        </w:rPr>
        <w:t xml:space="preserve">objects in the semantics of natural </w:t>
      </w:r>
      <w:r>
        <w:rPr>
          <w:rFonts w:ascii="Times New Roman" w:hAnsi="Times New Roman" w:cs="Times New Roman"/>
          <w:sz w:val="24"/>
          <w:szCs w:val="24"/>
          <w:lang w:val="en-US"/>
        </w:rPr>
        <w:t>language generally do not appeal to noun phrases like (14c)</w:t>
      </w:r>
      <w:r w:rsidR="002230AD">
        <w:rPr>
          <w:rFonts w:ascii="Times New Roman" w:hAnsi="Times New Roman" w:cs="Times New Roman"/>
          <w:sz w:val="24"/>
          <w:szCs w:val="24"/>
          <w:lang w:val="en-US"/>
        </w:rPr>
        <w:t xml:space="preserve"> but rather </w:t>
      </w:r>
      <w:r w:rsidR="000618C5">
        <w:rPr>
          <w:rFonts w:ascii="Times New Roman" w:hAnsi="Times New Roman" w:cs="Times New Roman"/>
          <w:sz w:val="24"/>
          <w:szCs w:val="24"/>
          <w:lang w:val="en-US"/>
        </w:rPr>
        <w:t xml:space="preserve">to </w:t>
      </w:r>
      <w:r w:rsidR="002230AD">
        <w:rPr>
          <w:rFonts w:ascii="Times New Roman" w:hAnsi="Times New Roman" w:cs="Times New Roman"/>
          <w:sz w:val="24"/>
          <w:szCs w:val="24"/>
          <w:lang w:val="en-US"/>
        </w:rPr>
        <w:t>constructions with positive or com</w:t>
      </w:r>
      <w:r w:rsidR="0015571C">
        <w:rPr>
          <w:rFonts w:ascii="Times New Roman" w:hAnsi="Times New Roman" w:cs="Times New Roman"/>
          <w:sz w:val="24"/>
          <w:szCs w:val="24"/>
          <w:lang w:val="en-US"/>
        </w:rPr>
        <w:t>parative adjectives (Cresswell 1977</w:t>
      </w:r>
      <w:r w:rsidR="002230AD">
        <w:rPr>
          <w:rFonts w:ascii="Times New Roman" w:hAnsi="Times New Roman" w:cs="Times New Roman"/>
          <w:sz w:val="24"/>
          <w:szCs w:val="24"/>
          <w:lang w:val="en-US"/>
        </w:rPr>
        <w:t xml:space="preserve">). Finally, the </w:t>
      </w:r>
      <w:r>
        <w:rPr>
          <w:rFonts w:ascii="Times New Roman" w:hAnsi="Times New Roman" w:cs="Times New Roman"/>
          <w:sz w:val="24"/>
          <w:szCs w:val="24"/>
          <w:lang w:val="en-US"/>
        </w:rPr>
        <w:t xml:space="preserve">linguistic motivation for propositions generally comes from the apparent referential status of simple </w:t>
      </w:r>
      <w:r w:rsidRPr="002230AD">
        <w:rPr>
          <w:rFonts w:ascii="Times New Roman" w:hAnsi="Times New Roman" w:cs="Times New Roman"/>
          <w:i/>
          <w:sz w:val="24"/>
          <w:szCs w:val="24"/>
          <w:lang w:val="en-US"/>
        </w:rPr>
        <w:t>that</w:t>
      </w:r>
      <w:r>
        <w:rPr>
          <w:rFonts w:ascii="Times New Roman" w:hAnsi="Times New Roman" w:cs="Times New Roman"/>
          <w:sz w:val="24"/>
          <w:szCs w:val="24"/>
          <w:lang w:val="en-US"/>
        </w:rPr>
        <w:t>-clauses, not</w:t>
      </w:r>
      <w:r w:rsidR="002230AD">
        <w:rPr>
          <w:rFonts w:ascii="Times New Roman" w:hAnsi="Times New Roman" w:cs="Times New Roman"/>
          <w:sz w:val="24"/>
          <w:szCs w:val="24"/>
          <w:lang w:val="en-US"/>
        </w:rPr>
        <w:t xml:space="preserve"> the presence of noun phrases as in (14d)</w:t>
      </w:r>
      <w:r w:rsidR="0015571C">
        <w:rPr>
          <w:rFonts w:ascii="Times New Roman" w:hAnsi="Times New Roman" w:cs="Times New Roman"/>
          <w:sz w:val="24"/>
          <w:szCs w:val="24"/>
          <w:lang w:val="en-US"/>
        </w:rPr>
        <w:t xml:space="preserve"> in English</w:t>
      </w:r>
      <w:r w:rsidR="000618C5">
        <w:rPr>
          <w:rFonts w:ascii="Times New Roman" w:hAnsi="Times New Roman" w:cs="Times New Roman"/>
          <w:sz w:val="24"/>
          <w:szCs w:val="24"/>
          <w:lang w:val="en-US"/>
        </w:rPr>
        <w:t xml:space="preserve"> (e.g. Schiffer 2003)</w:t>
      </w:r>
      <w:r w:rsidR="002230AD">
        <w:rPr>
          <w:rFonts w:ascii="Times New Roman" w:hAnsi="Times New Roman" w:cs="Times New Roman"/>
          <w:sz w:val="24"/>
          <w:szCs w:val="24"/>
          <w:lang w:val="en-US"/>
        </w:rPr>
        <w:t>.</w:t>
      </w:r>
    </w:p>
    <w:p w:rsidR="008D60F0" w:rsidRDefault="000D5661"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60F0">
        <w:rPr>
          <w:rFonts w:ascii="Times New Roman" w:hAnsi="Times New Roman" w:cs="Times New Roman"/>
          <w:sz w:val="24"/>
          <w:szCs w:val="24"/>
          <w:lang w:val="en-US"/>
        </w:rPr>
        <w:t>Reifying terms as in (</w:t>
      </w:r>
      <w:r w:rsidR="00EC1415">
        <w:rPr>
          <w:rFonts w:ascii="Times New Roman" w:hAnsi="Times New Roman" w:cs="Times New Roman"/>
          <w:sz w:val="24"/>
          <w:szCs w:val="24"/>
          <w:lang w:val="en-US"/>
        </w:rPr>
        <w:t>14</w:t>
      </w:r>
      <w:r w:rsidR="008D60F0">
        <w:rPr>
          <w:rFonts w:ascii="Times New Roman" w:hAnsi="Times New Roman" w:cs="Times New Roman"/>
          <w:sz w:val="24"/>
          <w:szCs w:val="24"/>
          <w:lang w:val="en-US"/>
        </w:rPr>
        <w:t xml:space="preserve">) introduce new entities on the basis of </w:t>
      </w:r>
      <w:r w:rsidR="006A5BFA">
        <w:rPr>
          <w:rFonts w:ascii="Times New Roman" w:hAnsi="Times New Roman" w:cs="Times New Roman"/>
          <w:sz w:val="24"/>
          <w:szCs w:val="24"/>
          <w:lang w:val="en-US"/>
        </w:rPr>
        <w:t>a sortal and, generally, a nonreferential expression or use of an expression</w:t>
      </w:r>
      <w:r w:rsidR="008D60F0">
        <w:rPr>
          <w:rFonts w:ascii="Times New Roman" w:hAnsi="Times New Roman" w:cs="Times New Roman"/>
          <w:sz w:val="24"/>
          <w:szCs w:val="24"/>
          <w:lang w:val="en-US"/>
        </w:rPr>
        <w:t xml:space="preserve"> (</w:t>
      </w:r>
      <w:r w:rsidR="00F17D7D">
        <w:rPr>
          <w:rFonts w:ascii="Times New Roman" w:hAnsi="Times New Roman" w:cs="Times New Roman"/>
          <w:sz w:val="24"/>
          <w:szCs w:val="24"/>
          <w:lang w:val="en-US"/>
        </w:rPr>
        <w:t>a</w:t>
      </w:r>
      <w:r w:rsidR="008D60F0">
        <w:rPr>
          <w:rFonts w:ascii="Times New Roman" w:hAnsi="Times New Roman" w:cs="Times New Roman"/>
          <w:sz w:val="24"/>
          <w:szCs w:val="24"/>
          <w:lang w:val="en-US"/>
        </w:rPr>
        <w:t xml:space="preserve"> nouns</w:t>
      </w:r>
      <w:r w:rsidR="00F17D7D">
        <w:rPr>
          <w:rFonts w:ascii="Times New Roman" w:hAnsi="Times New Roman" w:cs="Times New Roman"/>
          <w:sz w:val="24"/>
          <w:szCs w:val="24"/>
          <w:lang w:val="en-US"/>
        </w:rPr>
        <w:t xml:space="preserve"> or adjective, for example</w:t>
      </w:r>
      <w:r w:rsidR="008D60F0">
        <w:rPr>
          <w:rFonts w:ascii="Times New Roman" w:hAnsi="Times New Roman" w:cs="Times New Roman"/>
          <w:sz w:val="24"/>
          <w:szCs w:val="24"/>
          <w:lang w:val="en-US"/>
        </w:rPr>
        <w:t>)</w:t>
      </w:r>
      <w:r w:rsidR="006A5BFA">
        <w:rPr>
          <w:rFonts w:ascii="Times New Roman" w:hAnsi="Times New Roman" w:cs="Times New Roman"/>
          <w:sz w:val="24"/>
          <w:szCs w:val="24"/>
          <w:lang w:val="en-US"/>
        </w:rPr>
        <w:t>, leading</w:t>
      </w:r>
      <w:r w:rsidR="00F17D7D">
        <w:rPr>
          <w:rFonts w:ascii="Times New Roman" w:hAnsi="Times New Roman" w:cs="Times New Roman"/>
          <w:sz w:val="24"/>
          <w:szCs w:val="24"/>
          <w:lang w:val="en-US"/>
        </w:rPr>
        <w:t xml:space="preserve"> to </w:t>
      </w:r>
      <w:r w:rsidR="000618C5">
        <w:rPr>
          <w:rFonts w:ascii="Times New Roman" w:hAnsi="Times New Roman" w:cs="Times New Roman"/>
          <w:sz w:val="24"/>
          <w:szCs w:val="24"/>
          <w:lang w:val="en-US"/>
        </w:rPr>
        <w:t xml:space="preserve">a </w:t>
      </w:r>
      <w:r w:rsidR="00F17D7D">
        <w:rPr>
          <w:rFonts w:ascii="Times New Roman" w:hAnsi="Times New Roman" w:cs="Times New Roman"/>
          <w:sz w:val="24"/>
          <w:szCs w:val="24"/>
          <w:lang w:val="en-US"/>
        </w:rPr>
        <w:t>reified concept</w:t>
      </w:r>
      <w:r w:rsidR="00F7561B">
        <w:rPr>
          <w:rFonts w:ascii="Times New Roman" w:hAnsi="Times New Roman" w:cs="Times New Roman"/>
          <w:sz w:val="24"/>
          <w:szCs w:val="24"/>
          <w:lang w:val="en-US"/>
        </w:rPr>
        <w:t xml:space="preserve"> or propositional meaning</w:t>
      </w:r>
      <w:r w:rsidR="00F17D7D">
        <w:rPr>
          <w:rFonts w:ascii="Times New Roman" w:hAnsi="Times New Roman" w:cs="Times New Roman"/>
          <w:sz w:val="24"/>
          <w:szCs w:val="24"/>
          <w:lang w:val="en-US"/>
        </w:rPr>
        <w:t xml:space="preserve"> (Moltmann 2013b, chap. 6</w:t>
      </w:r>
      <w:r w:rsidR="000618C5">
        <w:rPr>
          <w:rFonts w:ascii="Times New Roman" w:hAnsi="Times New Roman" w:cs="Times New Roman"/>
          <w:sz w:val="24"/>
          <w:szCs w:val="24"/>
          <w:lang w:val="en-US"/>
        </w:rPr>
        <w:t>).</w:t>
      </w:r>
      <w:r>
        <w:rPr>
          <w:rFonts w:ascii="Times New Roman" w:hAnsi="Times New Roman" w:cs="Times New Roman"/>
          <w:sz w:val="24"/>
          <w:szCs w:val="24"/>
          <w:lang w:val="en-US"/>
        </w:rPr>
        <w:t xml:space="preserve"> Thus, </w:t>
      </w:r>
      <w:r w:rsidRPr="002230AD">
        <w:rPr>
          <w:rFonts w:ascii="Times New Roman" w:hAnsi="Times New Roman" w:cs="Times New Roman"/>
          <w:i/>
          <w:sz w:val="24"/>
          <w:szCs w:val="24"/>
          <w:lang w:val="en-US"/>
        </w:rPr>
        <w:t xml:space="preserve">the </w:t>
      </w:r>
      <w:r w:rsidR="002230AD" w:rsidRPr="002230AD">
        <w:rPr>
          <w:rFonts w:ascii="Times New Roman" w:hAnsi="Times New Roman" w:cs="Times New Roman"/>
          <w:i/>
          <w:sz w:val="24"/>
          <w:szCs w:val="24"/>
          <w:lang w:val="en-US"/>
        </w:rPr>
        <w:t>number eight</w:t>
      </w:r>
      <w:r w:rsidR="002230AD">
        <w:rPr>
          <w:rFonts w:ascii="Times New Roman" w:hAnsi="Times New Roman" w:cs="Times New Roman"/>
          <w:sz w:val="24"/>
          <w:szCs w:val="24"/>
          <w:lang w:val="en-US"/>
        </w:rPr>
        <w:t xml:space="preserve"> introduces a number as an object on the basis of a number adjective or quantifier </w:t>
      </w:r>
      <w:r w:rsidR="002230AD" w:rsidRPr="002230AD">
        <w:rPr>
          <w:rFonts w:ascii="Times New Roman" w:hAnsi="Times New Roman" w:cs="Times New Roman"/>
          <w:i/>
          <w:sz w:val="24"/>
          <w:szCs w:val="24"/>
          <w:lang w:val="en-US"/>
        </w:rPr>
        <w:t xml:space="preserve">eight </w:t>
      </w:r>
      <w:r w:rsidR="002230AD">
        <w:rPr>
          <w:rFonts w:ascii="Times New Roman" w:hAnsi="Times New Roman" w:cs="Times New Roman"/>
          <w:sz w:val="24"/>
          <w:szCs w:val="24"/>
          <w:lang w:val="en-US"/>
        </w:rPr>
        <w:t xml:space="preserve">and </w:t>
      </w:r>
      <w:r w:rsidRPr="000D5661">
        <w:rPr>
          <w:rFonts w:ascii="Times New Roman" w:hAnsi="Times New Roman" w:cs="Times New Roman"/>
          <w:i/>
          <w:sz w:val="24"/>
          <w:szCs w:val="24"/>
          <w:lang w:val="en-US"/>
        </w:rPr>
        <w:t>the truth value true</w:t>
      </w:r>
      <w:r>
        <w:rPr>
          <w:rFonts w:ascii="Times New Roman" w:hAnsi="Times New Roman" w:cs="Times New Roman"/>
          <w:sz w:val="24"/>
          <w:szCs w:val="24"/>
          <w:lang w:val="en-US"/>
        </w:rPr>
        <w:t xml:space="preserve"> </w:t>
      </w:r>
      <w:r w:rsidR="002230AD">
        <w:rPr>
          <w:rFonts w:ascii="Times New Roman" w:hAnsi="Times New Roman" w:cs="Times New Roman"/>
          <w:sz w:val="24"/>
          <w:szCs w:val="24"/>
          <w:lang w:val="en-US"/>
        </w:rPr>
        <w:t>introduces a truth value of an object</w:t>
      </w:r>
      <w:r>
        <w:rPr>
          <w:rFonts w:ascii="Times New Roman" w:hAnsi="Times New Roman" w:cs="Times New Roman"/>
          <w:sz w:val="24"/>
          <w:szCs w:val="24"/>
          <w:lang w:val="en-US"/>
        </w:rPr>
        <w:t xml:space="preserve"> on the basis of the truth predicate </w:t>
      </w:r>
      <w:r w:rsidRPr="000D5661">
        <w:rPr>
          <w:rFonts w:ascii="Times New Roman" w:hAnsi="Times New Roman" w:cs="Times New Roman"/>
          <w:i/>
          <w:sz w:val="24"/>
          <w:szCs w:val="24"/>
          <w:lang w:val="en-US"/>
        </w:rPr>
        <w:t>true</w:t>
      </w:r>
      <w:r>
        <w:rPr>
          <w:rFonts w:ascii="Times New Roman" w:hAnsi="Times New Roman" w:cs="Times New Roman"/>
          <w:sz w:val="24"/>
          <w:szCs w:val="24"/>
          <w:lang w:val="en-US"/>
        </w:rPr>
        <w:t>.</w:t>
      </w:r>
      <w:r w:rsidR="00112F5F">
        <w:rPr>
          <w:rStyle w:val="Appelnotedebasdep"/>
          <w:rFonts w:ascii="Times New Roman" w:hAnsi="Times New Roman" w:cs="Times New Roman"/>
          <w:sz w:val="24"/>
          <w:szCs w:val="24"/>
          <w:lang w:val="en-US"/>
        </w:rPr>
        <w:footnoteReference w:id="5"/>
      </w:r>
      <w:r w:rsidR="0015571C">
        <w:rPr>
          <w:rFonts w:ascii="Times New Roman" w:hAnsi="Times New Roman" w:cs="Times New Roman"/>
          <w:sz w:val="24"/>
          <w:szCs w:val="24"/>
          <w:lang w:val="en-US"/>
        </w:rPr>
        <w:t xml:space="preserve"> Reifying</w:t>
      </w:r>
      <w:r w:rsidR="008D60F0">
        <w:rPr>
          <w:rFonts w:ascii="Times New Roman" w:hAnsi="Times New Roman" w:cs="Times New Roman"/>
          <w:sz w:val="24"/>
          <w:szCs w:val="24"/>
          <w:lang w:val="en-US"/>
        </w:rPr>
        <w:t xml:space="preserve"> terms are part of English</w:t>
      </w:r>
      <w:r w:rsidR="0015571C">
        <w:rPr>
          <w:rFonts w:ascii="Times New Roman" w:hAnsi="Times New Roman" w:cs="Times New Roman"/>
          <w:sz w:val="24"/>
          <w:szCs w:val="24"/>
          <w:lang w:val="en-US"/>
        </w:rPr>
        <w:t xml:space="preserve">. But </w:t>
      </w:r>
      <w:r w:rsidR="008D60F0">
        <w:rPr>
          <w:rFonts w:ascii="Times New Roman" w:hAnsi="Times New Roman" w:cs="Times New Roman"/>
          <w:sz w:val="24"/>
          <w:szCs w:val="24"/>
          <w:lang w:val="en-US"/>
        </w:rPr>
        <w:t xml:space="preserve">they can be taken at best as evidence for certain types of objects playing a role in </w:t>
      </w:r>
      <w:r w:rsidR="004F7810">
        <w:rPr>
          <w:rFonts w:ascii="Times New Roman" w:hAnsi="Times New Roman" w:cs="Times New Roman"/>
          <w:sz w:val="24"/>
          <w:szCs w:val="24"/>
          <w:lang w:val="en-US"/>
        </w:rPr>
        <w:t xml:space="preserve">a special </w:t>
      </w:r>
      <w:r w:rsidR="008D60F0">
        <w:rPr>
          <w:rFonts w:ascii="Times New Roman" w:hAnsi="Times New Roman" w:cs="Times New Roman"/>
          <w:sz w:val="24"/>
          <w:szCs w:val="24"/>
          <w:lang w:val="en-US"/>
        </w:rPr>
        <w:t>discourse</w:t>
      </w:r>
      <w:r w:rsidR="00F17D7D">
        <w:rPr>
          <w:rFonts w:ascii="Times New Roman" w:hAnsi="Times New Roman" w:cs="Times New Roman"/>
          <w:sz w:val="24"/>
          <w:szCs w:val="24"/>
          <w:lang w:val="en-US"/>
        </w:rPr>
        <w:t>, not as</w:t>
      </w:r>
      <w:r w:rsidR="008D60F0">
        <w:rPr>
          <w:rFonts w:ascii="Times New Roman" w:hAnsi="Times New Roman" w:cs="Times New Roman"/>
          <w:sz w:val="24"/>
          <w:szCs w:val="24"/>
          <w:lang w:val="en-US"/>
        </w:rPr>
        <w:t xml:space="preserve"> a reflection of objects being part of the ontology of </w:t>
      </w:r>
      <w:r w:rsidR="004F7810">
        <w:rPr>
          <w:rFonts w:ascii="Times New Roman" w:hAnsi="Times New Roman" w:cs="Times New Roman"/>
          <w:sz w:val="24"/>
          <w:szCs w:val="24"/>
          <w:lang w:val="en-US"/>
        </w:rPr>
        <w:t xml:space="preserve">ordinary </w:t>
      </w:r>
      <w:r w:rsidR="008D60F0">
        <w:rPr>
          <w:rFonts w:ascii="Times New Roman" w:hAnsi="Times New Roman" w:cs="Times New Roman"/>
          <w:sz w:val="24"/>
          <w:szCs w:val="24"/>
          <w:lang w:val="en-US"/>
        </w:rPr>
        <w:t xml:space="preserve">language. </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addition to reifying terms, natural language al</w:t>
      </w:r>
      <w:r w:rsidR="003E3D62">
        <w:rPr>
          <w:rFonts w:ascii="Times New Roman" w:hAnsi="Times New Roman" w:cs="Times New Roman"/>
          <w:sz w:val="24"/>
          <w:szCs w:val="24"/>
          <w:lang w:val="en-US"/>
        </w:rPr>
        <w:t>so of course permits extensions</w:t>
      </w:r>
      <w:r>
        <w:rPr>
          <w:rFonts w:ascii="Times New Roman" w:hAnsi="Times New Roman" w:cs="Times New Roman"/>
          <w:sz w:val="24"/>
          <w:szCs w:val="24"/>
          <w:lang w:val="en-US"/>
        </w:rPr>
        <w:t xml:space="preserve"> in the form of </w:t>
      </w:r>
      <w:r w:rsidR="003E3D62">
        <w:rPr>
          <w:rFonts w:ascii="Times New Roman" w:hAnsi="Times New Roman" w:cs="Times New Roman"/>
          <w:sz w:val="24"/>
          <w:szCs w:val="24"/>
          <w:lang w:val="en-US"/>
        </w:rPr>
        <w:t>new</w:t>
      </w:r>
      <w:r>
        <w:rPr>
          <w:rFonts w:ascii="Times New Roman" w:hAnsi="Times New Roman" w:cs="Times New Roman"/>
          <w:sz w:val="24"/>
          <w:szCs w:val="24"/>
          <w:lang w:val="en-US"/>
        </w:rPr>
        <w:t xml:space="preserve"> names or </w:t>
      </w:r>
      <w:r w:rsidR="003E3D62">
        <w:rPr>
          <w:rFonts w:ascii="Times New Roman" w:hAnsi="Times New Roman" w:cs="Times New Roman"/>
          <w:sz w:val="24"/>
          <w:szCs w:val="24"/>
          <w:lang w:val="en-US"/>
        </w:rPr>
        <w:t>other expressions</w:t>
      </w:r>
      <w:r>
        <w:rPr>
          <w:rFonts w:ascii="Times New Roman" w:hAnsi="Times New Roman" w:cs="Times New Roman"/>
          <w:sz w:val="24"/>
          <w:szCs w:val="24"/>
          <w:lang w:val="en-US"/>
        </w:rPr>
        <w:t>, defining new technical terms</w:t>
      </w:r>
      <w:r w:rsidR="003E3D62">
        <w:rPr>
          <w:rFonts w:ascii="Times New Roman" w:hAnsi="Times New Roman" w:cs="Times New Roman"/>
          <w:sz w:val="24"/>
          <w:szCs w:val="24"/>
          <w:lang w:val="en-US"/>
        </w:rPr>
        <w:t xml:space="preserve"> for </w:t>
      </w:r>
      <w:r w:rsidR="00395407">
        <w:rPr>
          <w:rFonts w:ascii="Times New Roman" w:hAnsi="Times New Roman" w:cs="Times New Roman"/>
          <w:sz w:val="24"/>
          <w:szCs w:val="24"/>
          <w:lang w:val="en-US"/>
        </w:rPr>
        <w:t xml:space="preserve">a </w:t>
      </w:r>
      <w:r w:rsidR="003E3D62">
        <w:rPr>
          <w:rFonts w:ascii="Times New Roman" w:hAnsi="Times New Roman" w:cs="Times New Roman"/>
          <w:sz w:val="24"/>
          <w:szCs w:val="24"/>
          <w:lang w:val="en-US"/>
        </w:rPr>
        <w:t>special philosophical or scientific discourse</w:t>
      </w:r>
      <w:r w:rsidR="00395407">
        <w:rPr>
          <w:rFonts w:ascii="Times New Roman" w:hAnsi="Times New Roman" w:cs="Times New Roman"/>
          <w:sz w:val="24"/>
          <w:szCs w:val="24"/>
          <w:lang w:val="en-US"/>
        </w:rPr>
        <w:t>. T</w:t>
      </w:r>
      <w:r>
        <w:rPr>
          <w:rFonts w:ascii="Times New Roman" w:hAnsi="Times New Roman" w:cs="Times New Roman"/>
          <w:sz w:val="24"/>
          <w:szCs w:val="24"/>
          <w:lang w:val="en-US"/>
        </w:rPr>
        <w:t xml:space="preserve">hose terms should </w:t>
      </w:r>
      <w:r w:rsidR="00395407">
        <w:rPr>
          <w:rFonts w:ascii="Times New Roman" w:hAnsi="Times New Roman" w:cs="Times New Roman"/>
          <w:sz w:val="24"/>
          <w:szCs w:val="24"/>
          <w:lang w:val="en-US"/>
        </w:rPr>
        <w:t>have the same semantics</w:t>
      </w:r>
      <w:r w:rsidR="00C83E59">
        <w:rPr>
          <w:rFonts w:ascii="Times New Roman" w:hAnsi="Times New Roman" w:cs="Times New Roman"/>
          <w:sz w:val="24"/>
          <w:szCs w:val="24"/>
          <w:lang w:val="en-US"/>
        </w:rPr>
        <w:t xml:space="preserve"> as other referential noun phrases</w:t>
      </w:r>
      <w:r w:rsidR="00395407">
        <w:rPr>
          <w:rFonts w:ascii="Times New Roman" w:hAnsi="Times New Roman" w:cs="Times New Roman"/>
          <w:sz w:val="24"/>
          <w:szCs w:val="24"/>
          <w:lang w:val="en-US"/>
        </w:rPr>
        <w:t xml:space="preserve">, </w:t>
      </w:r>
      <w:r w:rsidR="00C83E59">
        <w:rPr>
          <w:rFonts w:ascii="Times New Roman" w:hAnsi="Times New Roman" w:cs="Times New Roman"/>
          <w:sz w:val="24"/>
          <w:szCs w:val="24"/>
          <w:lang w:val="en-US"/>
        </w:rPr>
        <w:t xml:space="preserve">namely that of </w:t>
      </w:r>
      <w:r w:rsidR="00395407">
        <w:rPr>
          <w:rFonts w:ascii="Times New Roman" w:hAnsi="Times New Roman" w:cs="Times New Roman"/>
          <w:sz w:val="24"/>
          <w:szCs w:val="24"/>
          <w:lang w:val="en-US"/>
        </w:rPr>
        <w:t xml:space="preserve">standing for an object. But </w:t>
      </w:r>
      <w:r w:rsidR="00C83E59">
        <w:rPr>
          <w:rFonts w:ascii="Times New Roman" w:hAnsi="Times New Roman" w:cs="Times New Roman"/>
          <w:sz w:val="24"/>
          <w:szCs w:val="24"/>
          <w:lang w:val="en-US"/>
        </w:rPr>
        <w:t>th</w:t>
      </w:r>
      <w:r w:rsidR="00252C7B">
        <w:rPr>
          <w:rFonts w:ascii="Times New Roman" w:hAnsi="Times New Roman" w:cs="Times New Roman"/>
          <w:sz w:val="24"/>
          <w:szCs w:val="24"/>
          <w:lang w:val="en-US"/>
        </w:rPr>
        <w:t>ose</w:t>
      </w:r>
      <w:r w:rsidR="00C83E59">
        <w:rPr>
          <w:rFonts w:ascii="Times New Roman" w:hAnsi="Times New Roman" w:cs="Times New Roman"/>
          <w:sz w:val="24"/>
          <w:szCs w:val="24"/>
          <w:lang w:val="en-US"/>
        </w:rPr>
        <w:t xml:space="preserve"> objects</w:t>
      </w:r>
      <w:r w:rsidR="00395407">
        <w:rPr>
          <w:rFonts w:ascii="Times New Roman" w:hAnsi="Times New Roman" w:cs="Times New Roman"/>
          <w:sz w:val="24"/>
          <w:szCs w:val="24"/>
          <w:lang w:val="en-US"/>
        </w:rPr>
        <w:t xml:space="preserve"> need not belong to the ontology </w:t>
      </w:r>
      <w:r w:rsidR="00746778">
        <w:rPr>
          <w:rFonts w:ascii="Times New Roman" w:hAnsi="Times New Roman" w:cs="Times New Roman"/>
          <w:sz w:val="24"/>
          <w:szCs w:val="24"/>
          <w:lang w:val="en-US"/>
        </w:rPr>
        <w:t>of natural</w:t>
      </w:r>
      <w:r w:rsidR="00C83E59">
        <w:rPr>
          <w:rFonts w:ascii="Times New Roman" w:hAnsi="Times New Roman" w:cs="Times New Roman"/>
          <w:sz w:val="24"/>
          <w:szCs w:val="24"/>
          <w:lang w:val="en-US"/>
        </w:rPr>
        <w:t xml:space="preserve"> language</w:t>
      </w:r>
      <w:r w:rsidR="00746778">
        <w:rPr>
          <w:rFonts w:ascii="Times New Roman" w:hAnsi="Times New Roman" w:cs="Times New Roman"/>
          <w:sz w:val="24"/>
          <w:szCs w:val="24"/>
          <w:lang w:val="en-US"/>
        </w:rPr>
        <w:t>; instead they</w:t>
      </w:r>
      <w:r w:rsidR="00517448">
        <w:rPr>
          <w:rFonts w:ascii="Times New Roman" w:hAnsi="Times New Roman" w:cs="Times New Roman"/>
          <w:sz w:val="24"/>
          <w:szCs w:val="24"/>
          <w:lang w:val="en-US"/>
        </w:rPr>
        <w:t xml:space="preserve"> would</w:t>
      </w:r>
      <w:r w:rsidR="00C83E59">
        <w:rPr>
          <w:rFonts w:ascii="Times New Roman" w:hAnsi="Times New Roman" w:cs="Times New Roman"/>
          <w:sz w:val="24"/>
          <w:szCs w:val="24"/>
          <w:lang w:val="en-US"/>
        </w:rPr>
        <w:t xml:space="preserve"> </w:t>
      </w:r>
      <w:r w:rsidR="00A75826">
        <w:rPr>
          <w:rFonts w:ascii="Times New Roman" w:hAnsi="Times New Roman" w:cs="Times New Roman"/>
          <w:sz w:val="24"/>
          <w:szCs w:val="24"/>
          <w:lang w:val="en-US"/>
        </w:rPr>
        <w:t xml:space="preserve">belong </w:t>
      </w:r>
      <w:r w:rsidR="00C83E59">
        <w:rPr>
          <w:rFonts w:ascii="Times New Roman" w:hAnsi="Times New Roman" w:cs="Times New Roman"/>
          <w:sz w:val="24"/>
          <w:szCs w:val="24"/>
          <w:lang w:val="en-US"/>
        </w:rPr>
        <w:t xml:space="preserve">to an extension of it (and </w:t>
      </w:r>
      <w:r w:rsidR="00B6014C">
        <w:rPr>
          <w:rFonts w:ascii="Times New Roman" w:hAnsi="Times New Roman" w:cs="Times New Roman"/>
          <w:sz w:val="24"/>
          <w:szCs w:val="24"/>
          <w:lang w:val="en-US"/>
        </w:rPr>
        <w:t xml:space="preserve">like all </w:t>
      </w:r>
      <w:r w:rsidR="00C83E59">
        <w:rPr>
          <w:rFonts w:ascii="Times New Roman" w:hAnsi="Times New Roman" w:cs="Times New Roman"/>
          <w:sz w:val="24"/>
          <w:szCs w:val="24"/>
          <w:lang w:val="en-US"/>
        </w:rPr>
        <w:t>referential noun phrases, th</w:t>
      </w:r>
      <w:r w:rsidR="00746778">
        <w:rPr>
          <w:rFonts w:ascii="Times New Roman" w:hAnsi="Times New Roman" w:cs="Times New Roman"/>
          <w:sz w:val="24"/>
          <w:szCs w:val="24"/>
          <w:lang w:val="en-US"/>
        </w:rPr>
        <w:t>e terms in the periphery may</w:t>
      </w:r>
      <w:r w:rsidR="00C83E59">
        <w:rPr>
          <w:rFonts w:ascii="Times New Roman" w:hAnsi="Times New Roman" w:cs="Times New Roman"/>
          <w:sz w:val="24"/>
          <w:szCs w:val="24"/>
          <w:lang w:val="en-US"/>
        </w:rPr>
        <w:t xml:space="preserve"> </w:t>
      </w:r>
      <w:r w:rsidR="00746778">
        <w:rPr>
          <w:rFonts w:ascii="Times New Roman" w:hAnsi="Times New Roman" w:cs="Times New Roman"/>
          <w:sz w:val="24"/>
          <w:szCs w:val="24"/>
          <w:lang w:val="en-US"/>
        </w:rPr>
        <w:t>stand for</w:t>
      </w:r>
      <w:r w:rsidR="00C83E59">
        <w:rPr>
          <w:rFonts w:ascii="Times New Roman" w:hAnsi="Times New Roman" w:cs="Times New Roman"/>
          <w:sz w:val="24"/>
          <w:szCs w:val="24"/>
          <w:lang w:val="en-US"/>
        </w:rPr>
        <w:t xml:space="preserve"> </w:t>
      </w:r>
      <w:r w:rsidR="00B6014C">
        <w:rPr>
          <w:rFonts w:ascii="Times New Roman" w:hAnsi="Times New Roman" w:cs="Times New Roman"/>
          <w:sz w:val="24"/>
          <w:szCs w:val="24"/>
          <w:lang w:val="en-US"/>
        </w:rPr>
        <w:t xml:space="preserve">merely conceived objects not actual </w:t>
      </w:r>
      <w:r w:rsidR="00517448">
        <w:rPr>
          <w:rFonts w:ascii="Times New Roman" w:hAnsi="Times New Roman" w:cs="Times New Roman"/>
          <w:sz w:val="24"/>
          <w:szCs w:val="24"/>
          <w:lang w:val="en-US"/>
        </w:rPr>
        <w:t>ones</w:t>
      </w:r>
      <w:r w:rsidR="00B6014C">
        <w:rPr>
          <w:rFonts w:ascii="Times New Roman" w:hAnsi="Times New Roman" w:cs="Times New Roman"/>
          <w:sz w:val="24"/>
          <w:szCs w:val="24"/>
          <w:lang w:val="en-US"/>
        </w:rPr>
        <w:t>, see Section 6)</w:t>
      </w:r>
      <w:r w:rsidR="00C83E59">
        <w:rPr>
          <w:rFonts w:ascii="Times New Roman" w:hAnsi="Times New Roman" w:cs="Times New Roman"/>
          <w:sz w:val="24"/>
          <w:szCs w:val="24"/>
          <w:lang w:val="en-US"/>
        </w:rPr>
        <w:t>.</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2DBB">
        <w:rPr>
          <w:rFonts w:ascii="Times New Roman" w:hAnsi="Times New Roman" w:cs="Times New Roman"/>
          <w:sz w:val="24"/>
          <w:szCs w:val="24"/>
          <w:lang w:val="en-US"/>
        </w:rPr>
        <w:t>Two</w:t>
      </w:r>
      <w:r>
        <w:rPr>
          <w:rFonts w:ascii="Times New Roman" w:hAnsi="Times New Roman" w:cs="Times New Roman"/>
          <w:sz w:val="24"/>
          <w:szCs w:val="24"/>
          <w:lang w:val="en-US"/>
        </w:rPr>
        <w:t xml:space="preserve"> </w:t>
      </w:r>
      <w:r w:rsidR="00722DBB">
        <w:rPr>
          <w:rFonts w:ascii="Times New Roman" w:hAnsi="Times New Roman" w:cs="Times New Roman"/>
          <w:sz w:val="24"/>
          <w:szCs w:val="24"/>
          <w:lang w:val="en-US"/>
        </w:rPr>
        <w:t>sorts of linguistic</w:t>
      </w:r>
      <w:r>
        <w:rPr>
          <w:rFonts w:ascii="Times New Roman" w:hAnsi="Times New Roman" w:cs="Times New Roman"/>
          <w:sz w:val="24"/>
          <w:szCs w:val="24"/>
          <w:lang w:val="en-US"/>
        </w:rPr>
        <w:t xml:space="preserve"> </w:t>
      </w:r>
      <w:r w:rsidR="00722DBB">
        <w:rPr>
          <w:rFonts w:ascii="Times New Roman" w:hAnsi="Times New Roman" w:cs="Times New Roman"/>
          <w:sz w:val="24"/>
          <w:szCs w:val="24"/>
          <w:lang w:val="en-US"/>
        </w:rPr>
        <w:t xml:space="preserve">data </w:t>
      </w:r>
      <w:r w:rsidR="00517448">
        <w:rPr>
          <w:rFonts w:ascii="Times New Roman" w:hAnsi="Times New Roman" w:cs="Times New Roman"/>
          <w:sz w:val="24"/>
          <w:szCs w:val="24"/>
          <w:lang w:val="en-US"/>
        </w:rPr>
        <w:t xml:space="preserve">thus </w:t>
      </w:r>
      <w:r w:rsidR="00722DBB">
        <w:rPr>
          <w:rFonts w:ascii="Times New Roman" w:hAnsi="Times New Roman" w:cs="Times New Roman"/>
          <w:sz w:val="24"/>
          <w:szCs w:val="24"/>
          <w:lang w:val="en-US"/>
        </w:rPr>
        <w:t>need</w:t>
      </w:r>
      <w:r>
        <w:rPr>
          <w:rFonts w:ascii="Times New Roman" w:hAnsi="Times New Roman" w:cs="Times New Roman"/>
          <w:sz w:val="24"/>
          <w:szCs w:val="24"/>
          <w:lang w:val="en-US"/>
        </w:rPr>
        <w:t xml:space="preserve"> to be distinguished: linguistic data that in some sense of belong to the </w:t>
      </w:r>
      <w:r w:rsidRPr="006A2937">
        <w:rPr>
          <w:rFonts w:ascii="Times New Roman" w:hAnsi="Times New Roman" w:cs="Times New Roman"/>
          <w:i/>
          <w:sz w:val="24"/>
          <w:szCs w:val="24"/>
          <w:lang w:val="en-US"/>
        </w:rPr>
        <w:t>core</w:t>
      </w:r>
      <w:r>
        <w:rPr>
          <w:rFonts w:ascii="Times New Roman" w:hAnsi="Times New Roman" w:cs="Times New Roman"/>
          <w:sz w:val="24"/>
          <w:szCs w:val="24"/>
          <w:lang w:val="en-US"/>
        </w:rPr>
        <w:t xml:space="preserve"> of language and data that belong to a part that conveys an ordinary speaker’s or </w:t>
      </w:r>
      <w:r w:rsidR="0051744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philosopher’s reflections, its </w:t>
      </w:r>
      <w:r w:rsidRPr="006A2937">
        <w:rPr>
          <w:rFonts w:ascii="Times New Roman" w:hAnsi="Times New Roman" w:cs="Times New Roman"/>
          <w:i/>
          <w:sz w:val="24"/>
          <w:szCs w:val="24"/>
          <w:lang w:val="en-US"/>
        </w:rPr>
        <w:t>periphery</w:t>
      </w:r>
      <w:r>
        <w:rPr>
          <w:rFonts w:ascii="Times New Roman" w:hAnsi="Times New Roman" w:cs="Times New Roman"/>
          <w:sz w:val="24"/>
          <w:szCs w:val="24"/>
          <w:lang w:val="en-US"/>
        </w:rPr>
        <w:t xml:space="preserve">. The periphery in that sense </w:t>
      </w:r>
      <w:r w:rsidR="00746778">
        <w:rPr>
          <w:rFonts w:ascii="Times New Roman" w:hAnsi="Times New Roman" w:cs="Times New Roman"/>
          <w:sz w:val="24"/>
          <w:szCs w:val="24"/>
          <w:lang w:val="en-US"/>
        </w:rPr>
        <w:t>includes</w:t>
      </w:r>
      <w:r w:rsidR="007B40D6">
        <w:rPr>
          <w:rFonts w:ascii="Times New Roman" w:hAnsi="Times New Roman" w:cs="Times New Roman"/>
          <w:sz w:val="24"/>
          <w:szCs w:val="24"/>
          <w:lang w:val="en-US"/>
        </w:rPr>
        <w:t xml:space="preserve"> reifying terms or terms</w:t>
      </w:r>
      <w:r>
        <w:rPr>
          <w:rFonts w:ascii="Times New Roman" w:hAnsi="Times New Roman" w:cs="Times New Roman"/>
          <w:sz w:val="24"/>
          <w:szCs w:val="24"/>
          <w:lang w:val="en-US"/>
        </w:rPr>
        <w:t xml:space="preserve">. </w:t>
      </w:r>
      <w:r w:rsidR="00746778">
        <w:rPr>
          <w:rFonts w:ascii="Times New Roman" w:hAnsi="Times New Roman" w:cs="Times New Roman"/>
          <w:sz w:val="24"/>
          <w:szCs w:val="24"/>
          <w:lang w:val="en-US"/>
        </w:rPr>
        <w:t>The periphery reflects</w:t>
      </w:r>
      <w:r>
        <w:rPr>
          <w:rFonts w:ascii="Times New Roman" w:hAnsi="Times New Roman" w:cs="Times New Roman"/>
          <w:sz w:val="24"/>
          <w:szCs w:val="24"/>
          <w:lang w:val="en-US"/>
        </w:rPr>
        <w:t xml:space="preserve"> entities that some philosophers</w:t>
      </w:r>
      <w:r w:rsidR="00746778">
        <w:rPr>
          <w:rFonts w:ascii="Times New Roman" w:hAnsi="Times New Roman" w:cs="Times New Roman"/>
          <w:sz w:val="24"/>
          <w:szCs w:val="24"/>
          <w:lang w:val="en-US"/>
        </w:rPr>
        <w:t xml:space="preserve"> or nonphilosophers</w:t>
      </w:r>
      <w:r>
        <w:rPr>
          <w:rFonts w:ascii="Times New Roman" w:hAnsi="Times New Roman" w:cs="Times New Roman"/>
          <w:sz w:val="24"/>
          <w:szCs w:val="24"/>
          <w:lang w:val="en-US"/>
        </w:rPr>
        <w:t xml:space="preserve"> may accept, but which </w:t>
      </w:r>
      <w:r w:rsidR="00746778">
        <w:rPr>
          <w:rFonts w:ascii="Times New Roman" w:hAnsi="Times New Roman" w:cs="Times New Roman"/>
          <w:sz w:val="24"/>
          <w:szCs w:val="24"/>
          <w:lang w:val="en-US"/>
        </w:rPr>
        <w:t>would not be</w:t>
      </w:r>
      <w:r>
        <w:rPr>
          <w:rFonts w:ascii="Times New Roman" w:hAnsi="Times New Roman" w:cs="Times New Roman"/>
          <w:sz w:val="24"/>
          <w:szCs w:val="24"/>
          <w:lang w:val="en-US"/>
        </w:rPr>
        <w:t xml:space="preserve"> part of the implicit ontology of natural language, the ontology any speaker </w:t>
      </w:r>
      <w:r w:rsidR="00746778">
        <w:rPr>
          <w:rFonts w:ascii="Times New Roman" w:hAnsi="Times New Roman" w:cs="Times New Roman"/>
          <w:sz w:val="24"/>
          <w:szCs w:val="24"/>
          <w:lang w:val="en-US"/>
        </w:rPr>
        <w:t xml:space="preserve">implicitly </w:t>
      </w:r>
      <w:r>
        <w:rPr>
          <w:rFonts w:ascii="Times New Roman" w:hAnsi="Times New Roman" w:cs="Times New Roman"/>
          <w:sz w:val="24"/>
          <w:szCs w:val="24"/>
          <w:lang w:val="en-US"/>
        </w:rPr>
        <w:t xml:space="preserve">accepts when using the language. The ontology </w:t>
      </w:r>
      <w:r>
        <w:rPr>
          <w:rFonts w:ascii="Times New Roman" w:hAnsi="Times New Roman" w:cs="Times New Roman"/>
          <w:sz w:val="24"/>
          <w:szCs w:val="24"/>
          <w:lang w:val="en-US"/>
        </w:rPr>
        <w:lastRenderedPageBreak/>
        <w:t>reflected in the periphery needs to be distinguished from th</w:t>
      </w:r>
      <w:r w:rsidR="00517448">
        <w:rPr>
          <w:rFonts w:ascii="Times New Roman" w:hAnsi="Times New Roman" w:cs="Times New Roman"/>
          <w:sz w:val="24"/>
          <w:szCs w:val="24"/>
          <w:lang w:val="en-US"/>
        </w:rPr>
        <w:t>e one</w:t>
      </w:r>
      <w:r>
        <w:rPr>
          <w:rFonts w:ascii="Times New Roman" w:hAnsi="Times New Roman" w:cs="Times New Roman"/>
          <w:sz w:val="24"/>
          <w:szCs w:val="24"/>
          <w:lang w:val="en-US"/>
        </w:rPr>
        <w:t xml:space="preserve"> reflected in the core of language, the ontology any speaker accepts when using natural language. Thus a condition of the following sort obtains:</w:t>
      </w:r>
    </w:p>
    <w:p w:rsidR="008D60F0" w:rsidRDefault="008D60F0" w:rsidP="008D60F0">
      <w:pPr>
        <w:spacing w:after="0" w:line="360" w:lineRule="auto"/>
        <w:rPr>
          <w:rFonts w:ascii="Times New Roman" w:hAnsi="Times New Roman" w:cs="Times New Roman"/>
          <w:sz w:val="24"/>
          <w:szCs w:val="24"/>
          <w:lang w:val="en-US"/>
        </w:rPr>
      </w:pPr>
    </w:p>
    <w:p w:rsidR="008D60F0" w:rsidRDefault="00EC1415"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8D60F0">
        <w:rPr>
          <w:rFonts w:ascii="Times New Roman" w:hAnsi="Times New Roman" w:cs="Times New Roman"/>
          <w:sz w:val="24"/>
          <w:szCs w:val="24"/>
          <w:lang w:val="en-US"/>
        </w:rPr>
        <w:t>) The ontology of natural language is reflected in the core of language, not its periphery.</w:t>
      </w:r>
    </w:p>
    <w:p w:rsidR="008D60F0" w:rsidRDefault="008D60F0" w:rsidP="008D60F0">
      <w:pPr>
        <w:spacing w:after="0" w:line="360" w:lineRule="auto"/>
        <w:rPr>
          <w:rFonts w:ascii="Times New Roman" w:hAnsi="Times New Roman" w:cs="Times New Roman"/>
          <w:sz w:val="24"/>
          <w:szCs w:val="24"/>
          <w:lang w:val="en-US"/>
        </w:rPr>
      </w:pP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Certainly, the periphery of language also has a semantics, a</w:t>
      </w:r>
      <w:r w:rsidR="00EC1415">
        <w:rPr>
          <w:rFonts w:ascii="Times New Roman" w:hAnsi="Times New Roman" w:cs="Times New Roman"/>
          <w:sz w:val="24"/>
          <w:szCs w:val="24"/>
          <w:lang w:val="en-US"/>
        </w:rPr>
        <w:t>nd it also reflects an ontology</w:t>
      </w:r>
      <w:r>
        <w:rPr>
          <w:rFonts w:ascii="Times New Roman" w:hAnsi="Times New Roman" w:cs="Times New Roman"/>
          <w:sz w:val="24"/>
          <w:szCs w:val="24"/>
          <w:lang w:val="en-US"/>
        </w:rPr>
        <w:t xml:space="preserve"> with its referential terms standing for entities of some sort. Using Fine’s (to appear) notion, this ontology wo</w:t>
      </w:r>
      <w:r w:rsidR="007B40D6">
        <w:rPr>
          <w:rFonts w:ascii="Times New Roman" w:hAnsi="Times New Roman" w:cs="Times New Roman"/>
          <w:sz w:val="24"/>
          <w:szCs w:val="24"/>
          <w:lang w:val="en-US"/>
        </w:rPr>
        <w:t>uld also be part of the subject</w:t>
      </w:r>
      <w:r>
        <w:rPr>
          <w:rFonts w:ascii="Times New Roman" w:hAnsi="Times New Roman" w:cs="Times New Roman"/>
          <w:sz w:val="24"/>
          <w:szCs w:val="24"/>
          <w:lang w:val="en-US"/>
        </w:rPr>
        <w:t xml:space="preserve"> matter of</w:t>
      </w:r>
      <w:r w:rsidR="007B40D6">
        <w:rPr>
          <w:rFonts w:ascii="Times New Roman" w:hAnsi="Times New Roman" w:cs="Times New Roman"/>
          <w:sz w:val="24"/>
          <w:szCs w:val="24"/>
          <w:lang w:val="en-US"/>
        </w:rPr>
        <w:t xml:space="preserve"> the metaphysics of appearances. This holds </w:t>
      </w:r>
      <w:r>
        <w:rPr>
          <w:rFonts w:ascii="Times New Roman" w:hAnsi="Times New Roman" w:cs="Times New Roman"/>
          <w:sz w:val="24"/>
          <w:szCs w:val="24"/>
          <w:lang w:val="en-US"/>
        </w:rPr>
        <w:t xml:space="preserve">even if the extension of the language </w:t>
      </w:r>
      <w:r w:rsidR="007B40D6">
        <w:rPr>
          <w:rFonts w:ascii="Times New Roman" w:hAnsi="Times New Roman" w:cs="Times New Roman"/>
          <w:sz w:val="24"/>
          <w:szCs w:val="24"/>
          <w:lang w:val="en-US"/>
        </w:rPr>
        <w:t>involves</w:t>
      </w:r>
      <w:r>
        <w:rPr>
          <w:rFonts w:ascii="Times New Roman" w:hAnsi="Times New Roman" w:cs="Times New Roman"/>
          <w:sz w:val="24"/>
          <w:szCs w:val="24"/>
          <w:lang w:val="en-US"/>
        </w:rPr>
        <w:t xml:space="preserve"> terms of foundational metaphysics.</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55C7">
        <w:rPr>
          <w:rFonts w:ascii="Times New Roman" w:hAnsi="Times New Roman" w:cs="Times New Roman"/>
          <w:sz w:val="24"/>
          <w:szCs w:val="24"/>
          <w:lang w:val="en-US"/>
        </w:rPr>
        <w:t xml:space="preserve">The terms </w:t>
      </w:r>
      <w:r w:rsidRPr="006855C7">
        <w:rPr>
          <w:rFonts w:ascii="Times New Roman" w:hAnsi="Times New Roman" w:cs="Times New Roman"/>
          <w:i/>
          <w:sz w:val="24"/>
          <w:szCs w:val="24"/>
          <w:lang w:val="en-US"/>
        </w:rPr>
        <w:t>core</w:t>
      </w:r>
      <w:r w:rsidRPr="006855C7">
        <w:rPr>
          <w:rFonts w:ascii="Times New Roman" w:hAnsi="Times New Roman" w:cs="Times New Roman"/>
          <w:sz w:val="24"/>
          <w:szCs w:val="24"/>
          <w:lang w:val="en-US"/>
        </w:rPr>
        <w:t xml:space="preserve"> and </w:t>
      </w:r>
      <w:r w:rsidRPr="006855C7">
        <w:rPr>
          <w:rFonts w:ascii="Times New Roman" w:hAnsi="Times New Roman" w:cs="Times New Roman"/>
          <w:i/>
          <w:sz w:val="24"/>
          <w:szCs w:val="24"/>
          <w:lang w:val="en-US"/>
        </w:rPr>
        <w:t>periphery</w:t>
      </w:r>
      <w:r>
        <w:rPr>
          <w:rFonts w:ascii="Times New Roman" w:hAnsi="Times New Roman" w:cs="Times New Roman"/>
          <w:sz w:val="24"/>
          <w:szCs w:val="24"/>
          <w:lang w:val="en-US"/>
        </w:rPr>
        <w:t xml:space="preserve"> recall a </w:t>
      </w:r>
      <w:r w:rsidRPr="006855C7">
        <w:rPr>
          <w:rFonts w:ascii="Times New Roman" w:hAnsi="Times New Roman" w:cs="Times New Roman"/>
          <w:sz w:val="24"/>
          <w:szCs w:val="24"/>
          <w:lang w:val="en-US"/>
        </w:rPr>
        <w:t>distinction</w:t>
      </w:r>
      <w:r w:rsidR="007B40D6">
        <w:rPr>
          <w:rFonts w:ascii="Times New Roman" w:hAnsi="Times New Roman" w:cs="Times New Roman"/>
          <w:sz w:val="24"/>
          <w:szCs w:val="24"/>
          <w:lang w:val="en-US"/>
        </w:rPr>
        <w:t xml:space="preserve"> of the same name</w:t>
      </w:r>
      <w:r w:rsidRPr="006855C7">
        <w:rPr>
          <w:rFonts w:ascii="Times New Roman" w:hAnsi="Times New Roman" w:cs="Times New Roman"/>
          <w:sz w:val="24"/>
          <w:szCs w:val="24"/>
          <w:lang w:val="en-US"/>
        </w:rPr>
        <w:t xml:space="preserve"> that Chomsky (1986) made regarding the syntactic structure of languages. </w:t>
      </w:r>
      <w:r w:rsidR="00746778">
        <w:rPr>
          <w:rFonts w:ascii="Times New Roman" w:hAnsi="Times New Roman" w:cs="Times New Roman"/>
          <w:sz w:val="24"/>
          <w:szCs w:val="24"/>
          <w:lang w:val="en-US"/>
        </w:rPr>
        <w:t xml:space="preserve">The Chomskyan distinction </w:t>
      </w:r>
      <w:r w:rsidR="007B40D6">
        <w:rPr>
          <w:rFonts w:ascii="Times New Roman" w:hAnsi="Times New Roman" w:cs="Times New Roman"/>
          <w:sz w:val="24"/>
          <w:szCs w:val="24"/>
          <w:lang w:val="en-US"/>
        </w:rPr>
        <w:t>is in a way the analogue for syntax of the p</w:t>
      </w:r>
      <w:r w:rsidR="0049085A">
        <w:rPr>
          <w:rFonts w:ascii="Times New Roman" w:hAnsi="Times New Roman" w:cs="Times New Roman"/>
          <w:sz w:val="24"/>
          <w:szCs w:val="24"/>
          <w:lang w:val="en-US"/>
        </w:rPr>
        <w:t xml:space="preserve">resent ontology-oriented distinction. </w:t>
      </w:r>
      <w:r w:rsidRPr="006855C7">
        <w:rPr>
          <w:rFonts w:ascii="Times New Roman" w:hAnsi="Times New Roman" w:cs="Times New Roman"/>
          <w:sz w:val="24"/>
          <w:szCs w:val="24"/>
          <w:lang w:val="en-US"/>
        </w:rPr>
        <w:t>For Chomsky</w:t>
      </w:r>
      <w:r>
        <w:rPr>
          <w:rFonts w:ascii="Times New Roman" w:hAnsi="Times New Roman" w:cs="Times New Roman"/>
          <w:sz w:val="24"/>
          <w:szCs w:val="24"/>
          <w:lang w:val="en-US"/>
        </w:rPr>
        <w:t>,</w:t>
      </w:r>
      <w:r w:rsidR="0049085A">
        <w:rPr>
          <w:rFonts w:ascii="Times New Roman" w:hAnsi="Times New Roman" w:cs="Times New Roman"/>
          <w:sz w:val="24"/>
          <w:szCs w:val="24"/>
          <w:lang w:val="en-US"/>
        </w:rPr>
        <w:t xml:space="preserve"> r</w:t>
      </w:r>
      <w:r w:rsidR="00A75826">
        <w:rPr>
          <w:rFonts w:ascii="Times New Roman" w:hAnsi="Times New Roman" w:cs="Times New Roman"/>
          <w:sz w:val="24"/>
          <w:szCs w:val="24"/>
          <w:lang w:val="en-US"/>
        </w:rPr>
        <w:t>oughly,</w:t>
      </w:r>
      <w:r w:rsidRPr="006855C7">
        <w:rPr>
          <w:rFonts w:ascii="Times New Roman" w:hAnsi="Times New Roman" w:cs="Times New Roman"/>
          <w:sz w:val="24"/>
          <w:szCs w:val="24"/>
          <w:lang w:val="en-US"/>
        </w:rPr>
        <w:t xml:space="preserve"> the </w:t>
      </w:r>
      <w:r>
        <w:rPr>
          <w:rFonts w:ascii="Times New Roman" w:hAnsi="Times New Roman" w:cs="Times New Roman"/>
          <w:sz w:val="24"/>
          <w:szCs w:val="24"/>
          <w:lang w:val="en-US"/>
        </w:rPr>
        <w:t>‘</w:t>
      </w:r>
      <w:r w:rsidRPr="006855C7">
        <w:rPr>
          <w:rFonts w:ascii="Times New Roman" w:hAnsi="Times New Roman" w:cs="Times New Roman"/>
          <w:sz w:val="24"/>
          <w:szCs w:val="24"/>
          <w:lang w:val="en-US"/>
        </w:rPr>
        <w:t>core</w:t>
      </w:r>
      <w:r>
        <w:rPr>
          <w:rFonts w:ascii="Times New Roman" w:hAnsi="Times New Roman" w:cs="Times New Roman"/>
          <w:sz w:val="24"/>
          <w:szCs w:val="24"/>
          <w:lang w:val="en-US"/>
        </w:rPr>
        <w:t>’</w:t>
      </w:r>
      <w:r w:rsidRPr="006855C7">
        <w:rPr>
          <w:rFonts w:ascii="Times New Roman" w:hAnsi="Times New Roman" w:cs="Times New Roman"/>
          <w:sz w:val="24"/>
          <w:szCs w:val="24"/>
          <w:lang w:val="en-US"/>
        </w:rPr>
        <w:t xml:space="preserve"> of a language consist</w:t>
      </w:r>
      <w:r>
        <w:rPr>
          <w:rFonts w:ascii="Times New Roman" w:hAnsi="Times New Roman" w:cs="Times New Roman"/>
          <w:sz w:val="24"/>
          <w:szCs w:val="24"/>
          <w:lang w:val="en-US"/>
        </w:rPr>
        <w:t>s</w:t>
      </w:r>
      <w:r w:rsidR="0049085A">
        <w:rPr>
          <w:rFonts w:ascii="Times New Roman" w:hAnsi="Times New Roman" w:cs="Times New Roman"/>
          <w:sz w:val="24"/>
          <w:szCs w:val="24"/>
          <w:lang w:val="en-US"/>
        </w:rPr>
        <w:t xml:space="preserve"> in what is determined by </w:t>
      </w:r>
      <w:r w:rsidRPr="006855C7">
        <w:rPr>
          <w:rFonts w:ascii="Times New Roman" w:hAnsi="Times New Roman" w:cs="Times New Roman"/>
          <w:sz w:val="24"/>
          <w:szCs w:val="24"/>
          <w:lang w:val="en-US"/>
        </w:rPr>
        <w:t xml:space="preserve">(innate) Universal Grammar, </w:t>
      </w:r>
      <w:r w:rsidR="0049085A">
        <w:rPr>
          <w:rFonts w:ascii="Times New Roman" w:hAnsi="Times New Roman" w:cs="Times New Roman"/>
          <w:sz w:val="24"/>
          <w:szCs w:val="24"/>
          <w:lang w:val="en-US"/>
        </w:rPr>
        <w:t xml:space="preserve">that is, </w:t>
      </w:r>
      <w:r w:rsidRPr="006855C7">
        <w:rPr>
          <w:rFonts w:ascii="Times New Roman" w:hAnsi="Times New Roman" w:cs="Times New Roman"/>
          <w:sz w:val="24"/>
          <w:szCs w:val="24"/>
          <w:lang w:val="en-US"/>
        </w:rPr>
        <w:t xml:space="preserve">universal principles together with the way </w:t>
      </w:r>
      <w:r w:rsidR="00746778">
        <w:rPr>
          <w:rFonts w:ascii="Times New Roman" w:hAnsi="Times New Roman" w:cs="Times New Roman"/>
          <w:sz w:val="24"/>
          <w:szCs w:val="24"/>
          <w:lang w:val="en-US"/>
        </w:rPr>
        <w:t>the</w:t>
      </w:r>
      <w:r w:rsidRPr="006855C7">
        <w:rPr>
          <w:rFonts w:ascii="Times New Roman" w:hAnsi="Times New Roman" w:cs="Times New Roman"/>
          <w:sz w:val="24"/>
          <w:szCs w:val="24"/>
          <w:lang w:val="en-US"/>
        </w:rPr>
        <w:t xml:space="preserve"> parameters </w:t>
      </w:r>
      <w:r w:rsidR="00746778">
        <w:rPr>
          <w:rFonts w:ascii="Times New Roman" w:hAnsi="Times New Roman" w:cs="Times New Roman"/>
          <w:sz w:val="24"/>
          <w:szCs w:val="24"/>
          <w:lang w:val="en-US"/>
        </w:rPr>
        <w:t xml:space="preserve">of Universal Grammar </w:t>
      </w:r>
      <w:r w:rsidRPr="006855C7">
        <w:rPr>
          <w:rFonts w:ascii="Times New Roman" w:hAnsi="Times New Roman" w:cs="Times New Roman"/>
          <w:sz w:val="24"/>
          <w:szCs w:val="24"/>
          <w:lang w:val="en-US"/>
        </w:rPr>
        <w:t>are set for that language</w:t>
      </w:r>
      <w:r>
        <w:rPr>
          <w:rFonts w:ascii="Times New Roman" w:hAnsi="Times New Roman" w:cs="Times New Roman"/>
          <w:sz w:val="24"/>
          <w:szCs w:val="24"/>
          <w:lang w:val="en-US"/>
        </w:rPr>
        <w:t xml:space="preserve">. By contrast, what </w:t>
      </w:r>
      <w:r w:rsidR="0049085A">
        <w:rPr>
          <w:rFonts w:ascii="Times New Roman" w:hAnsi="Times New Roman" w:cs="Times New Roman"/>
          <w:sz w:val="24"/>
          <w:szCs w:val="24"/>
          <w:lang w:val="en-US"/>
        </w:rPr>
        <w:t>Chomsky</w:t>
      </w:r>
      <w:r>
        <w:rPr>
          <w:rFonts w:ascii="Times New Roman" w:hAnsi="Times New Roman" w:cs="Times New Roman"/>
          <w:sz w:val="24"/>
          <w:szCs w:val="24"/>
          <w:lang w:val="en-US"/>
        </w:rPr>
        <w:t xml:space="preserve"> calls the</w:t>
      </w:r>
      <w:r w:rsidRPr="006855C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55C7">
        <w:rPr>
          <w:rFonts w:ascii="Times New Roman" w:hAnsi="Times New Roman" w:cs="Times New Roman"/>
          <w:sz w:val="24"/>
          <w:szCs w:val="24"/>
          <w:lang w:val="en-US"/>
        </w:rPr>
        <w:t>periphery</w:t>
      </w:r>
      <w:r>
        <w:rPr>
          <w:rFonts w:ascii="Times New Roman" w:hAnsi="Times New Roman" w:cs="Times New Roman"/>
          <w:sz w:val="24"/>
          <w:szCs w:val="24"/>
          <w:lang w:val="en-US"/>
        </w:rPr>
        <w:t>’, roughly,</w:t>
      </w:r>
      <w:r w:rsidRPr="006855C7">
        <w:rPr>
          <w:rFonts w:ascii="Times New Roman" w:hAnsi="Times New Roman" w:cs="Times New Roman"/>
          <w:sz w:val="24"/>
          <w:szCs w:val="24"/>
          <w:lang w:val="en-US"/>
        </w:rPr>
        <w:t xml:space="preserve"> consist</w:t>
      </w:r>
      <w:r>
        <w:rPr>
          <w:rFonts w:ascii="Times New Roman" w:hAnsi="Times New Roman" w:cs="Times New Roman"/>
          <w:sz w:val="24"/>
          <w:szCs w:val="24"/>
          <w:lang w:val="en-US"/>
        </w:rPr>
        <w:t>s</w:t>
      </w:r>
      <w:r w:rsidRPr="006855C7">
        <w:rPr>
          <w:rFonts w:ascii="Times New Roman" w:hAnsi="Times New Roman" w:cs="Times New Roman"/>
          <w:sz w:val="24"/>
          <w:szCs w:val="24"/>
          <w:lang w:val="en-US"/>
        </w:rPr>
        <w:t xml:space="preserve"> in idiosyncratic rules unique to that language</w:t>
      </w:r>
      <w:r>
        <w:rPr>
          <w:rFonts w:ascii="Times New Roman" w:hAnsi="Times New Roman" w:cs="Times New Roman"/>
          <w:sz w:val="24"/>
          <w:szCs w:val="24"/>
          <w:lang w:val="en-US"/>
        </w:rPr>
        <w:t xml:space="preserve"> and added</w:t>
      </w:r>
      <w:r w:rsidRPr="006855C7">
        <w:rPr>
          <w:rFonts w:ascii="Times New Roman" w:hAnsi="Times New Roman" w:cs="Times New Roman"/>
          <w:sz w:val="24"/>
          <w:szCs w:val="24"/>
          <w:lang w:val="en-US"/>
        </w:rPr>
        <w:t xml:space="preserve"> on in the historical development of the language. Chomsky’s distinction</w:t>
      </w:r>
      <w:r w:rsidR="0049085A">
        <w:rPr>
          <w:rFonts w:ascii="Times New Roman" w:hAnsi="Times New Roman" w:cs="Times New Roman"/>
          <w:sz w:val="24"/>
          <w:szCs w:val="24"/>
          <w:lang w:val="en-US"/>
        </w:rPr>
        <w:t xml:space="preserve"> </w:t>
      </w:r>
      <w:r w:rsidRPr="006855C7">
        <w:rPr>
          <w:rFonts w:ascii="Times New Roman" w:hAnsi="Times New Roman" w:cs="Times New Roman"/>
          <w:sz w:val="24"/>
          <w:szCs w:val="24"/>
          <w:lang w:val="en-US"/>
        </w:rPr>
        <w:t xml:space="preserve">does not in any way coincide with the </w:t>
      </w:r>
      <w:r>
        <w:rPr>
          <w:rFonts w:ascii="Times New Roman" w:hAnsi="Times New Roman" w:cs="Times New Roman"/>
          <w:sz w:val="24"/>
          <w:szCs w:val="24"/>
          <w:lang w:val="en-US"/>
        </w:rPr>
        <w:t xml:space="preserve">present </w:t>
      </w:r>
      <w:r w:rsidR="0049085A">
        <w:rPr>
          <w:rFonts w:ascii="Times New Roman" w:hAnsi="Times New Roman" w:cs="Times New Roman"/>
          <w:sz w:val="24"/>
          <w:szCs w:val="24"/>
          <w:lang w:val="en-US"/>
        </w:rPr>
        <w:t>one.</w:t>
      </w:r>
      <w:r>
        <w:rPr>
          <w:rFonts w:ascii="Times New Roman" w:hAnsi="Times New Roman" w:cs="Times New Roman"/>
          <w:sz w:val="24"/>
          <w:szCs w:val="24"/>
          <w:lang w:val="en-US"/>
        </w:rPr>
        <w:t xml:space="preserve"> C</w:t>
      </w:r>
      <w:r w:rsidRPr="006855C7">
        <w:rPr>
          <w:rFonts w:ascii="Times New Roman" w:hAnsi="Times New Roman" w:cs="Times New Roman"/>
          <w:sz w:val="24"/>
          <w:szCs w:val="24"/>
          <w:lang w:val="en-US"/>
        </w:rPr>
        <w:t xml:space="preserve">learly, the formation of new philosophical terms may take place entirely within what Chomsky would call the </w:t>
      </w:r>
      <w:r>
        <w:rPr>
          <w:rFonts w:ascii="Times New Roman" w:hAnsi="Times New Roman" w:cs="Times New Roman"/>
          <w:sz w:val="24"/>
          <w:szCs w:val="24"/>
          <w:lang w:val="en-US"/>
        </w:rPr>
        <w:t>‘</w:t>
      </w:r>
      <w:r w:rsidRPr="006855C7">
        <w:rPr>
          <w:rFonts w:ascii="Times New Roman" w:hAnsi="Times New Roman" w:cs="Times New Roman"/>
          <w:sz w:val="24"/>
          <w:szCs w:val="24"/>
          <w:lang w:val="en-US"/>
        </w:rPr>
        <w:t>core</w:t>
      </w:r>
      <w:r>
        <w:rPr>
          <w:rFonts w:ascii="Times New Roman" w:hAnsi="Times New Roman" w:cs="Times New Roman"/>
          <w:sz w:val="24"/>
          <w:szCs w:val="24"/>
          <w:lang w:val="en-US"/>
        </w:rPr>
        <w:t>’</w:t>
      </w:r>
      <w:r w:rsidRPr="006855C7">
        <w:rPr>
          <w:rFonts w:ascii="Times New Roman" w:hAnsi="Times New Roman" w:cs="Times New Roman"/>
          <w:sz w:val="24"/>
          <w:szCs w:val="24"/>
          <w:lang w:val="en-US"/>
        </w:rPr>
        <w:t xml:space="preserve"> of language</w:t>
      </w:r>
      <w:r>
        <w:rPr>
          <w:rFonts w:ascii="Times New Roman" w:hAnsi="Times New Roman" w:cs="Times New Roman"/>
          <w:sz w:val="24"/>
          <w:szCs w:val="24"/>
          <w:lang w:val="en-US"/>
        </w:rPr>
        <w:t xml:space="preserve">. This most certainly is </w:t>
      </w:r>
      <w:r w:rsidRPr="006855C7">
        <w:rPr>
          <w:rFonts w:ascii="Times New Roman" w:hAnsi="Times New Roman" w:cs="Times New Roman"/>
          <w:sz w:val="24"/>
          <w:szCs w:val="24"/>
          <w:lang w:val="en-US"/>
        </w:rPr>
        <w:t xml:space="preserve">the case </w:t>
      </w:r>
      <w:r>
        <w:rPr>
          <w:rFonts w:ascii="Times New Roman" w:hAnsi="Times New Roman" w:cs="Times New Roman"/>
          <w:sz w:val="24"/>
          <w:szCs w:val="24"/>
          <w:lang w:val="en-US"/>
        </w:rPr>
        <w:t>with</w:t>
      </w:r>
      <w:r w:rsidRPr="006855C7">
        <w:rPr>
          <w:rFonts w:ascii="Times New Roman" w:hAnsi="Times New Roman" w:cs="Times New Roman"/>
          <w:sz w:val="24"/>
          <w:szCs w:val="24"/>
          <w:lang w:val="en-US"/>
        </w:rPr>
        <w:t xml:space="preserve"> reifying terms</w:t>
      </w:r>
      <w:r>
        <w:rPr>
          <w:rFonts w:ascii="Times New Roman" w:hAnsi="Times New Roman" w:cs="Times New Roman"/>
          <w:sz w:val="24"/>
          <w:szCs w:val="24"/>
          <w:lang w:val="en-US"/>
        </w:rPr>
        <w:t>, which are formed productively across European languages</w:t>
      </w:r>
      <w:r w:rsidR="00A75826">
        <w:rPr>
          <w:rFonts w:ascii="Times New Roman" w:hAnsi="Times New Roman" w:cs="Times New Roman"/>
          <w:sz w:val="24"/>
          <w:szCs w:val="24"/>
          <w:lang w:val="en-US"/>
        </w:rPr>
        <w:t>.</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55C7">
        <w:rPr>
          <w:rFonts w:ascii="Times New Roman" w:hAnsi="Times New Roman" w:cs="Times New Roman"/>
          <w:sz w:val="24"/>
          <w:szCs w:val="24"/>
          <w:lang w:val="en-US"/>
        </w:rPr>
        <w:t>On might speculate that the ontology associated with what I call of the core of language forms part of Universal Grammar when supplemented by cognitive ontology, whereas the ontology reflected in the periphery in my sense forms part of the periphery of language</w:t>
      </w:r>
      <w:r w:rsidR="00DB540C">
        <w:rPr>
          <w:rFonts w:ascii="Times New Roman" w:hAnsi="Times New Roman" w:cs="Times New Roman"/>
          <w:sz w:val="24"/>
          <w:szCs w:val="24"/>
          <w:lang w:val="en-US"/>
        </w:rPr>
        <w:t xml:space="preserve"> supplemented by cognitive ontology</w:t>
      </w:r>
      <w:r w:rsidRPr="006855C7">
        <w:rPr>
          <w:rFonts w:ascii="Times New Roman" w:hAnsi="Times New Roman" w:cs="Times New Roman"/>
          <w:sz w:val="24"/>
          <w:szCs w:val="24"/>
          <w:lang w:val="en-US"/>
        </w:rPr>
        <w:t xml:space="preserve">. However, ontology itself may </w:t>
      </w:r>
      <w:r w:rsidR="00DB540C">
        <w:rPr>
          <w:rFonts w:ascii="Times New Roman" w:hAnsi="Times New Roman" w:cs="Times New Roman"/>
          <w:sz w:val="24"/>
          <w:szCs w:val="24"/>
          <w:lang w:val="en-US"/>
        </w:rPr>
        <w:t>not so much consist of ranges of categories of objects, but</w:t>
      </w:r>
      <w:r w:rsidRPr="006855C7">
        <w:rPr>
          <w:rFonts w:ascii="Times New Roman" w:hAnsi="Times New Roman" w:cs="Times New Roman"/>
          <w:sz w:val="24"/>
          <w:szCs w:val="24"/>
          <w:lang w:val="en-US"/>
        </w:rPr>
        <w:t xml:space="preserve"> </w:t>
      </w:r>
      <w:r w:rsidR="00DB540C">
        <w:rPr>
          <w:rFonts w:ascii="Times New Roman" w:hAnsi="Times New Roman" w:cs="Times New Roman"/>
          <w:sz w:val="24"/>
          <w:szCs w:val="24"/>
          <w:lang w:val="en-US"/>
        </w:rPr>
        <w:t xml:space="preserve">(universal) </w:t>
      </w:r>
      <w:r w:rsidRPr="006855C7">
        <w:rPr>
          <w:rFonts w:ascii="Times New Roman" w:hAnsi="Times New Roman" w:cs="Times New Roman"/>
          <w:sz w:val="24"/>
          <w:szCs w:val="24"/>
          <w:lang w:val="en-US"/>
        </w:rPr>
        <w:t>conditions for generating objects from given ones</w:t>
      </w:r>
      <w:r>
        <w:rPr>
          <w:rFonts w:ascii="Times New Roman" w:hAnsi="Times New Roman" w:cs="Times New Roman"/>
          <w:sz w:val="24"/>
          <w:szCs w:val="24"/>
          <w:lang w:val="en-US"/>
        </w:rPr>
        <w:t xml:space="preserve">. </w:t>
      </w:r>
      <w:r w:rsidR="00DB540C">
        <w:rPr>
          <w:rFonts w:ascii="Times New Roman" w:hAnsi="Times New Roman" w:cs="Times New Roman"/>
          <w:sz w:val="24"/>
          <w:szCs w:val="24"/>
          <w:lang w:val="en-US"/>
        </w:rPr>
        <w:t>Such conditions may then be</w:t>
      </w:r>
      <w:r w:rsidRPr="006855C7">
        <w:rPr>
          <w:rFonts w:ascii="Times New Roman" w:hAnsi="Times New Roman" w:cs="Times New Roman"/>
          <w:sz w:val="24"/>
          <w:szCs w:val="24"/>
          <w:lang w:val="en-US"/>
        </w:rPr>
        <w:t xml:space="preserve"> partly what is reflected in the periphery</w:t>
      </w:r>
      <w:r w:rsidR="00A75826">
        <w:rPr>
          <w:rFonts w:ascii="Times New Roman" w:hAnsi="Times New Roman" w:cs="Times New Roman"/>
          <w:sz w:val="24"/>
          <w:szCs w:val="24"/>
          <w:lang w:val="en-US"/>
        </w:rPr>
        <w:t xml:space="preserve"> of the language</w:t>
      </w:r>
      <w:r w:rsidRPr="006855C7">
        <w:rPr>
          <w:rFonts w:ascii="Times New Roman" w:hAnsi="Times New Roman" w:cs="Times New Roman"/>
          <w:sz w:val="24"/>
          <w:szCs w:val="24"/>
          <w:lang w:val="en-US"/>
        </w:rPr>
        <w:t>.</w:t>
      </w:r>
      <w:r w:rsidR="00DB540C">
        <w:rPr>
          <w:rStyle w:val="Appelnotedebasdep"/>
          <w:rFonts w:ascii="Times New Roman" w:hAnsi="Times New Roman" w:cs="Times New Roman"/>
          <w:sz w:val="24"/>
          <w:szCs w:val="24"/>
          <w:lang w:val="en-US"/>
        </w:rPr>
        <w:footnoteReference w:id="6"/>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 all noun phrases that are of the construction of reifying terms belong to the periphery in the present sense. Explicit fact-referring terms</w:t>
      </w:r>
      <w:r w:rsidR="00D3637F">
        <w:rPr>
          <w:rFonts w:ascii="Times New Roman" w:hAnsi="Times New Roman" w:cs="Times New Roman"/>
          <w:sz w:val="24"/>
          <w:szCs w:val="24"/>
          <w:lang w:val="en-US"/>
        </w:rPr>
        <w:t>, which stand for non-worldly facts</w:t>
      </w:r>
      <w:r>
        <w:rPr>
          <w:rFonts w:ascii="Times New Roman" w:hAnsi="Times New Roman" w:cs="Times New Roman"/>
          <w:sz w:val="24"/>
          <w:szCs w:val="24"/>
          <w:lang w:val="en-US"/>
        </w:rPr>
        <w:t xml:space="preserve"> </w:t>
      </w:r>
      <w:r w:rsidR="00D3637F">
        <w:rPr>
          <w:rFonts w:ascii="Times New Roman" w:hAnsi="Times New Roman" w:cs="Times New Roman"/>
          <w:sz w:val="24"/>
          <w:szCs w:val="24"/>
          <w:lang w:val="en-US"/>
        </w:rPr>
        <w:t>(</w:t>
      </w:r>
      <w:r w:rsidR="006E4E9D">
        <w:rPr>
          <w:rFonts w:ascii="Times New Roman" w:hAnsi="Times New Roman" w:cs="Times New Roman"/>
          <w:i/>
          <w:sz w:val="24"/>
          <w:szCs w:val="24"/>
          <w:lang w:val="en-US"/>
        </w:rPr>
        <w:t>the  fact that John won the race or Bill did</w:t>
      </w:r>
      <w:r w:rsidR="00D3637F">
        <w:rPr>
          <w:rFonts w:ascii="Times New Roman" w:hAnsi="Times New Roman" w:cs="Times New Roman"/>
          <w:sz w:val="24"/>
          <w:szCs w:val="24"/>
          <w:lang w:val="en-US"/>
        </w:rPr>
        <w:t xml:space="preserve">) are a sort of intermediary case </w:t>
      </w:r>
      <w:r>
        <w:rPr>
          <w:rFonts w:ascii="Times New Roman" w:hAnsi="Times New Roman" w:cs="Times New Roman"/>
          <w:sz w:val="24"/>
          <w:szCs w:val="24"/>
          <w:lang w:val="en-US"/>
        </w:rPr>
        <w:t>and even explicit property-referring terms</w:t>
      </w:r>
      <w:r w:rsidR="00A75826">
        <w:rPr>
          <w:rFonts w:ascii="Times New Roman" w:hAnsi="Times New Roman" w:cs="Times New Roman"/>
          <w:sz w:val="24"/>
          <w:szCs w:val="24"/>
          <w:lang w:val="en-US"/>
        </w:rPr>
        <w:t xml:space="preserve"> may be so</w:t>
      </w:r>
      <w:r w:rsidR="00D3637F">
        <w:rPr>
          <w:rFonts w:ascii="Times New Roman" w:hAnsi="Times New Roman" w:cs="Times New Roman"/>
          <w:sz w:val="24"/>
          <w:szCs w:val="24"/>
          <w:lang w:val="en-US"/>
        </w:rPr>
        <w:t xml:space="preserve"> (</w:t>
      </w:r>
      <w:r w:rsidR="00D3637F" w:rsidRPr="00D3637F">
        <w:rPr>
          <w:rFonts w:ascii="Times New Roman" w:hAnsi="Times New Roman" w:cs="Times New Roman"/>
          <w:i/>
          <w:sz w:val="24"/>
          <w:szCs w:val="24"/>
          <w:lang w:val="en-US"/>
        </w:rPr>
        <w:t>the property of wisdom</w:t>
      </w:r>
      <w:r w:rsidR="00D3637F">
        <w:rPr>
          <w:rFonts w:ascii="Times New Roman" w:hAnsi="Times New Roman" w:cs="Times New Roman"/>
          <w:sz w:val="24"/>
          <w:szCs w:val="24"/>
          <w:lang w:val="en-US"/>
        </w:rPr>
        <w:t>)</w:t>
      </w:r>
      <w:r>
        <w:rPr>
          <w:rFonts w:ascii="Times New Roman" w:hAnsi="Times New Roman" w:cs="Times New Roman"/>
          <w:sz w:val="24"/>
          <w:szCs w:val="24"/>
          <w:lang w:val="en-US"/>
        </w:rPr>
        <w:t xml:space="preserve">. Philosophers practicing natural language </w:t>
      </w:r>
      <w:r w:rsidR="0055557A">
        <w:rPr>
          <w:rFonts w:ascii="Times New Roman" w:hAnsi="Times New Roman" w:cs="Times New Roman"/>
          <w:sz w:val="24"/>
          <w:szCs w:val="24"/>
          <w:lang w:val="en-US"/>
        </w:rPr>
        <w:lastRenderedPageBreak/>
        <w:t>ontology</w:t>
      </w:r>
      <w:r w:rsidR="008B7DB2">
        <w:rPr>
          <w:rFonts w:ascii="Times New Roman" w:hAnsi="Times New Roman" w:cs="Times New Roman"/>
          <w:sz w:val="24"/>
          <w:szCs w:val="24"/>
          <w:lang w:val="en-US"/>
        </w:rPr>
        <w:t xml:space="preserve"> in fact</w:t>
      </w:r>
      <w:r>
        <w:rPr>
          <w:rFonts w:ascii="Times New Roman" w:hAnsi="Times New Roman" w:cs="Times New Roman"/>
          <w:sz w:val="24"/>
          <w:szCs w:val="24"/>
          <w:lang w:val="en-US"/>
        </w:rPr>
        <w:t xml:space="preserve"> have made use of </w:t>
      </w:r>
      <w:r w:rsidR="00D3637F">
        <w:rPr>
          <w:rFonts w:ascii="Times New Roman" w:hAnsi="Times New Roman" w:cs="Times New Roman"/>
          <w:sz w:val="24"/>
          <w:szCs w:val="24"/>
          <w:lang w:val="en-US"/>
        </w:rPr>
        <w:t>such terms. An example is</w:t>
      </w:r>
      <w:r>
        <w:rPr>
          <w:rFonts w:ascii="Times New Roman" w:hAnsi="Times New Roman" w:cs="Times New Roman"/>
          <w:sz w:val="24"/>
          <w:szCs w:val="24"/>
          <w:lang w:val="en-US"/>
        </w:rPr>
        <w:t xml:space="preserve"> Vendler (1967)</w:t>
      </w:r>
      <w:r w:rsidR="00A75826">
        <w:rPr>
          <w:rFonts w:ascii="Times New Roman" w:hAnsi="Times New Roman" w:cs="Times New Roman"/>
          <w:sz w:val="24"/>
          <w:szCs w:val="24"/>
          <w:lang w:val="en-US"/>
        </w:rPr>
        <w:t xml:space="preserve"> when </w:t>
      </w:r>
      <w:r>
        <w:rPr>
          <w:rFonts w:ascii="Times New Roman" w:hAnsi="Times New Roman" w:cs="Times New Roman"/>
          <w:sz w:val="24"/>
          <w:szCs w:val="24"/>
          <w:lang w:val="en-US"/>
        </w:rPr>
        <w:t>argu</w:t>
      </w:r>
      <w:r w:rsidR="00A75826">
        <w:rPr>
          <w:rFonts w:ascii="Times New Roman" w:hAnsi="Times New Roman" w:cs="Times New Roman"/>
          <w:sz w:val="24"/>
          <w:szCs w:val="24"/>
          <w:lang w:val="en-US"/>
        </w:rPr>
        <w:t>ing</w:t>
      </w:r>
      <w:r>
        <w:rPr>
          <w:rFonts w:ascii="Times New Roman" w:hAnsi="Times New Roman" w:cs="Times New Roman"/>
          <w:sz w:val="24"/>
          <w:szCs w:val="24"/>
          <w:lang w:val="en-US"/>
        </w:rPr>
        <w:t xml:space="preserve"> for a fundamental distinction between facts and events, and </w:t>
      </w:r>
      <w:r w:rsidR="006E4E9D">
        <w:rPr>
          <w:rFonts w:ascii="Times New Roman" w:hAnsi="Times New Roman" w:cs="Times New Roman"/>
          <w:sz w:val="24"/>
          <w:szCs w:val="24"/>
          <w:lang w:val="en-US"/>
        </w:rPr>
        <w:t xml:space="preserve">I myself in Moltmann (2004) </w:t>
      </w:r>
      <w:r>
        <w:rPr>
          <w:rFonts w:ascii="Times New Roman" w:hAnsi="Times New Roman" w:cs="Times New Roman"/>
          <w:sz w:val="24"/>
          <w:szCs w:val="24"/>
          <w:lang w:val="en-US"/>
        </w:rPr>
        <w:t>when arguing for a distinction between qualities and properties</w:t>
      </w:r>
      <w:r w:rsidR="006E4E9D">
        <w:rPr>
          <w:rFonts w:ascii="Times New Roman" w:hAnsi="Times New Roman" w:cs="Times New Roman"/>
          <w:sz w:val="24"/>
          <w:szCs w:val="24"/>
          <w:lang w:val="en-US"/>
        </w:rPr>
        <w:t>.</w:t>
      </w:r>
    </w:p>
    <w:p w:rsidR="008D60F0" w:rsidRDefault="008D60F0" w:rsidP="00DE3C31">
      <w:pPr>
        <w:spacing w:after="0" w:line="360" w:lineRule="auto"/>
        <w:rPr>
          <w:rFonts w:ascii="Times New Roman" w:hAnsi="Times New Roman" w:cs="Times New Roman"/>
          <w:sz w:val="24"/>
          <w:szCs w:val="24"/>
          <w:lang w:val="en-US"/>
        </w:rPr>
      </w:pPr>
    </w:p>
    <w:p w:rsidR="00880D19" w:rsidRPr="00A12555" w:rsidRDefault="007940D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0D7C">
        <w:rPr>
          <w:rFonts w:ascii="Times New Roman" w:hAnsi="Times New Roman" w:cs="Times New Roman"/>
          <w:b/>
          <w:sz w:val="24"/>
          <w:szCs w:val="24"/>
          <w:lang w:val="en-US"/>
        </w:rPr>
        <w:t>4</w:t>
      </w:r>
      <w:r w:rsidR="00880D19">
        <w:rPr>
          <w:rFonts w:ascii="Times New Roman" w:hAnsi="Times New Roman" w:cs="Times New Roman"/>
          <w:b/>
          <w:sz w:val="24"/>
          <w:szCs w:val="24"/>
          <w:lang w:val="en-US"/>
        </w:rPr>
        <w:t xml:space="preserve">. </w:t>
      </w:r>
      <w:r w:rsidR="00D21AF8">
        <w:rPr>
          <w:rFonts w:ascii="Times New Roman" w:hAnsi="Times New Roman" w:cs="Times New Roman"/>
          <w:b/>
          <w:sz w:val="24"/>
          <w:szCs w:val="24"/>
          <w:lang w:val="en-US"/>
        </w:rPr>
        <w:t>The ontology of natural language reflected in its referential terms</w:t>
      </w:r>
    </w:p>
    <w:p w:rsidR="00880D19" w:rsidRDefault="00880D19" w:rsidP="00DE3C31">
      <w:pPr>
        <w:spacing w:after="0" w:line="360" w:lineRule="auto"/>
        <w:rPr>
          <w:rFonts w:ascii="Times New Roman" w:hAnsi="Times New Roman" w:cs="Times New Roman"/>
          <w:sz w:val="24"/>
          <w:szCs w:val="24"/>
          <w:lang w:val="en-US"/>
        </w:rPr>
      </w:pPr>
    </w:p>
    <w:p w:rsidR="0052096C" w:rsidRDefault="00470D7C"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52096C" w:rsidRPr="0008510D">
        <w:rPr>
          <w:rFonts w:ascii="Times New Roman" w:hAnsi="Times New Roman" w:cs="Times New Roman"/>
          <w:b/>
          <w:sz w:val="24"/>
          <w:szCs w:val="24"/>
          <w:lang w:val="en-US"/>
        </w:rPr>
        <w:t>.1. Referential terms and the notion of an object</w:t>
      </w:r>
    </w:p>
    <w:p w:rsidR="00C21A83" w:rsidRPr="0008510D" w:rsidRDefault="00C21A83" w:rsidP="00DE3C31">
      <w:pPr>
        <w:spacing w:after="0" w:line="360" w:lineRule="auto"/>
        <w:rPr>
          <w:rFonts w:ascii="Times New Roman" w:hAnsi="Times New Roman" w:cs="Times New Roman"/>
          <w:b/>
          <w:sz w:val="24"/>
          <w:szCs w:val="24"/>
          <w:lang w:val="en-US"/>
        </w:rPr>
      </w:pPr>
    </w:p>
    <w:p w:rsidR="008D1499" w:rsidRDefault="00BA178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one of the most striking features of natural language that it </w:t>
      </w:r>
      <w:r w:rsidR="00BD0704">
        <w:rPr>
          <w:rFonts w:ascii="Times New Roman" w:hAnsi="Times New Roman" w:cs="Times New Roman"/>
          <w:sz w:val="24"/>
          <w:szCs w:val="24"/>
          <w:lang w:val="en-US"/>
        </w:rPr>
        <w:t>contains</w:t>
      </w:r>
      <w:r>
        <w:rPr>
          <w:rFonts w:ascii="Times New Roman" w:hAnsi="Times New Roman" w:cs="Times New Roman"/>
          <w:sz w:val="24"/>
          <w:szCs w:val="24"/>
          <w:lang w:val="en-US"/>
        </w:rPr>
        <w:t xml:space="preserve"> a wealth of referential terms displaying a great range of abstract, </w:t>
      </w:r>
      <w:r w:rsidR="002F2064">
        <w:rPr>
          <w:rFonts w:ascii="Times New Roman" w:hAnsi="Times New Roman" w:cs="Times New Roman"/>
          <w:sz w:val="24"/>
          <w:szCs w:val="24"/>
          <w:lang w:val="en-US"/>
        </w:rPr>
        <w:t>‘</w:t>
      </w:r>
      <w:r>
        <w:rPr>
          <w:rFonts w:ascii="Times New Roman" w:hAnsi="Times New Roman" w:cs="Times New Roman"/>
          <w:sz w:val="24"/>
          <w:szCs w:val="24"/>
          <w:lang w:val="en-US"/>
        </w:rPr>
        <w:t>deri</w:t>
      </w:r>
      <w:r w:rsidR="002F2064">
        <w:rPr>
          <w:rFonts w:ascii="Times New Roman" w:hAnsi="Times New Roman" w:cs="Times New Roman"/>
          <w:sz w:val="24"/>
          <w:szCs w:val="24"/>
          <w:lang w:val="en-US"/>
        </w:rPr>
        <w:t>vative’</w:t>
      </w:r>
      <w:r w:rsidR="00715489">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2F2064">
        <w:rPr>
          <w:rFonts w:ascii="Times New Roman" w:hAnsi="Times New Roman" w:cs="Times New Roman"/>
          <w:sz w:val="24"/>
          <w:szCs w:val="24"/>
          <w:lang w:val="en-US"/>
        </w:rPr>
        <w:t>‘</w:t>
      </w:r>
      <w:r w:rsidR="00715489">
        <w:rPr>
          <w:rFonts w:ascii="Times New Roman" w:hAnsi="Times New Roman" w:cs="Times New Roman"/>
          <w:sz w:val="24"/>
          <w:szCs w:val="24"/>
          <w:lang w:val="en-US"/>
        </w:rPr>
        <w:t>minor</w:t>
      </w:r>
      <w:r w:rsidR="002F2064">
        <w:rPr>
          <w:rFonts w:ascii="Times New Roman" w:hAnsi="Times New Roman" w:cs="Times New Roman"/>
          <w:sz w:val="24"/>
          <w:szCs w:val="24"/>
          <w:lang w:val="en-US"/>
        </w:rPr>
        <w:t>’</w:t>
      </w:r>
      <w:r w:rsidR="00145F26">
        <w:rPr>
          <w:rFonts w:ascii="Times New Roman" w:hAnsi="Times New Roman" w:cs="Times New Roman"/>
          <w:sz w:val="24"/>
          <w:szCs w:val="24"/>
          <w:lang w:val="en-US"/>
        </w:rPr>
        <w:t xml:space="preserve"> entities, many of which would not be part of t</w:t>
      </w:r>
      <w:r w:rsidR="00715489">
        <w:rPr>
          <w:rFonts w:ascii="Times New Roman" w:hAnsi="Times New Roman" w:cs="Times New Roman"/>
          <w:sz w:val="24"/>
          <w:szCs w:val="24"/>
          <w:lang w:val="en-US"/>
        </w:rPr>
        <w:t>h</w:t>
      </w:r>
      <w:r w:rsidR="00145F26">
        <w:rPr>
          <w:rFonts w:ascii="Times New Roman" w:hAnsi="Times New Roman" w:cs="Times New Roman"/>
          <w:sz w:val="24"/>
          <w:szCs w:val="24"/>
          <w:lang w:val="en-US"/>
        </w:rPr>
        <w:t>e reflective ontology of a</w:t>
      </w:r>
      <w:r w:rsidR="009F1711">
        <w:rPr>
          <w:rFonts w:ascii="Times New Roman" w:hAnsi="Times New Roman" w:cs="Times New Roman"/>
          <w:sz w:val="24"/>
          <w:szCs w:val="24"/>
          <w:lang w:val="en-US"/>
        </w:rPr>
        <w:t>n ordinary</w:t>
      </w:r>
      <w:r w:rsidR="00145F26">
        <w:rPr>
          <w:rFonts w:ascii="Times New Roman" w:hAnsi="Times New Roman" w:cs="Times New Roman"/>
          <w:sz w:val="24"/>
          <w:szCs w:val="24"/>
          <w:lang w:val="en-US"/>
        </w:rPr>
        <w:t xml:space="preserve"> speaker</w:t>
      </w:r>
      <w:r w:rsidR="009F1711">
        <w:rPr>
          <w:rFonts w:ascii="Times New Roman" w:hAnsi="Times New Roman" w:cs="Times New Roman"/>
          <w:sz w:val="24"/>
          <w:szCs w:val="24"/>
          <w:lang w:val="en-US"/>
        </w:rPr>
        <w:t xml:space="preserve"> or </w:t>
      </w:r>
      <w:r w:rsidR="00145F26">
        <w:rPr>
          <w:rFonts w:ascii="Times New Roman" w:hAnsi="Times New Roman" w:cs="Times New Roman"/>
          <w:sz w:val="24"/>
          <w:szCs w:val="24"/>
          <w:lang w:val="en-US"/>
        </w:rPr>
        <w:t xml:space="preserve">philosopher. </w:t>
      </w:r>
      <w:r w:rsidR="001779C1">
        <w:rPr>
          <w:rFonts w:ascii="Times New Roman" w:hAnsi="Times New Roman" w:cs="Times New Roman"/>
          <w:sz w:val="24"/>
          <w:szCs w:val="24"/>
          <w:lang w:val="en-US"/>
        </w:rPr>
        <w:t xml:space="preserve">In the following subsections, </w:t>
      </w:r>
      <w:r w:rsidR="009365BD">
        <w:rPr>
          <w:rFonts w:ascii="Times New Roman" w:hAnsi="Times New Roman" w:cs="Times New Roman"/>
          <w:sz w:val="24"/>
          <w:szCs w:val="24"/>
          <w:lang w:val="en-US"/>
        </w:rPr>
        <w:t xml:space="preserve">I will </w:t>
      </w:r>
      <w:r w:rsidR="004B299E">
        <w:rPr>
          <w:rFonts w:ascii="Times New Roman" w:hAnsi="Times New Roman" w:cs="Times New Roman"/>
          <w:sz w:val="24"/>
          <w:szCs w:val="24"/>
          <w:lang w:val="en-US"/>
        </w:rPr>
        <w:t xml:space="preserve">present </w:t>
      </w:r>
      <w:r w:rsidR="001779C1">
        <w:rPr>
          <w:rFonts w:ascii="Times New Roman" w:hAnsi="Times New Roman" w:cs="Times New Roman"/>
          <w:sz w:val="24"/>
          <w:szCs w:val="24"/>
          <w:lang w:val="en-US"/>
        </w:rPr>
        <w:t xml:space="preserve">a </w:t>
      </w:r>
      <w:r w:rsidR="00F05298">
        <w:rPr>
          <w:rFonts w:ascii="Times New Roman" w:hAnsi="Times New Roman" w:cs="Times New Roman"/>
          <w:sz w:val="24"/>
          <w:szCs w:val="24"/>
          <w:lang w:val="en-US"/>
        </w:rPr>
        <w:t>number of</w:t>
      </w:r>
      <w:r w:rsidR="009365BD">
        <w:rPr>
          <w:rFonts w:ascii="Times New Roman" w:hAnsi="Times New Roman" w:cs="Times New Roman"/>
          <w:sz w:val="24"/>
          <w:szCs w:val="24"/>
          <w:lang w:val="en-US"/>
        </w:rPr>
        <w:t xml:space="preserve"> cases of a particular</w:t>
      </w:r>
      <w:r w:rsidR="00396457">
        <w:rPr>
          <w:rFonts w:ascii="Times New Roman" w:hAnsi="Times New Roman" w:cs="Times New Roman"/>
          <w:sz w:val="24"/>
          <w:szCs w:val="24"/>
          <w:lang w:val="en-US"/>
        </w:rPr>
        <w:t>l</w:t>
      </w:r>
      <w:r w:rsidR="009365BD">
        <w:rPr>
          <w:rFonts w:ascii="Times New Roman" w:hAnsi="Times New Roman" w:cs="Times New Roman"/>
          <w:sz w:val="24"/>
          <w:szCs w:val="24"/>
          <w:lang w:val="en-US"/>
        </w:rPr>
        <w:t xml:space="preserve">y striking discrepancy </w:t>
      </w:r>
      <w:r w:rsidR="00396457">
        <w:rPr>
          <w:rFonts w:ascii="Times New Roman" w:hAnsi="Times New Roman" w:cs="Times New Roman"/>
          <w:sz w:val="24"/>
          <w:szCs w:val="24"/>
          <w:lang w:val="en-US"/>
        </w:rPr>
        <w:t xml:space="preserve">between </w:t>
      </w:r>
      <w:r w:rsidR="001779C1">
        <w:rPr>
          <w:rFonts w:ascii="Times New Roman" w:hAnsi="Times New Roman" w:cs="Times New Roman"/>
          <w:sz w:val="24"/>
          <w:szCs w:val="24"/>
          <w:lang w:val="en-US"/>
        </w:rPr>
        <w:t xml:space="preserve">the ontology </w:t>
      </w:r>
      <w:r w:rsidR="006B1EF5">
        <w:rPr>
          <w:rFonts w:ascii="Times New Roman" w:hAnsi="Times New Roman" w:cs="Times New Roman"/>
          <w:sz w:val="24"/>
          <w:szCs w:val="24"/>
          <w:lang w:val="en-US"/>
        </w:rPr>
        <w:t>displayed by certain</w:t>
      </w:r>
      <w:r w:rsidR="00396457">
        <w:rPr>
          <w:rFonts w:ascii="Times New Roman" w:hAnsi="Times New Roman" w:cs="Times New Roman"/>
          <w:sz w:val="24"/>
          <w:szCs w:val="24"/>
          <w:lang w:val="en-US"/>
        </w:rPr>
        <w:t xml:space="preserve"> referential terms in natural language and </w:t>
      </w:r>
      <w:r w:rsidR="006B1EF5">
        <w:rPr>
          <w:rFonts w:ascii="Times New Roman" w:hAnsi="Times New Roman" w:cs="Times New Roman"/>
          <w:sz w:val="24"/>
          <w:szCs w:val="24"/>
          <w:lang w:val="en-US"/>
        </w:rPr>
        <w:t xml:space="preserve">what is likely </w:t>
      </w:r>
      <w:r w:rsidR="00856600">
        <w:rPr>
          <w:rFonts w:ascii="Times New Roman" w:hAnsi="Times New Roman" w:cs="Times New Roman"/>
          <w:sz w:val="24"/>
          <w:szCs w:val="24"/>
          <w:lang w:val="en-US"/>
        </w:rPr>
        <w:t>the</w:t>
      </w:r>
      <w:r w:rsidR="00396457">
        <w:rPr>
          <w:rFonts w:ascii="Times New Roman" w:hAnsi="Times New Roman" w:cs="Times New Roman"/>
          <w:sz w:val="24"/>
          <w:szCs w:val="24"/>
          <w:lang w:val="en-US"/>
        </w:rPr>
        <w:t xml:space="preserve"> reflective ontology</w:t>
      </w:r>
      <w:r w:rsidR="00856600">
        <w:rPr>
          <w:rFonts w:ascii="Times New Roman" w:hAnsi="Times New Roman" w:cs="Times New Roman"/>
          <w:sz w:val="24"/>
          <w:szCs w:val="24"/>
          <w:lang w:val="en-US"/>
        </w:rPr>
        <w:t xml:space="preserve"> of ordinary speakers or philosophers</w:t>
      </w:r>
      <w:r w:rsidR="001779C1">
        <w:rPr>
          <w:rFonts w:ascii="Times New Roman" w:hAnsi="Times New Roman" w:cs="Times New Roman"/>
          <w:sz w:val="24"/>
          <w:szCs w:val="24"/>
          <w:lang w:val="en-US"/>
        </w:rPr>
        <w:t>.</w:t>
      </w:r>
    </w:p>
    <w:p w:rsidR="00C3025D" w:rsidRDefault="0041489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5298">
        <w:rPr>
          <w:rFonts w:ascii="Times New Roman" w:hAnsi="Times New Roman" w:cs="Times New Roman"/>
          <w:sz w:val="24"/>
          <w:szCs w:val="24"/>
          <w:lang w:val="en-US"/>
        </w:rPr>
        <w:t xml:space="preserve">First a few clarifying remarks are </w:t>
      </w:r>
      <w:r w:rsidR="00505D84">
        <w:rPr>
          <w:rFonts w:ascii="Times New Roman" w:hAnsi="Times New Roman" w:cs="Times New Roman"/>
          <w:sz w:val="24"/>
          <w:szCs w:val="24"/>
          <w:lang w:val="en-US"/>
        </w:rPr>
        <w:t>i</w:t>
      </w:r>
      <w:r w:rsidR="00F05298">
        <w:rPr>
          <w:rFonts w:ascii="Times New Roman" w:hAnsi="Times New Roman" w:cs="Times New Roman"/>
          <w:sz w:val="24"/>
          <w:szCs w:val="24"/>
          <w:lang w:val="en-US"/>
        </w:rPr>
        <w:t xml:space="preserve">n order concerning the notion of a referential term. </w:t>
      </w:r>
      <w:r>
        <w:rPr>
          <w:rFonts w:ascii="Times New Roman" w:hAnsi="Times New Roman" w:cs="Times New Roman"/>
          <w:sz w:val="24"/>
          <w:szCs w:val="24"/>
          <w:lang w:val="en-US"/>
        </w:rPr>
        <w:t xml:space="preserve">The notion of a </w:t>
      </w:r>
      <w:r w:rsidR="00035AC9">
        <w:rPr>
          <w:rFonts w:ascii="Times New Roman" w:hAnsi="Times New Roman" w:cs="Times New Roman"/>
          <w:sz w:val="24"/>
          <w:szCs w:val="24"/>
          <w:lang w:val="en-US"/>
        </w:rPr>
        <w:t>referential noun phrase (or term)</w:t>
      </w:r>
      <w:r>
        <w:rPr>
          <w:rFonts w:ascii="Times New Roman" w:hAnsi="Times New Roman" w:cs="Times New Roman"/>
          <w:sz w:val="24"/>
          <w:szCs w:val="24"/>
          <w:lang w:val="en-US"/>
        </w:rPr>
        <w:t xml:space="preserve"> is used by philosophers and linguists alik</w:t>
      </w:r>
      <w:r w:rsidR="00035AC9">
        <w:rPr>
          <w:rFonts w:ascii="Times New Roman" w:hAnsi="Times New Roman" w:cs="Times New Roman"/>
          <w:sz w:val="24"/>
          <w:szCs w:val="24"/>
          <w:lang w:val="en-US"/>
        </w:rPr>
        <w:t>e as a criterion for</w:t>
      </w:r>
      <w:r w:rsidR="00035AC9" w:rsidRPr="00035AC9">
        <w:rPr>
          <w:rFonts w:ascii="Times New Roman" w:hAnsi="Times New Roman" w:cs="Times New Roman"/>
          <w:sz w:val="24"/>
          <w:szCs w:val="24"/>
          <w:lang w:val="en-US"/>
        </w:rPr>
        <w:t xml:space="preserve"> </w:t>
      </w:r>
      <w:r w:rsidR="006B1EF5">
        <w:rPr>
          <w:rFonts w:ascii="Times New Roman" w:hAnsi="Times New Roman" w:cs="Times New Roman"/>
          <w:sz w:val="24"/>
          <w:szCs w:val="24"/>
          <w:lang w:val="en-US"/>
        </w:rPr>
        <w:t>the kinds of objects that are part of the ontology of natural language</w:t>
      </w:r>
      <w:r>
        <w:rPr>
          <w:rFonts w:ascii="Times New Roman" w:hAnsi="Times New Roman" w:cs="Times New Roman"/>
          <w:sz w:val="24"/>
          <w:szCs w:val="24"/>
          <w:lang w:val="en-US"/>
        </w:rPr>
        <w:t>.</w:t>
      </w:r>
      <w:r w:rsidR="006B1EF5">
        <w:rPr>
          <w:rStyle w:val="Appelnotedebasdep"/>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The notion of a referential term</w:t>
      </w:r>
      <w:r w:rsidR="000F1E72">
        <w:rPr>
          <w:rFonts w:ascii="Times New Roman" w:hAnsi="Times New Roman" w:cs="Times New Roman"/>
          <w:sz w:val="24"/>
          <w:szCs w:val="24"/>
          <w:lang w:val="en-US"/>
        </w:rPr>
        <w:t xml:space="preserve"> </w:t>
      </w:r>
      <w:r w:rsidR="00B31F30">
        <w:rPr>
          <w:rFonts w:ascii="Times New Roman" w:hAnsi="Times New Roman" w:cs="Times New Roman"/>
          <w:sz w:val="24"/>
          <w:szCs w:val="24"/>
          <w:lang w:val="en-US"/>
        </w:rPr>
        <w:t xml:space="preserve">must be understood </w:t>
      </w:r>
      <w:r w:rsidR="000F1E72">
        <w:rPr>
          <w:rFonts w:ascii="Times New Roman" w:hAnsi="Times New Roman" w:cs="Times New Roman"/>
          <w:sz w:val="24"/>
          <w:szCs w:val="24"/>
          <w:lang w:val="en-US"/>
        </w:rPr>
        <w:t>in a</w:t>
      </w:r>
      <w:r w:rsidR="00B31F30">
        <w:rPr>
          <w:rFonts w:ascii="Times New Roman" w:hAnsi="Times New Roman" w:cs="Times New Roman"/>
          <w:sz w:val="24"/>
          <w:szCs w:val="24"/>
          <w:lang w:val="en-US"/>
        </w:rPr>
        <w:t xml:space="preserve"> certain way </w:t>
      </w:r>
      <w:r>
        <w:rPr>
          <w:rFonts w:ascii="Times New Roman" w:hAnsi="Times New Roman" w:cs="Times New Roman"/>
          <w:sz w:val="24"/>
          <w:szCs w:val="24"/>
          <w:lang w:val="en-US"/>
        </w:rPr>
        <w:t>when applied to natural language</w:t>
      </w:r>
      <w:r w:rsidR="000F1E72">
        <w:rPr>
          <w:rFonts w:ascii="Times New Roman" w:hAnsi="Times New Roman" w:cs="Times New Roman"/>
          <w:sz w:val="24"/>
          <w:szCs w:val="24"/>
          <w:lang w:val="en-US"/>
        </w:rPr>
        <w:t xml:space="preserve"> (rather than a formal language)</w:t>
      </w:r>
      <w:r w:rsidR="00F05298">
        <w:rPr>
          <w:rFonts w:ascii="Times New Roman" w:hAnsi="Times New Roman" w:cs="Times New Roman"/>
          <w:sz w:val="24"/>
          <w:szCs w:val="24"/>
          <w:lang w:val="en-US"/>
        </w:rPr>
        <w:t xml:space="preserve">, namely </w:t>
      </w:r>
      <w:r>
        <w:rPr>
          <w:rFonts w:ascii="Times New Roman" w:hAnsi="Times New Roman" w:cs="Times New Roman"/>
          <w:sz w:val="24"/>
          <w:szCs w:val="24"/>
          <w:lang w:val="en-US"/>
        </w:rPr>
        <w:t>as a syntactic role of occurrences of expressions in sentences</w:t>
      </w:r>
      <w:r w:rsidR="00B31F30">
        <w:rPr>
          <w:rFonts w:ascii="Times New Roman" w:hAnsi="Times New Roman" w:cs="Times New Roman"/>
          <w:sz w:val="24"/>
          <w:szCs w:val="24"/>
          <w:lang w:val="en-US"/>
        </w:rPr>
        <w:t>, rather than as a syntactic</w:t>
      </w:r>
      <w:r w:rsidR="00FD0D63">
        <w:rPr>
          <w:rFonts w:ascii="Times New Roman" w:hAnsi="Times New Roman" w:cs="Times New Roman"/>
          <w:sz w:val="24"/>
          <w:szCs w:val="24"/>
          <w:lang w:val="en-US"/>
        </w:rPr>
        <w:t xml:space="preserve"> category. Definite n</w:t>
      </w:r>
      <w:r>
        <w:rPr>
          <w:rFonts w:ascii="Times New Roman" w:hAnsi="Times New Roman" w:cs="Times New Roman"/>
          <w:sz w:val="24"/>
          <w:szCs w:val="24"/>
          <w:lang w:val="en-US"/>
        </w:rPr>
        <w:t>oun phrases</w:t>
      </w:r>
      <w:r w:rsidR="00B31F30">
        <w:rPr>
          <w:rFonts w:ascii="Times New Roman" w:hAnsi="Times New Roman" w:cs="Times New Roman"/>
          <w:sz w:val="24"/>
          <w:szCs w:val="24"/>
          <w:lang w:val="en-US"/>
        </w:rPr>
        <w:t xml:space="preserve"> as such can also occur predicatively and as complements of intensional transitive verbs</w:t>
      </w:r>
      <w:r w:rsidR="000F1E72">
        <w:rPr>
          <w:rFonts w:ascii="Times New Roman" w:hAnsi="Times New Roman" w:cs="Times New Roman"/>
          <w:sz w:val="24"/>
          <w:szCs w:val="24"/>
          <w:lang w:val="en-US"/>
        </w:rPr>
        <w:t xml:space="preserve"> (</w:t>
      </w:r>
      <w:r w:rsidR="000F1E72" w:rsidRPr="000F1E72">
        <w:rPr>
          <w:rFonts w:ascii="Times New Roman" w:hAnsi="Times New Roman" w:cs="Times New Roman"/>
          <w:i/>
          <w:sz w:val="24"/>
          <w:szCs w:val="24"/>
          <w:lang w:val="en-US"/>
        </w:rPr>
        <w:t>need, look for</w:t>
      </w:r>
      <w:r w:rsidR="000F1E72">
        <w:rPr>
          <w:rFonts w:ascii="Times New Roman" w:hAnsi="Times New Roman" w:cs="Times New Roman"/>
          <w:sz w:val="24"/>
          <w:szCs w:val="24"/>
          <w:lang w:val="en-US"/>
        </w:rPr>
        <w:t>)</w:t>
      </w:r>
      <w:r w:rsidR="00FD0D63">
        <w:rPr>
          <w:rFonts w:ascii="Times New Roman" w:hAnsi="Times New Roman" w:cs="Times New Roman"/>
          <w:sz w:val="24"/>
          <w:szCs w:val="24"/>
          <w:lang w:val="en-US"/>
        </w:rPr>
        <w:t xml:space="preserve"> and then do not stand for objects</w:t>
      </w:r>
      <w:r>
        <w:rPr>
          <w:rFonts w:ascii="Times New Roman" w:hAnsi="Times New Roman" w:cs="Times New Roman"/>
          <w:sz w:val="24"/>
          <w:szCs w:val="24"/>
          <w:lang w:val="en-US"/>
        </w:rPr>
        <w:t xml:space="preserve">. </w:t>
      </w:r>
      <w:r w:rsidR="00377FBD">
        <w:rPr>
          <w:rFonts w:ascii="Times New Roman" w:hAnsi="Times New Roman" w:cs="Times New Roman"/>
          <w:sz w:val="24"/>
          <w:szCs w:val="24"/>
          <w:lang w:val="en-US"/>
        </w:rPr>
        <w:t xml:space="preserve">While there is no agreed-upon </w:t>
      </w:r>
      <w:r w:rsidR="00B31F30">
        <w:rPr>
          <w:rFonts w:ascii="Times New Roman" w:hAnsi="Times New Roman" w:cs="Times New Roman"/>
          <w:sz w:val="24"/>
          <w:szCs w:val="24"/>
          <w:lang w:val="en-US"/>
        </w:rPr>
        <w:t>set of criteria for identifying a</w:t>
      </w:r>
      <w:r w:rsidR="00377FBD">
        <w:rPr>
          <w:rFonts w:ascii="Times New Roman" w:hAnsi="Times New Roman" w:cs="Times New Roman"/>
          <w:sz w:val="24"/>
          <w:szCs w:val="24"/>
          <w:lang w:val="en-US"/>
        </w:rPr>
        <w:t>n</w:t>
      </w:r>
      <w:r w:rsidR="00B31F30">
        <w:rPr>
          <w:rFonts w:ascii="Times New Roman" w:hAnsi="Times New Roman" w:cs="Times New Roman"/>
          <w:sz w:val="24"/>
          <w:szCs w:val="24"/>
          <w:lang w:val="en-US"/>
        </w:rPr>
        <w:t xml:space="preserve"> occurrence of a noun phrase in a sentence as a referential term, there are</w:t>
      </w:r>
      <w:r w:rsidR="00377FBD">
        <w:rPr>
          <w:rFonts w:ascii="Times New Roman" w:hAnsi="Times New Roman" w:cs="Times New Roman"/>
          <w:sz w:val="24"/>
          <w:szCs w:val="24"/>
          <w:lang w:val="en-US"/>
        </w:rPr>
        <w:t xml:space="preserve"> two</w:t>
      </w:r>
      <w:r w:rsidR="008D1499">
        <w:rPr>
          <w:rFonts w:ascii="Times New Roman" w:hAnsi="Times New Roman" w:cs="Times New Roman"/>
          <w:sz w:val="24"/>
          <w:szCs w:val="24"/>
          <w:lang w:val="en-US"/>
        </w:rPr>
        <w:t xml:space="preserve"> sorts of criteria for referential terms that</w:t>
      </w:r>
      <w:r>
        <w:rPr>
          <w:rFonts w:ascii="Times New Roman" w:hAnsi="Times New Roman" w:cs="Times New Roman"/>
          <w:sz w:val="24"/>
          <w:szCs w:val="24"/>
          <w:lang w:val="en-US"/>
        </w:rPr>
        <w:t xml:space="preserve"> philosophers and linguists generally make use </w:t>
      </w:r>
      <w:r w:rsidR="00B31F30">
        <w:rPr>
          <w:rFonts w:ascii="Times New Roman" w:hAnsi="Times New Roman" w:cs="Times New Roman"/>
          <w:sz w:val="24"/>
          <w:szCs w:val="24"/>
          <w:lang w:val="en-US"/>
        </w:rPr>
        <w:t>of. This</w:t>
      </w:r>
      <w:r>
        <w:rPr>
          <w:rFonts w:ascii="Times New Roman" w:hAnsi="Times New Roman" w:cs="Times New Roman"/>
          <w:sz w:val="24"/>
          <w:szCs w:val="24"/>
          <w:lang w:val="en-US"/>
        </w:rPr>
        <w:t xml:space="preserve"> </w:t>
      </w:r>
      <w:r w:rsidR="008D1499">
        <w:rPr>
          <w:rFonts w:ascii="Times New Roman" w:hAnsi="Times New Roman" w:cs="Times New Roman"/>
          <w:sz w:val="24"/>
          <w:szCs w:val="24"/>
          <w:lang w:val="en-US"/>
        </w:rPr>
        <w:t>is</w:t>
      </w:r>
      <w:r>
        <w:rPr>
          <w:rFonts w:ascii="Times New Roman" w:hAnsi="Times New Roman" w:cs="Times New Roman"/>
          <w:sz w:val="24"/>
          <w:szCs w:val="24"/>
          <w:lang w:val="en-US"/>
        </w:rPr>
        <w:t xml:space="preserve"> the ability of supporting anaphora and the ability of bei</w:t>
      </w:r>
      <w:r w:rsidR="008D1499">
        <w:rPr>
          <w:rFonts w:ascii="Times New Roman" w:hAnsi="Times New Roman" w:cs="Times New Roman"/>
          <w:sz w:val="24"/>
          <w:szCs w:val="24"/>
          <w:lang w:val="en-US"/>
        </w:rPr>
        <w:t>ng replaceable by a quantifier</w:t>
      </w:r>
      <w:r w:rsidR="006B1EF5">
        <w:rPr>
          <w:rFonts w:ascii="Times New Roman" w:hAnsi="Times New Roman" w:cs="Times New Roman"/>
          <w:sz w:val="24"/>
          <w:szCs w:val="24"/>
          <w:lang w:val="en-US"/>
        </w:rPr>
        <w:t xml:space="preserve"> (under suitable circumstances)</w:t>
      </w:r>
      <w:r w:rsidR="008D1499">
        <w:rPr>
          <w:rFonts w:ascii="Times New Roman" w:hAnsi="Times New Roman" w:cs="Times New Roman"/>
          <w:sz w:val="24"/>
          <w:szCs w:val="24"/>
          <w:lang w:val="en-US"/>
        </w:rPr>
        <w:t>.</w:t>
      </w:r>
      <w:r w:rsidR="008D1499">
        <w:rPr>
          <w:rStyle w:val="Appelnotedebasdep"/>
          <w:rFonts w:ascii="Times New Roman" w:hAnsi="Times New Roman" w:cs="Times New Roman"/>
          <w:sz w:val="24"/>
          <w:szCs w:val="24"/>
          <w:lang w:val="en-US"/>
        </w:rPr>
        <w:footnoteReference w:id="8"/>
      </w:r>
      <w:r w:rsidR="0012393D">
        <w:rPr>
          <w:rFonts w:ascii="Times New Roman" w:hAnsi="Times New Roman" w:cs="Times New Roman"/>
          <w:sz w:val="24"/>
          <w:szCs w:val="24"/>
          <w:lang w:val="en-US"/>
        </w:rPr>
        <w:t xml:space="preserve"> </w:t>
      </w:r>
      <w:r w:rsidR="000C2218">
        <w:rPr>
          <w:rFonts w:ascii="Times New Roman" w:hAnsi="Times New Roman" w:cs="Times New Roman"/>
          <w:sz w:val="24"/>
          <w:szCs w:val="24"/>
          <w:lang w:val="en-US"/>
        </w:rPr>
        <w:t>In addition to the anaphora</w:t>
      </w:r>
      <w:r w:rsidR="00BA1785">
        <w:rPr>
          <w:rFonts w:ascii="Times New Roman" w:hAnsi="Times New Roman" w:cs="Times New Roman"/>
          <w:sz w:val="24"/>
          <w:szCs w:val="24"/>
          <w:lang w:val="en-US"/>
        </w:rPr>
        <w:t xml:space="preserve"> and quantifier criterion</w:t>
      </w:r>
      <w:r w:rsidR="000C2218">
        <w:rPr>
          <w:rFonts w:ascii="Times New Roman" w:hAnsi="Times New Roman" w:cs="Times New Roman"/>
          <w:sz w:val="24"/>
          <w:szCs w:val="24"/>
          <w:lang w:val="en-US"/>
        </w:rPr>
        <w:t xml:space="preserve">, </w:t>
      </w:r>
      <w:r w:rsidR="00BA1785">
        <w:rPr>
          <w:rFonts w:ascii="Times New Roman" w:hAnsi="Times New Roman" w:cs="Times New Roman"/>
          <w:sz w:val="24"/>
          <w:szCs w:val="24"/>
          <w:lang w:val="en-US"/>
        </w:rPr>
        <w:t>a</w:t>
      </w:r>
      <w:r w:rsidR="000C2218">
        <w:rPr>
          <w:rFonts w:ascii="Times New Roman" w:hAnsi="Times New Roman" w:cs="Times New Roman"/>
          <w:sz w:val="24"/>
          <w:szCs w:val="24"/>
          <w:lang w:val="en-US"/>
        </w:rPr>
        <w:t xml:space="preserve"> criterion for referential </w:t>
      </w:r>
      <w:r w:rsidR="000C2218">
        <w:rPr>
          <w:rFonts w:ascii="Times New Roman" w:hAnsi="Times New Roman" w:cs="Times New Roman"/>
          <w:sz w:val="24"/>
          <w:szCs w:val="24"/>
          <w:lang w:val="en-US"/>
        </w:rPr>
        <w:lastRenderedPageBreak/>
        <w:t>terms that is implicitly used</w:t>
      </w:r>
      <w:r w:rsidR="00145F26">
        <w:rPr>
          <w:rFonts w:ascii="Times New Roman" w:hAnsi="Times New Roman" w:cs="Times New Roman"/>
          <w:sz w:val="24"/>
          <w:szCs w:val="24"/>
          <w:lang w:val="en-US"/>
        </w:rPr>
        <w:t xml:space="preserve"> in the philosophical and linguistic literature</w:t>
      </w:r>
      <w:r w:rsidR="000C2218">
        <w:rPr>
          <w:rFonts w:ascii="Times New Roman" w:hAnsi="Times New Roman" w:cs="Times New Roman"/>
          <w:sz w:val="24"/>
          <w:szCs w:val="24"/>
          <w:lang w:val="en-US"/>
        </w:rPr>
        <w:t xml:space="preserve"> is </w:t>
      </w:r>
      <w:r w:rsidR="009149EC" w:rsidRPr="00555A70">
        <w:rPr>
          <w:rFonts w:ascii="Times New Roman" w:hAnsi="Times New Roman" w:cs="Times New Roman"/>
          <w:sz w:val="24"/>
          <w:szCs w:val="24"/>
          <w:lang w:val="en-US"/>
        </w:rPr>
        <w:t xml:space="preserve">the uniformity of </w:t>
      </w:r>
      <w:r w:rsidR="000C2218">
        <w:rPr>
          <w:rFonts w:ascii="Times New Roman" w:hAnsi="Times New Roman" w:cs="Times New Roman"/>
          <w:sz w:val="24"/>
          <w:szCs w:val="24"/>
          <w:lang w:val="en-US"/>
        </w:rPr>
        <w:t xml:space="preserve">the meaning of </w:t>
      </w:r>
      <w:r w:rsidR="00AC7E66" w:rsidRPr="00555A70">
        <w:rPr>
          <w:rFonts w:ascii="Times New Roman" w:hAnsi="Times New Roman" w:cs="Times New Roman"/>
          <w:sz w:val="24"/>
          <w:szCs w:val="24"/>
          <w:lang w:val="en-US"/>
        </w:rPr>
        <w:t>predicates, identified as extensional</w:t>
      </w:r>
      <w:r w:rsidR="00AC7E66">
        <w:rPr>
          <w:rFonts w:ascii="Times New Roman" w:hAnsi="Times New Roman" w:cs="Times New Roman"/>
          <w:sz w:val="24"/>
          <w:szCs w:val="24"/>
          <w:lang w:val="en-US"/>
        </w:rPr>
        <w:t xml:space="preserve"> predicates</w:t>
      </w:r>
      <w:r w:rsidR="000C2218">
        <w:rPr>
          <w:rFonts w:ascii="Times New Roman" w:hAnsi="Times New Roman" w:cs="Times New Roman"/>
          <w:sz w:val="24"/>
          <w:szCs w:val="24"/>
          <w:lang w:val="en-US"/>
        </w:rPr>
        <w:t xml:space="preserve">, with the variety of noun phrases with which they can occur. </w:t>
      </w:r>
      <w:r w:rsidR="001D3D18">
        <w:rPr>
          <w:rFonts w:ascii="Times New Roman" w:hAnsi="Times New Roman" w:cs="Times New Roman"/>
          <w:sz w:val="24"/>
          <w:szCs w:val="24"/>
          <w:lang w:val="en-US"/>
        </w:rPr>
        <w:t xml:space="preserve">If an extensional predicate with a range of referential noun phrases can yield a true sentence with another noun phrase </w:t>
      </w:r>
      <w:r w:rsidR="001D3D18" w:rsidRPr="00A36147">
        <w:rPr>
          <w:rFonts w:ascii="Times New Roman" w:hAnsi="Times New Roman" w:cs="Times New Roman"/>
          <w:i/>
          <w:sz w:val="24"/>
          <w:szCs w:val="24"/>
          <w:lang w:val="en-US"/>
        </w:rPr>
        <w:t>X</w:t>
      </w:r>
      <w:r w:rsidR="001D3D18">
        <w:rPr>
          <w:rFonts w:ascii="Times New Roman" w:hAnsi="Times New Roman" w:cs="Times New Roman"/>
          <w:sz w:val="24"/>
          <w:szCs w:val="24"/>
          <w:lang w:val="en-US"/>
        </w:rPr>
        <w:t xml:space="preserve">, then </w:t>
      </w:r>
      <w:r w:rsidR="001D3D18" w:rsidRPr="00A36147">
        <w:rPr>
          <w:rFonts w:ascii="Times New Roman" w:hAnsi="Times New Roman" w:cs="Times New Roman"/>
          <w:i/>
          <w:sz w:val="24"/>
          <w:szCs w:val="24"/>
          <w:lang w:val="en-US"/>
        </w:rPr>
        <w:t>X</w:t>
      </w:r>
      <w:r w:rsidR="001D3D18">
        <w:rPr>
          <w:rFonts w:ascii="Times New Roman" w:hAnsi="Times New Roman" w:cs="Times New Roman"/>
          <w:sz w:val="24"/>
          <w:szCs w:val="24"/>
          <w:lang w:val="en-US"/>
        </w:rPr>
        <w:t xml:space="preserve"> </w:t>
      </w:r>
      <w:r w:rsidR="00D86471">
        <w:rPr>
          <w:rFonts w:ascii="Times New Roman" w:hAnsi="Times New Roman" w:cs="Times New Roman"/>
          <w:sz w:val="24"/>
          <w:szCs w:val="24"/>
          <w:lang w:val="en-US"/>
        </w:rPr>
        <w:t>should be</w:t>
      </w:r>
      <w:r w:rsidR="001D3D18">
        <w:rPr>
          <w:rFonts w:ascii="Times New Roman" w:hAnsi="Times New Roman" w:cs="Times New Roman"/>
          <w:sz w:val="24"/>
          <w:szCs w:val="24"/>
          <w:lang w:val="en-US"/>
        </w:rPr>
        <w:t xml:space="preserve"> </w:t>
      </w:r>
      <w:r w:rsidR="00FD0D63">
        <w:rPr>
          <w:rFonts w:ascii="Times New Roman" w:hAnsi="Times New Roman" w:cs="Times New Roman"/>
          <w:sz w:val="24"/>
          <w:szCs w:val="24"/>
          <w:lang w:val="en-US"/>
        </w:rPr>
        <w:t>a</w:t>
      </w:r>
      <w:r w:rsidR="00D86471">
        <w:rPr>
          <w:rFonts w:ascii="Times New Roman" w:hAnsi="Times New Roman" w:cs="Times New Roman"/>
          <w:sz w:val="24"/>
          <w:szCs w:val="24"/>
          <w:lang w:val="en-US"/>
        </w:rPr>
        <w:t xml:space="preserve"> referential noun phrase standing for an object. </w:t>
      </w:r>
      <w:r w:rsidR="00FF7D51">
        <w:rPr>
          <w:rFonts w:ascii="Times New Roman" w:hAnsi="Times New Roman" w:cs="Times New Roman"/>
          <w:sz w:val="24"/>
          <w:szCs w:val="24"/>
          <w:lang w:val="en-US"/>
        </w:rPr>
        <w:t>This criterion highlights the connection between ontology and compositional semantics</w:t>
      </w:r>
      <w:r w:rsidR="00FD0D63">
        <w:rPr>
          <w:rFonts w:ascii="Times New Roman" w:hAnsi="Times New Roman" w:cs="Times New Roman"/>
          <w:sz w:val="24"/>
          <w:szCs w:val="24"/>
          <w:lang w:val="en-US"/>
        </w:rPr>
        <w:t xml:space="preserve"> </w:t>
      </w:r>
      <w:r w:rsidR="00FF7D51">
        <w:rPr>
          <w:rFonts w:ascii="Times New Roman" w:hAnsi="Times New Roman" w:cs="Times New Roman"/>
          <w:sz w:val="24"/>
          <w:szCs w:val="24"/>
          <w:lang w:val="en-US"/>
        </w:rPr>
        <w:t>and</w:t>
      </w:r>
      <w:r w:rsidR="006B1EF5">
        <w:rPr>
          <w:rFonts w:ascii="Times New Roman" w:hAnsi="Times New Roman" w:cs="Times New Roman"/>
          <w:sz w:val="24"/>
          <w:szCs w:val="24"/>
          <w:lang w:val="en-US"/>
        </w:rPr>
        <w:t xml:space="preserve"> </w:t>
      </w:r>
      <w:r w:rsidR="00FF7D51">
        <w:rPr>
          <w:rFonts w:ascii="Times New Roman" w:hAnsi="Times New Roman" w:cs="Times New Roman"/>
          <w:sz w:val="24"/>
          <w:szCs w:val="24"/>
          <w:lang w:val="en-US"/>
        </w:rPr>
        <w:t xml:space="preserve">the </w:t>
      </w:r>
      <w:r w:rsidR="00D86471">
        <w:rPr>
          <w:rFonts w:ascii="Times New Roman" w:hAnsi="Times New Roman" w:cs="Times New Roman"/>
          <w:sz w:val="24"/>
          <w:szCs w:val="24"/>
          <w:lang w:val="en-US"/>
        </w:rPr>
        <w:t xml:space="preserve">connection </w:t>
      </w:r>
      <w:r w:rsidR="00FF7D51">
        <w:rPr>
          <w:rFonts w:ascii="Times New Roman" w:hAnsi="Times New Roman" w:cs="Times New Roman"/>
          <w:sz w:val="24"/>
          <w:szCs w:val="24"/>
          <w:lang w:val="en-US"/>
        </w:rPr>
        <w:t>between truth and ontology</w:t>
      </w:r>
      <w:r w:rsidR="006B1EF5">
        <w:rPr>
          <w:rFonts w:ascii="Times New Roman" w:hAnsi="Times New Roman" w:cs="Times New Roman"/>
          <w:sz w:val="24"/>
          <w:szCs w:val="24"/>
          <w:lang w:val="en-US"/>
        </w:rPr>
        <w:t xml:space="preserve"> (Section 2)</w:t>
      </w:r>
      <w:r w:rsidR="00FF7D51">
        <w:rPr>
          <w:rFonts w:ascii="Times New Roman" w:hAnsi="Times New Roman" w:cs="Times New Roman"/>
          <w:sz w:val="24"/>
          <w:szCs w:val="24"/>
          <w:lang w:val="en-US"/>
        </w:rPr>
        <w:t xml:space="preserve">. </w:t>
      </w:r>
      <w:r w:rsidR="002C7413">
        <w:rPr>
          <w:rFonts w:ascii="Times New Roman" w:hAnsi="Times New Roman" w:cs="Times New Roman"/>
          <w:sz w:val="24"/>
          <w:szCs w:val="24"/>
          <w:lang w:val="en-US"/>
        </w:rPr>
        <w:t>It makes clear that t</w:t>
      </w:r>
      <w:r w:rsidR="004A1329">
        <w:rPr>
          <w:rFonts w:ascii="Times New Roman" w:hAnsi="Times New Roman" w:cs="Times New Roman"/>
          <w:sz w:val="24"/>
          <w:szCs w:val="24"/>
          <w:lang w:val="en-US"/>
        </w:rPr>
        <w:t xml:space="preserve">he question </w:t>
      </w:r>
      <w:r w:rsidR="00035AC9">
        <w:rPr>
          <w:rFonts w:ascii="Times New Roman" w:hAnsi="Times New Roman" w:cs="Times New Roman"/>
          <w:sz w:val="24"/>
          <w:szCs w:val="24"/>
          <w:lang w:val="en-US"/>
        </w:rPr>
        <w:t xml:space="preserve">of </w:t>
      </w:r>
      <w:r w:rsidR="004A1329">
        <w:rPr>
          <w:rFonts w:ascii="Times New Roman" w:hAnsi="Times New Roman" w:cs="Times New Roman"/>
          <w:sz w:val="24"/>
          <w:szCs w:val="24"/>
          <w:lang w:val="en-US"/>
        </w:rPr>
        <w:t>what objects ar</w:t>
      </w:r>
      <w:r w:rsidR="00A36147">
        <w:rPr>
          <w:rFonts w:ascii="Times New Roman" w:hAnsi="Times New Roman" w:cs="Times New Roman"/>
          <w:sz w:val="24"/>
          <w:szCs w:val="24"/>
          <w:lang w:val="en-US"/>
        </w:rPr>
        <w:t>e involved in the semantics of</w:t>
      </w:r>
      <w:r w:rsidR="004A1329">
        <w:rPr>
          <w:rFonts w:ascii="Times New Roman" w:hAnsi="Times New Roman" w:cs="Times New Roman"/>
          <w:sz w:val="24"/>
          <w:szCs w:val="24"/>
          <w:lang w:val="en-US"/>
        </w:rPr>
        <w:t xml:space="preserve"> sentence</w:t>
      </w:r>
      <w:r w:rsidR="00A36147">
        <w:rPr>
          <w:rFonts w:ascii="Times New Roman" w:hAnsi="Times New Roman" w:cs="Times New Roman"/>
          <w:sz w:val="24"/>
          <w:szCs w:val="24"/>
          <w:lang w:val="en-US"/>
        </w:rPr>
        <w:t>s</w:t>
      </w:r>
      <w:r w:rsidR="004A1329">
        <w:rPr>
          <w:rFonts w:ascii="Times New Roman" w:hAnsi="Times New Roman" w:cs="Times New Roman"/>
          <w:sz w:val="24"/>
          <w:szCs w:val="24"/>
          <w:lang w:val="en-US"/>
        </w:rPr>
        <w:t xml:space="preserve"> can be pursued</w:t>
      </w:r>
      <w:r w:rsidR="00035AC9">
        <w:rPr>
          <w:rFonts w:ascii="Times New Roman" w:hAnsi="Times New Roman" w:cs="Times New Roman"/>
          <w:sz w:val="24"/>
          <w:szCs w:val="24"/>
          <w:lang w:val="en-US"/>
        </w:rPr>
        <w:t xml:space="preserve"> only</w:t>
      </w:r>
      <w:r w:rsidR="004A1329">
        <w:rPr>
          <w:rFonts w:ascii="Times New Roman" w:hAnsi="Times New Roman" w:cs="Times New Roman"/>
          <w:sz w:val="24"/>
          <w:szCs w:val="24"/>
          <w:lang w:val="en-US"/>
        </w:rPr>
        <w:t xml:space="preserve"> together with the question under </w:t>
      </w:r>
      <w:r w:rsidR="00C03998">
        <w:rPr>
          <w:rFonts w:ascii="Times New Roman" w:hAnsi="Times New Roman" w:cs="Times New Roman"/>
          <w:sz w:val="24"/>
          <w:szCs w:val="24"/>
          <w:lang w:val="en-US"/>
        </w:rPr>
        <w:t>what circumstances a sentence</w:t>
      </w:r>
      <w:r w:rsidR="00FF7D51">
        <w:rPr>
          <w:rFonts w:ascii="Times New Roman" w:hAnsi="Times New Roman" w:cs="Times New Roman"/>
          <w:sz w:val="24"/>
          <w:szCs w:val="24"/>
          <w:lang w:val="en-US"/>
        </w:rPr>
        <w:t xml:space="preserve"> is true</w:t>
      </w:r>
    </w:p>
    <w:p w:rsidR="00310E18" w:rsidRDefault="00310E18" w:rsidP="00DE3C31">
      <w:pPr>
        <w:spacing w:after="0" w:line="360" w:lineRule="auto"/>
        <w:rPr>
          <w:rFonts w:ascii="Times New Roman" w:hAnsi="Times New Roman" w:cs="Times New Roman"/>
          <w:sz w:val="24"/>
          <w:szCs w:val="24"/>
          <w:lang w:val="en-US"/>
        </w:rPr>
      </w:pPr>
    </w:p>
    <w:p w:rsidR="00980391"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035AC9">
        <w:rPr>
          <w:rFonts w:ascii="Times New Roman" w:hAnsi="Times New Roman" w:cs="Times New Roman"/>
          <w:b/>
          <w:sz w:val="24"/>
          <w:szCs w:val="24"/>
          <w:lang w:val="en-US"/>
        </w:rPr>
        <w:t>.2</w:t>
      </w:r>
      <w:r w:rsidR="00C73E4E" w:rsidRPr="0008510D">
        <w:rPr>
          <w:rFonts w:ascii="Times New Roman" w:hAnsi="Times New Roman" w:cs="Times New Roman"/>
          <w:b/>
          <w:sz w:val="24"/>
          <w:szCs w:val="24"/>
          <w:lang w:val="en-US"/>
        </w:rPr>
        <w:t xml:space="preserve">. </w:t>
      </w:r>
      <w:r w:rsidR="004C0100">
        <w:rPr>
          <w:rFonts w:ascii="Times New Roman" w:hAnsi="Times New Roman" w:cs="Times New Roman"/>
          <w:b/>
          <w:sz w:val="24"/>
          <w:szCs w:val="24"/>
          <w:lang w:val="en-US"/>
        </w:rPr>
        <w:t xml:space="preserve">Referential terms and </w:t>
      </w:r>
      <w:r w:rsidR="00252C7B">
        <w:rPr>
          <w:rFonts w:ascii="Times New Roman" w:hAnsi="Times New Roman" w:cs="Times New Roman"/>
          <w:b/>
          <w:sz w:val="24"/>
          <w:szCs w:val="24"/>
          <w:lang w:val="en-US"/>
        </w:rPr>
        <w:t>the discrepancy between implicit and reflective ontology</w:t>
      </w:r>
    </w:p>
    <w:p w:rsidR="00E119BD" w:rsidRPr="00F432FD" w:rsidRDefault="00E119BD" w:rsidP="00DE3C31">
      <w:pPr>
        <w:spacing w:after="0" w:line="360" w:lineRule="auto"/>
        <w:rPr>
          <w:rFonts w:ascii="Times New Roman" w:hAnsi="Times New Roman" w:cs="Times New Roman"/>
          <w:sz w:val="24"/>
          <w:szCs w:val="24"/>
          <w:lang w:val="en-US"/>
        </w:rPr>
      </w:pPr>
    </w:p>
    <w:p w:rsidR="006276B2" w:rsidRDefault="00F432FD" w:rsidP="00DE3C31">
      <w:pPr>
        <w:spacing w:after="0" w:line="360" w:lineRule="auto"/>
        <w:rPr>
          <w:rFonts w:ascii="Times New Roman" w:hAnsi="Times New Roman" w:cs="Times New Roman"/>
          <w:sz w:val="24"/>
          <w:szCs w:val="24"/>
          <w:lang w:val="en-US"/>
        </w:rPr>
      </w:pPr>
      <w:r w:rsidRPr="00F432FD">
        <w:rPr>
          <w:rFonts w:ascii="Times New Roman" w:hAnsi="Times New Roman" w:cs="Times New Roman"/>
          <w:sz w:val="24"/>
          <w:szCs w:val="24"/>
          <w:lang w:val="en-US"/>
        </w:rPr>
        <w:t xml:space="preserve">The referential terms of natural language do not display an ontology of what is ordinarily understood as ‘real’ objects. Rather </w:t>
      </w:r>
      <w:r w:rsidR="00A36147">
        <w:rPr>
          <w:rFonts w:ascii="Times New Roman" w:hAnsi="Times New Roman" w:cs="Times New Roman"/>
          <w:sz w:val="24"/>
          <w:szCs w:val="24"/>
          <w:lang w:val="en-US"/>
        </w:rPr>
        <w:t>they present</w:t>
      </w:r>
      <w:r w:rsidRPr="00F432FD">
        <w:rPr>
          <w:rFonts w:ascii="Times New Roman" w:hAnsi="Times New Roman" w:cs="Times New Roman"/>
          <w:sz w:val="24"/>
          <w:szCs w:val="24"/>
          <w:lang w:val="en-US"/>
        </w:rPr>
        <w:t xml:space="preserve"> a great range of cases of a discrepancy between </w:t>
      </w:r>
      <w:r w:rsidR="005F718D">
        <w:rPr>
          <w:rFonts w:ascii="Times New Roman" w:hAnsi="Times New Roman" w:cs="Times New Roman"/>
          <w:sz w:val="24"/>
          <w:szCs w:val="24"/>
          <w:lang w:val="en-US"/>
        </w:rPr>
        <w:t>the</w:t>
      </w:r>
      <w:r w:rsidRPr="00F432FD">
        <w:rPr>
          <w:rFonts w:ascii="Times New Roman" w:hAnsi="Times New Roman" w:cs="Times New Roman"/>
          <w:sz w:val="24"/>
          <w:szCs w:val="24"/>
          <w:lang w:val="en-US"/>
        </w:rPr>
        <w:t xml:space="preserve"> ontology </w:t>
      </w:r>
      <w:r w:rsidR="005F718D">
        <w:rPr>
          <w:rFonts w:ascii="Times New Roman" w:hAnsi="Times New Roman" w:cs="Times New Roman"/>
          <w:sz w:val="24"/>
          <w:szCs w:val="24"/>
          <w:lang w:val="en-US"/>
        </w:rPr>
        <w:t xml:space="preserve">of natural language </w:t>
      </w:r>
      <w:r w:rsidRPr="00F432FD">
        <w:rPr>
          <w:rFonts w:ascii="Times New Roman" w:hAnsi="Times New Roman" w:cs="Times New Roman"/>
          <w:sz w:val="24"/>
          <w:szCs w:val="24"/>
          <w:lang w:val="en-US"/>
        </w:rPr>
        <w:t>and the reflective ontology of speakers</w:t>
      </w:r>
      <w:r w:rsidR="005F718D">
        <w:rPr>
          <w:rFonts w:ascii="Times New Roman" w:hAnsi="Times New Roman" w:cs="Times New Roman"/>
          <w:sz w:val="24"/>
          <w:szCs w:val="24"/>
          <w:lang w:val="en-US"/>
        </w:rPr>
        <w:t>, philosophers as well as nonphilosophers.</w:t>
      </w:r>
    </w:p>
    <w:p w:rsidR="00983985" w:rsidRDefault="00983985" w:rsidP="00DE3C31">
      <w:pPr>
        <w:spacing w:after="0" w:line="360" w:lineRule="auto"/>
        <w:rPr>
          <w:rFonts w:ascii="Times New Roman" w:hAnsi="Times New Roman" w:cs="Times New Roman"/>
          <w:sz w:val="24"/>
          <w:szCs w:val="24"/>
          <w:lang w:val="en-US"/>
        </w:rPr>
      </w:pPr>
    </w:p>
    <w:p w:rsidR="00983985" w:rsidRPr="00983985"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983985" w:rsidRPr="00983985">
        <w:rPr>
          <w:rFonts w:ascii="Times New Roman" w:hAnsi="Times New Roman" w:cs="Times New Roman"/>
          <w:b/>
          <w:sz w:val="24"/>
          <w:szCs w:val="24"/>
          <w:lang w:val="en-US"/>
        </w:rPr>
        <w:t xml:space="preserve">.2.1. Chomsky’s cases </w:t>
      </w:r>
    </w:p>
    <w:p w:rsidR="00983985" w:rsidRPr="00F432FD" w:rsidRDefault="00983985" w:rsidP="00DE3C31">
      <w:pPr>
        <w:spacing w:after="0" w:line="360" w:lineRule="auto"/>
        <w:rPr>
          <w:rFonts w:ascii="Times New Roman" w:hAnsi="Times New Roman" w:cs="Times New Roman"/>
          <w:sz w:val="24"/>
          <w:szCs w:val="24"/>
          <w:lang w:val="en-US"/>
        </w:rPr>
      </w:pPr>
    </w:p>
    <w:p w:rsidR="004A7890" w:rsidRDefault="00CC3EE7" w:rsidP="00D626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Based on a range of examples,</w:t>
      </w:r>
      <w:r w:rsidR="00F432FD">
        <w:rPr>
          <w:rFonts w:ascii="Times New Roman" w:hAnsi="Times New Roman" w:cs="Times New Roman"/>
          <w:sz w:val="24"/>
          <w:szCs w:val="24"/>
          <w:lang w:val="en-US"/>
        </w:rPr>
        <w:t xml:space="preserve"> </w:t>
      </w:r>
      <w:r w:rsidR="00E119BD">
        <w:rPr>
          <w:rFonts w:ascii="Times New Roman" w:hAnsi="Times New Roman" w:cs="Times New Roman"/>
          <w:sz w:val="24"/>
          <w:szCs w:val="24"/>
          <w:lang w:val="en-US"/>
        </w:rPr>
        <w:t>Chomsky</w:t>
      </w:r>
      <w:r w:rsidR="006276B2">
        <w:rPr>
          <w:rFonts w:ascii="Times New Roman" w:hAnsi="Times New Roman" w:cs="Times New Roman"/>
          <w:sz w:val="24"/>
          <w:szCs w:val="24"/>
          <w:lang w:val="en-US"/>
        </w:rPr>
        <w:t xml:space="preserve"> (1998) </w:t>
      </w:r>
      <w:r>
        <w:rPr>
          <w:rFonts w:ascii="Times New Roman" w:hAnsi="Times New Roman" w:cs="Times New Roman"/>
          <w:sz w:val="24"/>
          <w:szCs w:val="24"/>
          <w:lang w:val="en-US"/>
        </w:rPr>
        <w:t xml:space="preserve">argued </w:t>
      </w:r>
      <w:r w:rsidR="00150E29">
        <w:rPr>
          <w:rFonts w:ascii="Times New Roman" w:hAnsi="Times New Roman" w:cs="Times New Roman"/>
          <w:sz w:val="24"/>
          <w:szCs w:val="24"/>
          <w:lang w:val="en-US"/>
        </w:rPr>
        <w:t>against the standard</w:t>
      </w:r>
      <w:r w:rsidR="005A4FCA">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view</w:t>
      </w:r>
      <w:r w:rsidR="005A4FCA">
        <w:rPr>
          <w:rFonts w:ascii="Times New Roman" w:hAnsi="Times New Roman" w:cs="Times New Roman"/>
          <w:sz w:val="24"/>
          <w:szCs w:val="24"/>
          <w:lang w:val="en-US"/>
        </w:rPr>
        <w:t xml:space="preserve"> </w:t>
      </w:r>
      <w:r w:rsidR="006276B2">
        <w:rPr>
          <w:rFonts w:ascii="Times New Roman" w:hAnsi="Times New Roman" w:cs="Times New Roman"/>
          <w:sz w:val="24"/>
          <w:szCs w:val="24"/>
          <w:lang w:val="en-US"/>
        </w:rPr>
        <w:t xml:space="preserve">that natural language </w:t>
      </w:r>
      <w:r w:rsidR="00150E29">
        <w:rPr>
          <w:rFonts w:ascii="Times New Roman" w:hAnsi="Times New Roman" w:cs="Times New Roman"/>
          <w:sz w:val="24"/>
          <w:szCs w:val="24"/>
          <w:lang w:val="en-US"/>
        </w:rPr>
        <w:t>involves</w:t>
      </w:r>
      <w:r w:rsidR="006276B2">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the</w:t>
      </w:r>
      <w:r w:rsidR="00B143A2">
        <w:rPr>
          <w:rFonts w:ascii="Times New Roman" w:hAnsi="Times New Roman" w:cs="Times New Roman"/>
          <w:sz w:val="24"/>
          <w:szCs w:val="24"/>
          <w:lang w:val="en-US"/>
        </w:rPr>
        <w:t xml:space="preserve"> relation</w:t>
      </w:r>
      <w:r w:rsidR="00A36147">
        <w:rPr>
          <w:rFonts w:ascii="Times New Roman" w:hAnsi="Times New Roman" w:cs="Times New Roman"/>
          <w:sz w:val="24"/>
          <w:szCs w:val="24"/>
          <w:lang w:val="en-US"/>
        </w:rPr>
        <w:t xml:space="preserve"> of </w:t>
      </w:r>
      <w:r w:rsidR="006276B2">
        <w:rPr>
          <w:rFonts w:ascii="Times New Roman" w:hAnsi="Times New Roman" w:cs="Times New Roman"/>
          <w:sz w:val="24"/>
          <w:szCs w:val="24"/>
          <w:lang w:val="en-US"/>
        </w:rPr>
        <w:t xml:space="preserve">reference </w:t>
      </w:r>
      <w:r w:rsidR="00A36147">
        <w:rPr>
          <w:rFonts w:ascii="Times New Roman" w:hAnsi="Times New Roman" w:cs="Times New Roman"/>
          <w:sz w:val="24"/>
          <w:szCs w:val="24"/>
          <w:lang w:val="en-US"/>
        </w:rPr>
        <w:t>with its</w:t>
      </w:r>
      <w:r w:rsidR="006276B2">
        <w:rPr>
          <w:rFonts w:ascii="Times New Roman" w:hAnsi="Times New Roman" w:cs="Times New Roman"/>
          <w:sz w:val="24"/>
          <w:szCs w:val="24"/>
          <w:lang w:val="en-US"/>
        </w:rPr>
        <w:t xml:space="preserve"> referential terms</w:t>
      </w:r>
      <w:r w:rsidR="00B143A2">
        <w:rPr>
          <w:rFonts w:ascii="Times New Roman" w:hAnsi="Times New Roman" w:cs="Times New Roman"/>
          <w:sz w:val="24"/>
          <w:szCs w:val="24"/>
          <w:lang w:val="en-US"/>
        </w:rPr>
        <w:t>, that is, reference to ‘real’ objects</w:t>
      </w:r>
      <w:r w:rsidR="00150E29">
        <w:rPr>
          <w:rFonts w:ascii="Times New Roman" w:hAnsi="Times New Roman" w:cs="Times New Roman"/>
          <w:sz w:val="24"/>
          <w:szCs w:val="24"/>
          <w:lang w:val="en-US"/>
        </w:rPr>
        <w:t>.</w:t>
      </w:r>
      <w:r w:rsidR="00E119BD">
        <w:rPr>
          <w:rFonts w:ascii="Times New Roman" w:hAnsi="Times New Roman" w:cs="Times New Roman"/>
          <w:sz w:val="24"/>
          <w:szCs w:val="24"/>
          <w:lang w:val="en-US"/>
        </w:rPr>
        <w:t xml:space="preserve"> </w:t>
      </w:r>
      <w:r w:rsidR="00B143A2">
        <w:rPr>
          <w:rFonts w:ascii="Times New Roman" w:hAnsi="Times New Roman" w:cs="Times New Roman"/>
          <w:sz w:val="24"/>
          <w:szCs w:val="24"/>
          <w:lang w:val="en-US"/>
        </w:rPr>
        <w:t>Chomsky</w:t>
      </w:r>
      <w:r>
        <w:rPr>
          <w:rFonts w:ascii="Times New Roman" w:hAnsi="Times New Roman" w:cs="Times New Roman"/>
          <w:sz w:val="24"/>
          <w:szCs w:val="24"/>
          <w:lang w:val="en-US"/>
        </w:rPr>
        <w:t xml:space="preserve">’s </w:t>
      </w:r>
      <w:r w:rsidR="00B143A2">
        <w:rPr>
          <w:rFonts w:ascii="Times New Roman" w:hAnsi="Times New Roman" w:cs="Times New Roman"/>
          <w:sz w:val="24"/>
          <w:szCs w:val="24"/>
          <w:lang w:val="en-US"/>
        </w:rPr>
        <w:t xml:space="preserve">examples </w:t>
      </w:r>
      <w:r>
        <w:rPr>
          <w:rFonts w:ascii="Times New Roman" w:hAnsi="Times New Roman" w:cs="Times New Roman"/>
          <w:sz w:val="24"/>
          <w:szCs w:val="24"/>
          <w:lang w:val="en-US"/>
        </w:rPr>
        <w:t xml:space="preserve">involve referential noun phrases that </w:t>
      </w:r>
      <w:r w:rsidR="00B143A2">
        <w:rPr>
          <w:rFonts w:ascii="Times New Roman" w:hAnsi="Times New Roman" w:cs="Times New Roman"/>
          <w:sz w:val="24"/>
          <w:szCs w:val="24"/>
          <w:lang w:val="en-US"/>
        </w:rPr>
        <w:t>appear not to stand for what would be considered real objects. For example</w:t>
      </w:r>
      <w:r w:rsidR="003F744D">
        <w:rPr>
          <w:rFonts w:ascii="Times New Roman" w:hAnsi="Times New Roman" w:cs="Times New Roman"/>
          <w:sz w:val="24"/>
          <w:szCs w:val="24"/>
          <w:lang w:val="en-US"/>
        </w:rPr>
        <w:t xml:space="preserve">, what we refer to as a ‘door’ </w:t>
      </w:r>
      <w:r w:rsidR="00B143A2">
        <w:rPr>
          <w:rFonts w:ascii="Times New Roman" w:hAnsi="Times New Roman" w:cs="Times New Roman"/>
          <w:sz w:val="24"/>
          <w:szCs w:val="24"/>
          <w:lang w:val="en-US"/>
        </w:rPr>
        <w:t>could be painted, replaced, and walked through, properties that could not</w:t>
      </w:r>
      <w:r w:rsidR="00150E29">
        <w:rPr>
          <w:rFonts w:ascii="Times New Roman" w:hAnsi="Times New Roman" w:cs="Times New Roman"/>
          <w:sz w:val="24"/>
          <w:szCs w:val="24"/>
          <w:lang w:val="en-US"/>
        </w:rPr>
        <w:t xml:space="preserve"> be</w:t>
      </w:r>
      <w:r w:rsidR="00B143A2">
        <w:rPr>
          <w:rFonts w:ascii="Times New Roman" w:hAnsi="Times New Roman" w:cs="Times New Roman"/>
          <w:sz w:val="24"/>
          <w:szCs w:val="24"/>
          <w:lang w:val="en-US"/>
        </w:rPr>
        <w:t xml:space="preserve"> attributed coherently to ‘real’ </w:t>
      </w:r>
      <w:r w:rsidR="00A378AB">
        <w:rPr>
          <w:rFonts w:ascii="Times New Roman" w:hAnsi="Times New Roman" w:cs="Times New Roman"/>
          <w:sz w:val="24"/>
          <w:szCs w:val="24"/>
          <w:lang w:val="en-US"/>
        </w:rPr>
        <w:t>object as standardly understood.</w:t>
      </w:r>
      <w:r w:rsidR="003F744D">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 xml:space="preserve">Another example is a home. </w:t>
      </w:r>
      <w:r w:rsidR="00A378AB">
        <w:rPr>
          <w:rFonts w:ascii="Times New Roman" w:hAnsi="Times New Roman" w:cs="Times New Roman"/>
          <w:sz w:val="24"/>
          <w:szCs w:val="24"/>
          <w:lang w:val="en-US"/>
        </w:rPr>
        <w:t xml:space="preserve">Unlike a house, a </w:t>
      </w:r>
      <w:r w:rsidR="004F6687">
        <w:rPr>
          <w:rFonts w:ascii="Times New Roman" w:hAnsi="Times New Roman" w:cs="Times New Roman"/>
          <w:sz w:val="24"/>
          <w:szCs w:val="24"/>
          <w:lang w:val="en-US"/>
        </w:rPr>
        <w:t>well-</w:t>
      </w:r>
      <w:r w:rsidR="00A378AB">
        <w:rPr>
          <w:rFonts w:ascii="Times New Roman" w:hAnsi="Times New Roman" w:cs="Times New Roman"/>
          <w:sz w:val="24"/>
          <w:szCs w:val="24"/>
          <w:lang w:val="en-US"/>
        </w:rPr>
        <w:t>accepted object in our reflective ontology</w:t>
      </w:r>
      <w:r w:rsidR="003F744D">
        <w:rPr>
          <w:rFonts w:ascii="Times New Roman" w:hAnsi="Times New Roman" w:cs="Times New Roman"/>
          <w:sz w:val="24"/>
          <w:szCs w:val="24"/>
          <w:lang w:val="en-US"/>
        </w:rPr>
        <w:t>,</w:t>
      </w:r>
      <w:r w:rsidR="004F6687">
        <w:rPr>
          <w:rFonts w:ascii="Times New Roman" w:hAnsi="Times New Roman" w:cs="Times New Roman"/>
          <w:sz w:val="24"/>
          <w:szCs w:val="24"/>
          <w:lang w:val="en-US"/>
        </w:rPr>
        <w:t xml:space="preserve"> what we refer to as a</w:t>
      </w:r>
      <w:r w:rsidR="00A378AB">
        <w:rPr>
          <w:rFonts w:ascii="Times New Roman" w:hAnsi="Times New Roman" w:cs="Times New Roman"/>
          <w:sz w:val="24"/>
          <w:szCs w:val="24"/>
          <w:lang w:val="en-US"/>
        </w:rPr>
        <w:t xml:space="preserve"> </w:t>
      </w:r>
      <w:r w:rsidR="004F6687">
        <w:rPr>
          <w:rFonts w:ascii="Times New Roman" w:hAnsi="Times New Roman" w:cs="Times New Roman"/>
          <w:sz w:val="24"/>
          <w:szCs w:val="24"/>
          <w:lang w:val="en-US"/>
        </w:rPr>
        <w:t>‘</w:t>
      </w:r>
      <w:r w:rsidR="00A378AB">
        <w:rPr>
          <w:rFonts w:ascii="Times New Roman" w:hAnsi="Times New Roman" w:cs="Times New Roman"/>
          <w:sz w:val="24"/>
          <w:szCs w:val="24"/>
          <w:lang w:val="en-US"/>
        </w:rPr>
        <w:t>home</w:t>
      </w:r>
      <w:r w:rsidR="004F6687">
        <w:rPr>
          <w:rFonts w:ascii="Times New Roman" w:hAnsi="Times New Roman" w:cs="Times New Roman"/>
          <w:sz w:val="24"/>
          <w:szCs w:val="24"/>
          <w:lang w:val="en-US"/>
        </w:rPr>
        <w:t>’</w:t>
      </w:r>
      <w:r w:rsidR="00A378AB">
        <w:rPr>
          <w:rFonts w:ascii="Times New Roman" w:hAnsi="Times New Roman" w:cs="Times New Roman"/>
          <w:sz w:val="24"/>
          <w:szCs w:val="24"/>
          <w:lang w:val="en-US"/>
        </w:rPr>
        <w:t xml:space="preserve"> has peculiar </w:t>
      </w:r>
      <w:r w:rsidR="004F6687">
        <w:rPr>
          <w:rFonts w:ascii="Times New Roman" w:hAnsi="Times New Roman" w:cs="Times New Roman"/>
          <w:sz w:val="24"/>
          <w:szCs w:val="24"/>
          <w:lang w:val="en-US"/>
        </w:rPr>
        <w:t xml:space="preserve">combinations of </w:t>
      </w:r>
      <w:r w:rsidR="00A378AB">
        <w:rPr>
          <w:rFonts w:ascii="Times New Roman" w:hAnsi="Times New Roman" w:cs="Times New Roman"/>
          <w:sz w:val="24"/>
          <w:szCs w:val="24"/>
          <w:lang w:val="en-US"/>
        </w:rPr>
        <w:t>properties: one can own</w:t>
      </w:r>
      <w:r w:rsidR="004F6687">
        <w:rPr>
          <w:rFonts w:ascii="Times New Roman" w:hAnsi="Times New Roman" w:cs="Times New Roman"/>
          <w:sz w:val="24"/>
          <w:szCs w:val="24"/>
          <w:lang w:val="en-US"/>
        </w:rPr>
        <w:t xml:space="preserve"> or sell</w:t>
      </w:r>
      <w:r w:rsidR="00A378AB">
        <w:rPr>
          <w:rFonts w:ascii="Times New Roman" w:hAnsi="Times New Roman" w:cs="Times New Roman"/>
          <w:sz w:val="24"/>
          <w:szCs w:val="24"/>
          <w:lang w:val="en-US"/>
        </w:rPr>
        <w:t xml:space="preserve"> a home, but not</w:t>
      </w:r>
      <w:r w:rsidR="00310E18">
        <w:rPr>
          <w:rFonts w:ascii="Times New Roman" w:hAnsi="Times New Roman" w:cs="Times New Roman"/>
          <w:sz w:val="24"/>
          <w:szCs w:val="24"/>
          <w:lang w:val="en-US"/>
        </w:rPr>
        <w:t>, for example</w:t>
      </w:r>
      <w:r w:rsidR="00A378AB">
        <w:rPr>
          <w:rFonts w:ascii="Times New Roman" w:hAnsi="Times New Roman" w:cs="Times New Roman"/>
          <w:sz w:val="24"/>
          <w:szCs w:val="24"/>
          <w:lang w:val="en-US"/>
        </w:rPr>
        <w:t xml:space="preserve"> paint a home</w:t>
      </w:r>
      <w:r w:rsidR="00310E18">
        <w:rPr>
          <w:rFonts w:ascii="Times New Roman" w:hAnsi="Times New Roman" w:cs="Times New Roman"/>
          <w:sz w:val="24"/>
          <w:szCs w:val="24"/>
          <w:lang w:val="en-US"/>
        </w:rPr>
        <w:t>, as Chomsky notes.</w:t>
      </w:r>
      <w:r w:rsidR="00B143A2">
        <w:rPr>
          <w:rFonts w:ascii="Times New Roman" w:hAnsi="Times New Roman" w:cs="Times New Roman"/>
          <w:sz w:val="24"/>
          <w:szCs w:val="24"/>
          <w:lang w:val="en-US"/>
        </w:rPr>
        <w:t xml:space="preserve"> </w:t>
      </w:r>
      <w:r w:rsidR="00E119BD">
        <w:rPr>
          <w:rFonts w:ascii="Times New Roman" w:hAnsi="Times New Roman" w:cs="Times New Roman"/>
          <w:sz w:val="24"/>
          <w:szCs w:val="24"/>
          <w:lang w:val="en-US"/>
        </w:rPr>
        <w:t xml:space="preserve">Chomsky’s </w:t>
      </w:r>
      <w:r w:rsidR="004F6687">
        <w:rPr>
          <w:rFonts w:ascii="Times New Roman" w:hAnsi="Times New Roman" w:cs="Times New Roman"/>
          <w:sz w:val="24"/>
          <w:szCs w:val="24"/>
          <w:lang w:val="en-US"/>
        </w:rPr>
        <w:t xml:space="preserve">(1998) </w:t>
      </w:r>
      <w:r w:rsidR="00E119BD">
        <w:rPr>
          <w:rFonts w:ascii="Times New Roman" w:hAnsi="Times New Roman" w:cs="Times New Roman"/>
          <w:sz w:val="24"/>
          <w:szCs w:val="24"/>
          <w:lang w:val="en-US"/>
        </w:rPr>
        <w:t xml:space="preserve">conclusion is that </w:t>
      </w:r>
      <w:r w:rsidR="00D62641">
        <w:rPr>
          <w:rFonts w:ascii="Times New Roman" w:eastAsia="Calibri" w:hAnsi="Times New Roman" w:cs="Times New Roman"/>
          <w:sz w:val="24"/>
          <w:szCs w:val="24"/>
          <w:lang w:val="en-US"/>
        </w:rPr>
        <w:t>n</w:t>
      </w:r>
      <w:r w:rsidR="00D62641" w:rsidRPr="00D62641">
        <w:rPr>
          <w:rFonts w:ascii="Times New Roman" w:eastAsia="Calibri" w:hAnsi="Times New Roman" w:cs="Times New Roman"/>
          <w:sz w:val="24"/>
          <w:szCs w:val="24"/>
          <w:lang w:val="en-US"/>
        </w:rPr>
        <w:t xml:space="preserve">atural language terms do not involve reference to real objects, </w:t>
      </w:r>
      <w:r w:rsidR="00D81656">
        <w:rPr>
          <w:rFonts w:ascii="Times New Roman" w:eastAsia="Calibri" w:hAnsi="Times New Roman" w:cs="Times New Roman"/>
          <w:sz w:val="24"/>
          <w:szCs w:val="24"/>
          <w:lang w:val="en-US"/>
        </w:rPr>
        <w:t>in fact that they do not serve to refer at all. They only involve</w:t>
      </w:r>
      <w:r w:rsidR="00D62641" w:rsidRPr="00D62641">
        <w:rPr>
          <w:rFonts w:ascii="Times New Roman" w:eastAsia="Calibri" w:hAnsi="Times New Roman" w:cs="Times New Roman"/>
          <w:sz w:val="24"/>
          <w:szCs w:val="24"/>
          <w:lang w:val="en-US"/>
        </w:rPr>
        <w:t xml:space="preserve"> lexical/conceptual structures deployed by speakers in particular contexts.</w:t>
      </w:r>
      <w:r w:rsidR="00D62641">
        <w:rPr>
          <w:rFonts w:ascii="Times New Roman" w:eastAsia="Calibri" w:hAnsi="Times New Roman" w:cs="Times New Roman"/>
          <w:sz w:val="24"/>
          <w:szCs w:val="24"/>
          <w:lang w:val="en-US"/>
        </w:rPr>
        <w:t xml:space="preserve"> </w:t>
      </w:r>
      <w:r w:rsidR="00D62641">
        <w:rPr>
          <w:rFonts w:ascii="Times New Roman" w:hAnsi="Times New Roman" w:cs="Times New Roman"/>
          <w:sz w:val="24"/>
          <w:szCs w:val="24"/>
          <w:lang w:val="en-US"/>
        </w:rPr>
        <w:t>Instead of a semantics with the notion of</w:t>
      </w:r>
      <w:r w:rsidR="00E119BD">
        <w:rPr>
          <w:rFonts w:ascii="Times New Roman" w:hAnsi="Times New Roman" w:cs="Times New Roman"/>
          <w:sz w:val="24"/>
          <w:szCs w:val="24"/>
          <w:lang w:val="en-US"/>
        </w:rPr>
        <w:t xml:space="preserve"> </w:t>
      </w:r>
      <w:r w:rsidR="00D62641">
        <w:rPr>
          <w:rFonts w:ascii="Times New Roman" w:hAnsi="Times New Roman" w:cs="Times New Roman"/>
          <w:sz w:val="24"/>
          <w:szCs w:val="24"/>
          <w:lang w:val="en-US"/>
        </w:rPr>
        <w:t xml:space="preserve">reference as its central notion, the linguistic treatment of </w:t>
      </w:r>
      <w:r w:rsidR="00D62641">
        <w:rPr>
          <w:rFonts w:ascii="Times New Roman" w:hAnsi="Times New Roman" w:cs="Times New Roman"/>
          <w:sz w:val="24"/>
          <w:szCs w:val="24"/>
          <w:lang w:val="en-US"/>
        </w:rPr>
        <w:lastRenderedPageBreak/>
        <w:t xml:space="preserve">referential terms requires another level of syntactic representation, </w:t>
      </w:r>
      <w:r w:rsidR="00150E29">
        <w:rPr>
          <w:rFonts w:ascii="Times New Roman" w:hAnsi="Times New Roman" w:cs="Times New Roman"/>
          <w:sz w:val="24"/>
          <w:szCs w:val="24"/>
          <w:lang w:val="en-US"/>
        </w:rPr>
        <w:t xml:space="preserve">that </w:t>
      </w:r>
      <w:r w:rsidR="00D62641">
        <w:rPr>
          <w:rFonts w:ascii="Times New Roman" w:hAnsi="Times New Roman" w:cs="Times New Roman"/>
          <w:sz w:val="24"/>
          <w:szCs w:val="24"/>
          <w:lang w:val="en-US"/>
        </w:rPr>
        <w:t xml:space="preserve">of lexical-conceptual structures. </w:t>
      </w:r>
    </w:p>
    <w:p w:rsidR="000F402F" w:rsidRDefault="00D6264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doubtfulwhether</w:t>
      </w:r>
      <w:r w:rsidR="002453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picture </w:t>
      </w:r>
      <w:r w:rsidR="0056187A">
        <w:rPr>
          <w:rFonts w:ascii="Times New Roman" w:hAnsi="Times New Roman" w:cs="Times New Roman"/>
          <w:sz w:val="24"/>
          <w:szCs w:val="24"/>
          <w:lang w:val="en-US"/>
        </w:rPr>
        <w:t>can be</w:t>
      </w:r>
      <w:r w:rsidR="00245381">
        <w:rPr>
          <w:rFonts w:ascii="Times New Roman" w:hAnsi="Times New Roman" w:cs="Times New Roman"/>
          <w:sz w:val="24"/>
          <w:szCs w:val="24"/>
          <w:lang w:val="en-US"/>
        </w:rPr>
        <w:t xml:space="preserve"> right</w:t>
      </w:r>
      <w:r>
        <w:rPr>
          <w:rFonts w:ascii="Times New Roman" w:hAnsi="Times New Roman" w:cs="Times New Roman"/>
          <w:sz w:val="24"/>
          <w:szCs w:val="24"/>
          <w:lang w:val="en-US"/>
        </w:rPr>
        <w:t>. C</w:t>
      </w:r>
      <w:r w:rsidR="00E119BD">
        <w:rPr>
          <w:rFonts w:ascii="Times New Roman" w:hAnsi="Times New Roman" w:cs="Times New Roman"/>
          <w:sz w:val="24"/>
          <w:szCs w:val="24"/>
          <w:lang w:val="en-US"/>
        </w:rPr>
        <w:t xml:space="preserve">learly, </w:t>
      </w:r>
      <w:r>
        <w:rPr>
          <w:rFonts w:ascii="Times New Roman" w:hAnsi="Times New Roman" w:cs="Times New Roman"/>
          <w:sz w:val="24"/>
          <w:szCs w:val="24"/>
          <w:lang w:val="en-US"/>
        </w:rPr>
        <w:t>the sorts of objects Chomsky cites are</w:t>
      </w:r>
      <w:r w:rsidR="00E119BD">
        <w:rPr>
          <w:rFonts w:ascii="Times New Roman" w:hAnsi="Times New Roman" w:cs="Times New Roman"/>
          <w:sz w:val="24"/>
          <w:szCs w:val="24"/>
          <w:lang w:val="en-US"/>
        </w:rPr>
        <w:t xml:space="preserve"> </w:t>
      </w:r>
      <w:r w:rsidR="000F402F">
        <w:rPr>
          <w:rFonts w:ascii="Times New Roman" w:hAnsi="Times New Roman" w:cs="Times New Roman"/>
          <w:sz w:val="24"/>
          <w:szCs w:val="24"/>
          <w:lang w:val="en-US"/>
        </w:rPr>
        <w:t>in</w:t>
      </w:r>
      <w:r w:rsidR="00245381">
        <w:rPr>
          <w:rFonts w:ascii="Times New Roman" w:hAnsi="Times New Roman" w:cs="Times New Roman"/>
          <w:sz w:val="24"/>
          <w:szCs w:val="24"/>
          <w:lang w:val="en-US"/>
        </w:rPr>
        <w:t xml:space="preserve"> some respects grounded in </w:t>
      </w:r>
      <w:r w:rsidR="00E119BD">
        <w:rPr>
          <w:rFonts w:ascii="Times New Roman" w:hAnsi="Times New Roman" w:cs="Times New Roman"/>
          <w:sz w:val="24"/>
          <w:szCs w:val="24"/>
          <w:lang w:val="en-US"/>
        </w:rPr>
        <w:t>reality</w:t>
      </w:r>
      <w:r>
        <w:rPr>
          <w:rFonts w:ascii="Times New Roman" w:hAnsi="Times New Roman" w:cs="Times New Roman"/>
          <w:sz w:val="24"/>
          <w:szCs w:val="24"/>
          <w:lang w:val="en-US"/>
        </w:rPr>
        <w:t>, and they play a</w:t>
      </w:r>
      <w:r w:rsidR="005F718D">
        <w:rPr>
          <w:rFonts w:ascii="Times New Roman" w:hAnsi="Times New Roman" w:cs="Times New Roman"/>
          <w:sz w:val="24"/>
          <w:szCs w:val="24"/>
          <w:lang w:val="en-US"/>
        </w:rPr>
        <w:t xml:space="preserve"> crucial</w:t>
      </w:r>
      <w:r>
        <w:rPr>
          <w:rFonts w:ascii="Times New Roman" w:hAnsi="Times New Roman" w:cs="Times New Roman"/>
          <w:sz w:val="24"/>
          <w:szCs w:val="24"/>
          <w:lang w:val="en-US"/>
        </w:rPr>
        <w:t xml:space="preserve"> role in the truth conditions of sentences about them. </w:t>
      </w:r>
      <w:r w:rsidR="00E119BD">
        <w:rPr>
          <w:rFonts w:ascii="Times New Roman" w:hAnsi="Times New Roman" w:cs="Times New Roman"/>
          <w:sz w:val="24"/>
          <w:szCs w:val="24"/>
          <w:lang w:val="en-US"/>
        </w:rPr>
        <w:t>They are simply not just material objects</w:t>
      </w:r>
      <w:r>
        <w:rPr>
          <w:rFonts w:ascii="Times New Roman" w:hAnsi="Times New Roman" w:cs="Times New Roman"/>
          <w:sz w:val="24"/>
          <w:szCs w:val="24"/>
          <w:lang w:val="en-US"/>
        </w:rPr>
        <w:t xml:space="preserve"> as standardly</w:t>
      </w:r>
      <w:r w:rsidR="00245381">
        <w:rPr>
          <w:rFonts w:ascii="Times New Roman" w:hAnsi="Times New Roman" w:cs="Times New Roman"/>
          <w:sz w:val="24"/>
          <w:szCs w:val="24"/>
          <w:lang w:val="en-US"/>
        </w:rPr>
        <w:t xml:space="preserve"> conceived</w:t>
      </w:r>
      <w:r>
        <w:rPr>
          <w:rFonts w:ascii="Times New Roman" w:hAnsi="Times New Roman" w:cs="Times New Roman"/>
          <w:sz w:val="24"/>
          <w:szCs w:val="24"/>
          <w:lang w:val="en-US"/>
        </w:rPr>
        <w:t xml:space="preserve">, but </w:t>
      </w:r>
      <w:r w:rsidR="006B3F07">
        <w:rPr>
          <w:rFonts w:ascii="Times New Roman" w:hAnsi="Times New Roman" w:cs="Times New Roman"/>
          <w:sz w:val="24"/>
          <w:szCs w:val="24"/>
          <w:lang w:val="en-US"/>
        </w:rPr>
        <w:t xml:space="preserve">rather </w:t>
      </w:r>
      <w:r>
        <w:rPr>
          <w:rFonts w:ascii="Times New Roman" w:hAnsi="Times New Roman" w:cs="Times New Roman"/>
          <w:sz w:val="24"/>
          <w:szCs w:val="24"/>
          <w:lang w:val="en-US"/>
        </w:rPr>
        <w:t>highly derivative objects or perhaps objects viewed from certain perspectives</w:t>
      </w:r>
      <w:r w:rsidR="00245381">
        <w:rPr>
          <w:rFonts w:ascii="Times New Roman" w:hAnsi="Times New Roman" w:cs="Times New Roman"/>
          <w:sz w:val="24"/>
          <w:szCs w:val="24"/>
          <w:lang w:val="en-US"/>
        </w:rPr>
        <w:t xml:space="preserve"> </w:t>
      </w:r>
      <w:r w:rsidR="006B3F07">
        <w:rPr>
          <w:rFonts w:ascii="Times New Roman" w:hAnsi="Times New Roman" w:cs="Times New Roman"/>
          <w:sz w:val="24"/>
          <w:szCs w:val="24"/>
          <w:lang w:val="en-US"/>
        </w:rPr>
        <w:t>(</w:t>
      </w:r>
      <w:r w:rsidR="00245381">
        <w:rPr>
          <w:rFonts w:ascii="Times New Roman" w:hAnsi="Times New Roman" w:cs="Times New Roman"/>
          <w:sz w:val="24"/>
          <w:szCs w:val="24"/>
          <w:lang w:val="en-US"/>
        </w:rPr>
        <w:t>facet</w:t>
      </w:r>
      <w:r>
        <w:rPr>
          <w:rFonts w:ascii="Times New Roman" w:hAnsi="Times New Roman" w:cs="Times New Roman"/>
          <w:sz w:val="24"/>
          <w:szCs w:val="24"/>
          <w:lang w:val="en-US"/>
        </w:rPr>
        <w:t>s of objects</w:t>
      </w:r>
      <w:r w:rsidR="006B3F07">
        <w:rPr>
          <w:rFonts w:ascii="Times New Roman" w:hAnsi="Times New Roman" w:cs="Times New Roman"/>
          <w:sz w:val="24"/>
          <w:szCs w:val="24"/>
          <w:lang w:val="en-US"/>
        </w:rPr>
        <w:t>)</w:t>
      </w:r>
      <w:r w:rsidR="00E119BD">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5F718D">
        <w:rPr>
          <w:rFonts w:ascii="Times New Roman" w:hAnsi="Times New Roman" w:cs="Times New Roman"/>
          <w:sz w:val="24"/>
          <w:szCs w:val="24"/>
          <w:lang w:val="en-US"/>
        </w:rPr>
        <w:t>in any case, they</w:t>
      </w:r>
      <w:r w:rsidR="00E119BD">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are objects with</w:t>
      </w:r>
      <w:r w:rsidR="00E119BD">
        <w:rPr>
          <w:rFonts w:ascii="Times New Roman" w:hAnsi="Times New Roman" w:cs="Times New Roman"/>
          <w:sz w:val="24"/>
          <w:szCs w:val="24"/>
          <w:lang w:val="en-US"/>
        </w:rPr>
        <w:t xml:space="preserve"> complex individuation conditions</w:t>
      </w:r>
      <w:r w:rsidR="00245381">
        <w:rPr>
          <w:rFonts w:ascii="Times New Roman" w:hAnsi="Times New Roman" w:cs="Times New Roman"/>
          <w:sz w:val="24"/>
          <w:szCs w:val="24"/>
          <w:lang w:val="en-US"/>
        </w:rPr>
        <w:t xml:space="preserve"> that </w:t>
      </w:r>
      <w:r w:rsidR="00245381" w:rsidRPr="006B3F07">
        <w:rPr>
          <w:rFonts w:ascii="Times New Roman" w:hAnsi="Times New Roman" w:cs="Times New Roman"/>
          <w:i/>
          <w:sz w:val="24"/>
          <w:szCs w:val="24"/>
          <w:lang w:val="en-US"/>
        </w:rPr>
        <w:t xml:space="preserve">do </w:t>
      </w:r>
      <w:r w:rsidR="00245381">
        <w:rPr>
          <w:rFonts w:ascii="Times New Roman" w:hAnsi="Times New Roman" w:cs="Times New Roman"/>
          <w:sz w:val="24"/>
          <w:szCs w:val="24"/>
          <w:lang w:val="en-US"/>
        </w:rPr>
        <w:t>involve features</w:t>
      </w:r>
      <w:r w:rsidR="00F36880">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of reality</w:t>
      </w:r>
      <w:r>
        <w:rPr>
          <w:rFonts w:ascii="Times New Roman" w:hAnsi="Times New Roman" w:cs="Times New Roman"/>
          <w:sz w:val="24"/>
          <w:szCs w:val="24"/>
          <w:lang w:val="en-US"/>
        </w:rPr>
        <w:t>.</w:t>
      </w:r>
      <w:r w:rsidR="00245381">
        <w:rPr>
          <w:rFonts w:ascii="Times New Roman" w:hAnsi="Times New Roman" w:cs="Times New Roman"/>
          <w:sz w:val="24"/>
          <w:szCs w:val="24"/>
          <w:lang w:val="en-US"/>
        </w:rPr>
        <w:t xml:space="preserve"> </w:t>
      </w:r>
    </w:p>
    <w:p w:rsidR="006B3F07" w:rsidRDefault="000F402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In</w:t>
      </w:r>
      <w:r w:rsidR="000C04A9">
        <w:rPr>
          <w:rFonts w:ascii="Times New Roman" w:hAnsi="Times New Roman" w:cs="Times New Roman"/>
          <w:sz w:val="24"/>
          <w:szCs w:val="24"/>
          <w:lang w:val="en-US"/>
        </w:rPr>
        <w:t xml:space="preserve"> regard to </w:t>
      </w:r>
      <w:r w:rsidR="006B3F07">
        <w:rPr>
          <w:rFonts w:ascii="Times New Roman" w:hAnsi="Times New Roman" w:cs="Times New Roman"/>
          <w:sz w:val="24"/>
          <w:szCs w:val="24"/>
          <w:lang w:val="en-US"/>
        </w:rPr>
        <w:t>hi</w:t>
      </w:r>
      <w:r w:rsidR="000C04A9">
        <w:rPr>
          <w:rFonts w:ascii="Times New Roman" w:hAnsi="Times New Roman" w:cs="Times New Roman"/>
          <w:sz w:val="24"/>
          <w:szCs w:val="24"/>
          <w:lang w:val="en-US"/>
        </w:rPr>
        <w:t>s conclusion about reference and semantics in general, Chomsky</w:t>
      </w:r>
      <w:r w:rsidR="00310E18">
        <w:rPr>
          <w:rFonts w:ascii="Times New Roman" w:hAnsi="Times New Roman" w:cs="Times New Roman"/>
          <w:sz w:val="24"/>
          <w:szCs w:val="24"/>
          <w:lang w:val="en-US"/>
        </w:rPr>
        <w:t xml:space="preserve"> </w:t>
      </w:r>
      <w:r w:rsidR="000C04A9">
        <w:rPr>
          <w:rFonts w:ascii="Times New Roman" w:hAnsi="Times New Roman" w:cs="Times New Roman"/>
          <w:sz w:val="24"/>
          <w:szCs w:val="24"/>
          <w:lang w:val="en-US"/>
        </w:rPr>
        <w:t xml:space="preserve">fails to recognize how the ontology </w:t>
      </w:r>
      <w:r w:rsidR="005F718D">
        <w:rPr>
          <w:rFonts w:ascii="Times New Roman" w:hAnsi="Times New Roman" w:cs="Times New Roman"/>
          <w:sz w:val="24"/>
          <w:szCs w:val="24"/>
          <w:lang w:val="en-US"/>
        </w:rPr>
        <w:t xml:space="preserve">that natural language relates to </w:t>
      </w:r>
      <w:r w:rsidR="00273783">
        <w:rPr>
          <w:rFonts w:ascii="Times New Roman" w:hAnsi="Times New Roman" w:cs="Times New Roman"/>
          <w:sz w:val="24"/>
          <w:szCs w:val="24"/>
          <w:lang w:val="en-US"/>
        </w:rPr>
        <w:t>should be understood</w:t>
      </w:r>
      <w:r w:rsidR="000C04A9">
        <w:rPr>
          <w:rFonts w:ascii="Times New Roman" w:hAnsi="Times New Roman" w:cs="Times New Roman"/>
          <w:sz w:val="24"/>
          <w:szCs w:val="24"/>
          <w:lang w:val="en-US"/>
        </w:rPr>
        <w:t>: not as what there really is and how things really are, but as what</w:t>
      </w:r>
      <w:r w:rsidR="00150E29">
        <w:rPr>
          <w:rFonts w:ascii="Times New Roman" w:hAnsi="Times New Roman" w:cs="Times New Roman"/>
          <w:sz w:val="24"/>
          <w:szCs w:val="24"/>
          <w:lang w:val="en-US"/>
        </w:rPr>
        <w:t xml:space="preserve"> sorts of things we conceive</w:t>
      </w:r>
      <w:r w:rsidR="000C04A9">
        <w:rPr>
          <w:rFonts w:ascii="Times New Roman" w:hAnsi="Times New Roman" w:cs="Times New Roman"/>
          <w:sz w:val="24"/>
          <w:szCs w:val="24"/>
          <w:lang w:val="en-US"/>
        </w:rPr>
        <w:t xml:space="preserve"> of and how we conceived of them, to the extent that</w:t>
      </w:r>
      <w:r w:rsidR="00A34733">
        <w:rPr>
          <w:rFonts w:ascii="Times New Roman" w:hAnsi="Times New Roman" w:cs="Times New Roman"/>
          <w:sz w:val="24"/>
          <w:szCs w:val="24"/>
          <w:lang w:val="en-US"/>
        </w:rPr>
        <w:t xml:space="preserve"> this is reflected in language.</w:t>
      </w:r>
      <w:r w:rsidR="000C04A9">
        <w:rPr>
          <w:rFonts w:ascii="Times New Roman" w:hAnsi="Times New Roman" w:cs="Times New Roman"/>
          <w:sz w:val="24"/>
          <w:szCs w:val="24"/>
          <w:lang w:val="en-US"/>
        </w:rPr>
        <w:t xml:space="preserve"> Chomsky fails to appreciate the fundamental distinction between what Fine calls the metaphysics of appearance</w:t>
      </w:r>
      <w:r w:rsidR="00DD783F">
        <w:rPr>
          <w:rFonts w:ascii="Times New Roman" w:hAnsi="Times New Roman" w:cs="Times New Roman"/>
          <w:sz w:val="24"/>
          <w:szCs w:val="24"/>
          <w:lang w:val="en-US"/>
        </w:rPr>
        <w:t>s</w:t>
      </w:r>
      <w:r w:rsidR="006B3F07">
        <w:rPr>
          <w:rFonts w:ascii="Times New Roman" w:hAnsi="Times New Roman" w:cs="Times New Roman"/>
          <w:sz w:val="24"/>
          <w:szCs w:val="24"/>
          <w:lang w:val="en-US"/>
        </w:rPr>
        <w:t xml:space="preserve"> (or naïve metaphysics)</w:t>
      </w:r>
      <w:r w:rsidR="000C04A9">
        <w:rPr>
          <w:rFonts w:ascii="Times New Roman" w:hAnsi="Times New Roman" w:cs="Times New Roman"/>
          <w:sz w:val="24"/>
          <w:szCs w:val="24"/>
          <w:lang w:val="en-US"/>
        </w:rPr>
        <w:t xml:space="preserve"> and foundational metaphysics. </w:t>
      </w:r>
    </w:p>
    <w:p w:rsidR="00F36880" w:rsidRDefault="006B3F0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04A9">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ontology</w:t>
      </w:r>
      <w:r w:rsidR="000C04A9">
        <w:rPr>
          <w:rFonts w:ascii="Times New Roman" w:hAnsi="Times New Roman" w:cs="Times New Roman"/>
          <w:sz w:val="24"/>
          <w:szCs w:val="24"/>
          <w:lang w:val="en-US"/>
        </w:rPr>
        <w:t xml:space="preserve"> is about the ontology of appearances, not about what there really is. As such, </w:t>
      </w:r>
      <w:r>
        <w:rPr>
          <w:rFonts w:ascii="Times New Roman" w:hAnsi="Times New Roman" w:cs="Times New Roman"/>
          <w:sz w:val="24"/>
          <w:szCs w:val="24"/>
          <w:lang w:val="en-US"/>
        </w:rPr>
        <w:t xml:space="preserve">it </w:t>
      </w:r>
      <w:r w:rsidR="000D7444">
        <w:rPr>
          <w:rFonts w:ascii="Times New Roman" w:hAnsi="Times New Roman" w:cs="Times New Roman"/>
          <w:sz w:val="24"/>
          <w:szCs w:val="24"/>
          <w:lang w:val="en-US"/>
        </w:rPr>
        <w:t>will be part of linguistics/</w:t>
      </w:r>
      <w:r w:rsidR="000C04A9">
        <w:rPr>
          <w:rFonts w:ascii="Times New Roman" w:hAnsi="Times New Roman" w:cs="Times New Roman"/>
          <w:sz w:val="24"/>
          <w:szCs w:val="24"/>
          <w:lang w:val="en-US"/>
        </w:rPr>
        <w:t xml:space="preserve">cognitive science and more specifically semantics. </w:t>
      </w:r>
      <w:r w:rsidR="00245381">
        <w:rPr>
          <w:rFonts w:ascii="Times New Roman" w:hAnsi="Times New Roman" w:cs="Times New Roman"/>
          <w:sz w:val="24"/>
          <w:szCs w:val="24"/>
          <w:lang w:val="en-US"/>
        </w:rPr>
        <w:t xml:space="preserve">Chomsky’s </w:t>
      </w:r>
      <w:r w:rsidR="000C04A9">
        <w:rPr>
          <w:rFonts w:ascii="Times New Roman" w:hAnsi="Times New Roman" w:cs="Times New Roman"/>
          <w:sz w:val="24"/>
          <w:szCs w:val="24"/>
          <w:lang w:val="en-US"/>
        </w:rPr>
        <w:t>examples simply</w:t>
      </w:r>
      <w:r w:rsidR="00245381">
        <w:rPr>
          <w:rFonts w:ascii="Times New Roman" w:hAnsi="Times New Roman" w:cs="Times New Roman"/>
          <w:sz w:val="24"/>
          <w:szCs w:val="24"/>
          <w:lang w:val="en-US"/>
        </w:rPr>
        <w:t xml:space="preserve"> involve a discrepancy between the reflective</w:t>
      </w:r>
      <w:r w:rsidR="00235E82">
        <w:rPr>
          <w:rFonts w:ascii="Times New Roman" w:hAnsi="Times New Roman" w:cs="Times New Roman"/>
          <w:sz w:val="24"/>
          <w:szCs w:val="24"/>
          <w:lang w:val="en-US"/>
        </w:rPr>
        <w:t xml:space="preserve"> ontology of speakers, with its focus on ma</w:t>
      </w:r>
      <w:r w:rsidR="000D7444">
        <w:rPr>
          <w:rFonts w:ascii="Times New Roman" w:hAnsi="Times New Roman" w:cs="Times New Roman"/>
          <w:sz w:val="24"/>
          <w:szCs w:val="24"/>
          <w:lang w:val="en-US"/>
        </w:rPr>
        <w:t>terial objects meeting cert</w:t>
      </w:r>
      <w:r w:rsidR="00273783">
        <w:rPr>
          <w:rFonts w:ascii="Times New Roman" w:hAnsi="Times New Roman" w:cs="Times New Roman"/>
          <w:sz w:val="24"/>
          <w:szCs w:val="24"/>
          <w:lang w:val="en-US"/>
        </w:rPr>
        <w:t>ain conditions on form or gestal</w:t>
      </w:r>
      <w:r w:rsidR="000D7444">
        <w:rPr>
          <w:rFonts w:ascii="Times New Roman" w:hAnsi="Times New Roman" w:cs="Times New Roman"/>
          <w:sz w:val="24"/>
          <w:szCs w:val="24"/>
          <w:lang w:val="en-US"/>
        </w:rPr>
        <w:t>t</w:t>
      </w:r>
      <w:r w:rsidR="000C04A9">
        <w:rPr>
          <w:rFonts w:ascii="Times New Roman" w:hAnsi="Times New Roman" w:cs="Times New Roman"/>
          <w:sz w:val="24"/>
          <w:szCs w:val="24"/>
          <w:lang w:val="en-US"/>
        </w:rPr>
        <w:t>,</w:t>
      </w:r>
      <w:r w:rsidR="00235E82">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and</w:t>
      </w:r>
      <w:r w:rsidR="00235E82">
        <w:rPr>
          <w:rFonts w:ascii="Times New Roman" w:hAnsi="Times New Roman" w:cs="Times New Roman"/>
          <w:sz w:val="24"/>
          <w:szCs w:val="24"/>
          <w:lang w:val="en-US"/>
        </w:rPr>
        <w:t xml:space="preserve"> the ontology implicit in natural language. </w:t>
      </w:r>
      <w:r w:rsidR="00245381">
        <w:rPr>
          <w:rFonts w:ascii="Times New Roman" w:hAnsi="Times New Roman" w:cs="Times New Roman"/>
          <w:sz w:val="24"/>
          <w:szCs w:val="24"/>
          <w:lang w:val="en-US"/>
        </w:rPr>
        <w:t xml:space="preserve"> </w:t>
      </w:r>
    </w:p>
    <w:p w:rsidR="00273783" w:rsidRDefault="0027378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2844">
        <w:rPr>
          <w:rFonts w:ascii="Times New Roman" w:hAnsi="Times New Roman" w:cs="Times New Roman"/>
          <w:sz w:val="24"/>
          <w:szCs w:val="24"/>
          <w:lang w:val="en-US"/>
        </w:rPr>
        <w:t xml:space="preserve">A further issue about Chomsky’s argument concerns the notion of reference. </w:t>
      </w:r>
      <w:r>
        <w:rPr>
          <w:rFonts w:ascii="Times New Roman" w:hAnsi="Times New Roman" w:cs="Times New Roman"/>
          <w:sz w:val="24"/>
          <w:szCs w:val="24"/>
          <w:lang w:val="en-US"/>
        </w:rPr>
        <w:t xml:space="preserve">Chomsky takes the reference relation to be a relation </w:t>
      </w:r>
      <w:r w:rsidR="00F6436E">
        <w:rPr>
          <w:rFonts w:ascii="Times New Roman" w:hAnsi="Times New Roman" w:cs="Times New Roman"/>
          <w:sz w:val="24"/>
          <w:szCs w:val="24"/>
          <w:lang w:val="en-US"/>
        </w:rPr>
        <w:t>to a real object</w:t>
      </w:r>
      <w:r w:rsidR="00DD783F">
        <w:rPr>
          <w:rFonts w:ascii="Times New Roman" w:hAnsi="Times New Roman" w:cs="Times New Roman"/>
          <w:sz w:val="24"/>
          <w:szCs w:val="24"/>
          <w:lang w:val="en-US"/>
        </w:rPr>
        <w:t>, and Chomsky makes clear that it is generally understood that way</w:t>
      </w:r>
      <w:r w:rsidR="00F6436E">
        <w:rPr>
          <w:rFonts w:ascii="Times New Roman" w:hAnsi="Times New Roman" w:cs="Times New Roman"/>
          <w:sz w:val="24"/>
          <w:szCs w:val="24"/>
          <w:lang w:val="en-US"/>
        </w:rPr>
        <w:t xml:space="preserve">. But </w:t>
      </w:r>
      <w:r w:rsidR="00DD783F">
        <w:rPr>
          <w:rFonts w:ascii="Times New Roman" w:hAnsi="Times New Roman" w:cs="Times New Roman"/>
          <w:sz w:val="24"/>
          <w:szCs w:val="24"/>
          <w:lang w:val="en-US"/>
        </w:rPr>
        <w:t xml:space="preserve">in fact, </w:t>
      </w:r>
      <w:r w:rsidR="00F6436E">
        <w:rPr>
          <w:rFonts w:ascii="Times New Roman" w:hAnsi="Times New Roman" w:cs="Times New Roman"/>
          <w:sz w:val="24"/>
          <w:szCs w:val="24"/>
          <w:lang w:val="en-US"/>
        </w:rPr>
        <w:t xml:space="preserve">the semantically relevant reference relation </w:t>
      </w:r>
      <w:r w:rsidR="00DD783F">
        <w:rPr>
          <w:rFonts w:ascii="Times New Roman" w:hAnsi="Times New Roman" w:cs="Times New Roman"/>
          <w:sz w:val="24"/>
          <w:szCs w:val="24"/>
          <w:lang w:val="en-US"/>
        </w:rPr>
        <w:t xml:space="preserve">can be </w:t>
      </w:r>
      <w:r w:rsidR="00F6436E">
        <w:rPr>
          <w:rFonts w:ascii="Times New Roman" w:hAnsi="Times New Roman" w:cs="Times New Roman"/>
          <w:sz w:val="24"/>
          <w:szCs w:val="24"/>
          <w:lang w:val="en-US"/>
        </w:rPr>
        <w:t>regarded a relation that may involve merely intentional objects as arguments, an issue we will turn to in Section 6.</w:t>
      </w:r>
    </w:p>
    <w:p w:rsidR="003A615A" w:rsidRDefault="00E119BD" w:rsidP="00DE3C31">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A615A">
        <w:rPr>
          <w:rFonts w:ascii="Times New Roman" w:hAnsi="Times New Roman" w:cs="Times New Roman"/>
          <w:sz w:val="24"/>
          <w:szCs w:val="24"/>
          <w:lang w:val="en-US"/>
        </w:rPr>
        <w:t xml:space="preserve">Not only </w:t>
      </w:r>
      <w:r w:rsidR="000D7444">
        <w:rPr>
          <w:rFonts w:ascii="Times New Roman" w:hAnsi="Times New Roman" w:cs="Times New Roman"/>
          <w:sz w:val="24"/>
          <w:szCs w:val="24"/>
          <w:lang w:val="en-US"/>
        </w:rPr>
        <w:t>particular lexical items (</w:t>
      </w:r>
      <w:r w:rsidR="000D7444" w:rsidRPr="000D7444">
        <w:rPr>
          <w:rFonts w:ascii="Times New Roman" w:hAnsi="Times New Roman" w:cs="Times New Roman"/>
          <w:i/>
          <w:sz w:val="24"/>
          <w:szCs w:val="24"/>
          <w:lang w:val="en-US"/>
        </w:rPr>
        <w:t>door, home</w:t>
      </w:r>
      <w:r w:rsidR="000D7444">
        <w:rPr>
          <w:rFonts w:ascii="Times New Roman" w:hAnsi="Times New Roman" w:cs="Times New Roman"/>
          <w:sz w:val="24"/>
          <w:szCs w:val="24"/>
          <w:lang w:val="en-US"/>
        </w:rPr>
        <w:t>)</w:t>
      </w:r>
      <w:r w:rsidR="003A615A">
        <w:rPr>
          <w:rFonts w:ascii="Times New Roman" w:hAnsi="Times New Roman" w:cs="Times New Roman"/>
          <w:sz w:val="24"/>
          <w:szCs w:val="24"/>
          <w:lang w:val="en-US"/>
        </w:rPr>
        <w:t xml:space="preserve"> may lead to referential terms that stand for highly derivative entities</w:t>
      </w:r>
      <w:r w:rsidR="00D07A52">
        <w:rPr>
          <w:rFonts w:ascii="Times New Roman" w:hAnsi="Times New Roman" w:cs="Times New Roman"/>
          <w:sz w:val="24"/>
          <w:szCs w:val="24"/>
          <w:lang w:val="en-US"/>
        </w:rPr>
        <w:t>. T</w:t>
      </w:r>
      <w:r w:rsidR="003A615A">
        <w:rPr>
          <w:rFonts w:ascii="Times New Roman" w:hAnsi="Times New Roman" w:cs="Times New Roman"/>
          <w:sz w:val="24"/>
          <w:szCs w:val="24"/>
          <w:lang w:val="en-US"/>
        </w:rPr>
        <w:t>here are also particular constructions</w:t>
      </w:r>
      <w:r w:rsidR="00D07A52">
        <w:rPr>
          <w:rFonts w:ascii="Times New Roman" w:hAnsi="Times New Roman" w:cs="Times New Roman"/>
          <w:sz w:val="24"/>
          <w:szCs w:val="24"/>
          <w:lang w:val="en-US"/>
        </w:rPr>
        <w:t xml:space="preserve"> with complex definite noun phrases</w:t>
      </w:r>
      <w:r w:rsidR="003A615A">
        <w:rPr>
          <w:rFonts w:ascii="Times New Roman" w:hAnsi="Times New Roman" w:cs="Times New Roman"/>
          <w:sz w:val="24"/>
          <w:szCs w:val="24"/>
          <w:lang w:val="en-US"/>
        </w:rPr>
        <w:t xml:space="preserve"> that </w:t>
      </w:r>
      <w:r w:rsidR="000D7444">
        <w:rPr>
          <w:rFonts w:ascii="Times New Roman" w:hAnsi="Times New Roman" w:cs="Times New Roman"/>
          <w:sz w:val="24"/>
          <w:szCs w:val="24"/>
          <w:lang w:val="en-US"/>
        </w:rPr>
        <w:t>stand for objects of that sort.</w:t>
      </w:r>
    </w:p>
    <w:p w:rsidR="0084373E" w:rsidRDefault="00D2318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13B4">
        <w:rPr>
          <w:rFonts w:ascii="Times New Roman" w:hAnsi="Times New Roman" w:cs="Times New Roman"/>
          <w:sz w:val="24"/>
          <w:szCs w:val="24"/>
          <w:lang w:val="en-US"/>
        </w:rPr>
        <w:t>A</w:t>
      </w:r>
      <w:r w:rsidR="00D81656">
        <w:rPr>
          <w:rFonts w:ascii="Times New Roman" w:hAnsi="Times New Roman" w:cs="Times New Roman"/>
          <w:sz w:val="24"/>
          <w:szCs w:val="24"/>
          <w:lang w:val="en-US"/>
        </w:rPr>
        <w:t>n</w:t>
      </w:r>
      <w:r w:rsidR="003F13B4">
        <w:rPr>
          <w:rFonts w:ascii="Times New Roman" w:hAnsi="Times New Roman" w:cs="Times New Roman"/>
          <w:sz w:val="24"/>
          <w:szCs w:val="24"/>
          <w:lang w:val="en-US"/>
        </w:rPr>
        <w:t xml:space="preserve"> example </w:t>
      </w:r>
      <w:r w:rsidR="00D81656">
        <w:rPr>
          <w:rFonts w:ascii="Times New Roman" w:hAnsi="Times New Roman" w:cs="Times New Roman"/>
          <w:sz w:val="24"/>
          <w:szCs w:val="24"/>
          <w:lang w:val="en-US"/>
        </w:rPr>
        <w:t>mentioned by Chomsky and</w:t>
      </w:r>
      <w:r w:rsidR="003F13B4">
        <w:rPr>
          <w:rFonts w:ascii="Times New Roman" w:hAnsi="Times New Roman" w:cs="Times New Roman"/>
          <w:sz w:val="24"/>
          <w:szCs w:val="24"/>
          <w:lang w:val="en-US"/>
        </w:rPr>
        <w:t xml:space="preserve"> often discussed in the context of the challenges of natural language ontology</w:t>
      </w:r>
      <w:r w:rsidR="00D81656">
        <w:rPr>
          <w:rFonts w:ascii="Times New Roman" w:hAnsi="Times New Roman" w:cs="Times New Roman"/>
          <w:sz w:val="24"/>
          <w:szCs w:val="24"/>
          <w:lang w:val="en-US"/>
        </w:rPr>
        <w:t xml:space="preserve"> are</w:t>
      </w:r>
      <w:r w:rsidR="003F13B4">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un phrases like </w:t>
      </w:r>
      <w:r w:rsidR="00FA3FF1">
        <w:rPr>
          <w:rFonts w:ascii="Times New Roman" w:hAnsi="Times New Roman" w:cs="Times New Roman"/>
          <w:i/>
          <w:sz w:val="24"/>
          <w:szCs w:val="24"/>
          <w:lang w:val="en-US"/>
        </w:rPr>
        <w:t>the average American</w:t>
      </w:r>
      <w:r w:rsidR="00FA3FF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A3FF1" w:rsidRPr="006102AD">
        <w:rPr>
          <w:rFonts w:ascii="Times New Roman" w:hAnsi="Times New Roman" w:cs="Times New Roman"/>
          <w:i/>
          <w:sz w:val="24"/>
          <w:szCs w:val="24"/>
          <w:lang w:val="en-US"/>
        </w:rPr>
        <w:t>The average American</w:t>
      </w:r>
      <w:r w:rsidR="00FA3FF1">
        <w:rPr>
          <w:rFonts w:ascii="Times New Roman" w:hAnsi="Times New Roman" w:cs="Times New Roman"/>
          <w:sz w:val="24"/>
          <w:szCs w:val="24"/>
          <w:lang w:val="en-US"/>
        </w:rPr>
        <w:t xml:space="preserve"> is a noun phrase that</w:t>
      </w:r>
      <w:r w:rsidR="000F402F">
        <w:rPr>
          <w:rFonts w:ascii="Times New Roman" w:hAnsi="Times New Roman" w:cs="Times New Roman"/>
          <w:sz w:val="24"/>
          <w:szCs w:val="24"/>
          <w:lang w:val="en-US"/>
        </w:rPr>
        <w:t xml:space="preserve"> appears to</w:t>
      </w:r>
      <w:r w:rsidR="00FA3FF1">
        <w:rPr>
          <w:rFonts w:ascii="Times New Roman" w:hAnsi="Times New Roman" w:cs="Times New Roman"/>
          <w:sz w:val="24"/>
          <w:szCs w:val="24"/>
          <w:lang w:val="en-US"/>
        </w:rPr>
        <w:t xml:space="preserve"> satisf</w:t>
      </w:r>
      <w:r w:rsidR="000F402F">
        <w:rPr>
          <w:rFonts w:ascii="Times New Roman" w:hAnsi="Times New Roman" w:cs="Times New Roman"/>
          <w:sz w:val="24"/>
          <w:szCs w:val="24"/>
          <w:lang w:val="en-US"/>
        </w:rPr>
        <w:t xml:space="preserve">y </w:t>
      </w:r>
      <w:r w:rsidR="006102AD">
        <w:rPr>
          <w:rFonts w:ascii="Times New Roman" w:hAnsi="Times New Roman" w:cs="Times New Roman"/>
          <w:sz w:val="24"/>
          <w:szCs w:val="24"/>
          <w:lang w:val="en-US"/>
        </w:rPr>
        <w:t xml:space="preserve">standard criteria for referential terms, </w:t>
      </w:r>
      <w:r w:rsidR="00FA3FF1">
        <w:rPr>
          <w:rFonts w:ascii="Times New Roman" w:hAnsi="Times New Roman" w:cs="Times New Roman"/>
          <w:sz w:val="24"/>
          <w:szCs w:val="24"/>
          <w:lang w:val="en-US"/>
        </w:rPr>
        <w:t>allowing for a</w:t>
      </w:r>
      <w:r w:rsidR="003F13B4">
        <w:rPr>
          <w:rFonts w:ascii="Times New Roman" w:hAnsi="Times New Roman" w:cs="Times New Roman"/>
          <w:sz w:val="24"/>
          <w:szCs w:val="24"/>
          <w:lang w:val="en-US"/>
        </w:rPr>
        <w:t xml:space="preserve"> range of predicates that apply to clearly referential terms </w:t>
      </w:r>
      <w:r w:rsidR="006102AD">
        <w:rPr>
          <w:rFonts w:ascii="Times New Roman" w:hAnsi="Times New Roman" w:cs="Times New Roman"/>
          <w:sz w:val="24"/>
          <w:szCs w:val="24"/>
          <w:lang w:val="en-US"/>
        </w:rPr>
        <w:t>(</w:t>
      </w:r>
      <w:r w:rsidR="006102AD" w:rsidRPr="00D07A52">
        <w:rPr>
          <w:rFonts w:ascii="Times New Roman" w:hAnsi="Times New Roman" w:cs="Times New Roman"/>
          <w:i/>
          <w:sz w:val="24"/>
          <w:szCs w:val="24"/>
          <w:lang w:val="en-US"/>
        </w:rPr>
        <w:t>the average American likes Hamburgers</w:t>
      </w:r>
      <w:r w:rsidR="006102AD">
        <w:rPr>
          <w:rFonts w:ascii="Times New Roman" w:hAnsi="Times New Roman" w:cs="Times New Roman"/>
          <w:sz w:val="24"/>
          <w:szCs w:val="24"/>
          <w:lang w:val="en-US"/>
        </w:rPr>
        <w:t>)</w:t>
      </w:r>
      <w:r w:rsidR="00D07A52">
        <w:rPr>
          <w:rFonts w:ascii="Times New Roman" w:hAnsi="Times New Roman" w:cs="Times New Roman"/>
          <w:sz w:val="24"/>
          <w:szCs w:val="24"/>
          <w:lang w:val="en-US"/>
        </w:rPr>
        <w:t xml:space="preserve"> </w:t>
      </w:r>
      <w:r w:rsidR="003F13B4">
        <w:rPr>
          <w:rFonts w:ascii="Times New Roman" w:hAnsi="Times New Roman" w:cs="Times New Roman"/>
          <w:sz w:val="24"/>
          <w:szCs w:val="24"/>
          <w:lang w:val="en-US"/>
        </w:rPr>
        <w:t>and supporting anaphora</w:t>
      </w:r>
      <w:r w:rsidR="00D07A52">
        <w:rPr>
          <w:rFonts w:ascii="Times New Roman" w:hAnsi="Times New Roman" w:cs="Times New Roman"/>
          <w:sz w:val="24"/>
          <w:szCs w:val="24"/>
          <w:lang w:val="en-US"/>
        </w:rPr>
        <w:t xml:space="preserve"> (</w:t>
      </w:r>
      <w:r w:rsidR="00D07A52" w:rsidRPr="00D07A52">
        <w:rPr>
          <w:rFonts w:ascii="Times New Roman" w:hAnsi="Times New Roman" w:cs="Times New Roman"/>
          <w:i/>
          <w:sz w:val="24"/>
          <w:szCs w:val="24"/>
          <w:lang w:val="en-US"/>
        </w:rPr>
        <w:t>the average American likes hamburgers he also likes French fries</w:t>
      </w:r>
      <w:r w:rsidR="00D07A52">
        <w:rPr>
          <w:rFonts w:ascii="Times New Roman" w:hAnsi="Times New Roman" w:cs="Times New Roman"/>
          <w:sz w:val="24"/>
          <w:szCs w:val="24"/>
          <w:lang w:val="en-US"/>
        </w:rPr>
        <w:t>)</w:t>
      </w:r>
      <w:r w:rsidR="003F13B4">
        <w:rPr>
          <w:rFonts w:ascii="Times New Roman" w:hAnsi="Times New Roman" w:cs="Times New Roman"/>
          <w:sz w:val="24"/>
          <w:szCs w:val="24"/>
          <w:lang w:val="en-US"/>
        </w:rPr>
        <w:t>.</w:t>
      </w:r>
      <w:r w:rsidR="00C7078A">
        <w:rPr>
          <w:rFonts w:ascii="Times New Roman" w:hAnsi="Times New Roman" w:cs="Times New Roman"/>
          <w:sz w:val="24"/>
          <w:szCs w:val="24"/>
          <w:lang w:val="en-US"/>
        </w:rPr>
        <w:t xml:space="preserve"> </w:t>
      </w:r>
      <w:r w:rsidR="00FA3FF1">
        <w:rPr>
          <w:rFonts w:ascii="Times New Roman" w:hAnsi="Times New Roman" w:cs="Times New Roman"/>
          <w:sz w:val="24"/>
          <w:szCs w:val="24"/>
          <w:lang w:val="en-US"/>
        </w:rPr>
        <w:t xml:space="preserve">However, clearly, </w:t>
      </w:r>
      <w:r w:rsidR="00FA3FF1" w:rsidRPr="00B47CB1">
        <w:rPr>
          <w:rFonts w:ascii="Times New Roman" w:hAnsi="Times New Roman" w:cs="Times New Roman"/>
          <w:i/>
          <w:sz w:val="24"/>
          <w:szCs w:val="24"/>
          <w:lang w:val="en-US"/>
        </w:rPr>
        <w:t xml:space="preserve">the average American </w:t>
      </w:r>
      <w:r w:rsidR="00FA3FF1">
        <w:rPr>
          <w:rFonts w:ascii="Times New Roman" w:hAnsi="Times New Roman" w:cs="Times New Roman"/>
          <w:sz w:val="24"/>
          <w:szCs w:val="24"/>
          <w:lang w:val="en-US"/>
        </w:rPr>
        <w:t>does not stand for an object speakers would accept</w:t>
      </w:r>
      <w:r w:rsidR="006102AD">
        <w:rPr>
          <w:rFonts w:ascii="Times New Roman" w:hAnsi="Times New Roman" w:cs="Times New Roman"/>
          <w:sz w:val="24"/>
          <w:szCs w:val="24"/>
          <w:lang w:val="en-US"/>
        </w:rPr>
        <w:t xml:space="preserve"> explicitly. There isn’t a real individual that is the </w:t>
      </w:r>
      <w:r w:rsidR="006102AD">
        <w:rPr>
          <w:rFonts w:ascii="Times New Roman" w:hAnsi="Times New Roman" w:cs="Times New Roman"/>
          <w:sz w:val="24"/>
          <w:szCs w:val="24"/>
          <w:lang w:val="en-US"/>
        </w:rPr>
        <w:lastRenderedPageBreak/>
        <w:t xml:space="preserve">average </w:t>
      </w:r>
      <w:r w:rsidR="00D07A52">
        <w:rPr>
          <w:rFonts w:ascii="Times New Roman" w:hAnsi="Times New Roman" w:cs="Times New Roman"/>
          <w:sz w:val="24"/>
          <w:szCs w:val="24"/>
          <w:lang w:val="en-US"/>
        </w:rPr>
        <w:t>American</w:t>
      </w:r>
      <w:r w:rsidR="00FA3FF1">
        <w:rPr>
          <w:rFonts w:ascii="Times New Roman" w:hAnsi="Times New Roman" w:cs="Times New Roman"/>
          <w:sz w:val="24"/>
          <w:szCs w:val="24"/>
          <w:lang w:val="en-US"/>
        </w:rPr>
        <w:t xml:space="preserve">. </w:t>
      </w:r>
      <w:r w:rsidR="00C7078A">
        <w:rPr>
          <w:rFonts w:ascii="Times New Roman" w:hAnsi="Times New Roman" w:cs="Times New Roman"/>
          <w:sz w:val="24"/>
          <w:szCs w:val="24"/>
          <w:lang w:val="en-US"/>
        </w:rPr>
        <w:t xml:space="preserve"> </w:t>
      </w:r>
      <w:r w:rsidR="00FA3FF1">
        <w:rPr>
          <w:rFonts w:ascii="Times New Roman" w:hAnsi="Times New Roman" w:cs="Times New Roman"/>
          <w:sz w:val="24"/>
          <w:szCs w:val="24"/>
          <w:lang w:val="en-US"/>
        </w:rPr>
        <w:t xml:space="preserve">Thus natural language </w:t>
      </w:r>
      <w:r w:rsidR="0028622B">
        <w:rPr>
          <w:rFonts w:ascii="Times New Roman" w:hAnsi="Times New Roman" w:cs="Times New Roman"/>
          <w:sz w:val="24"/>
          <w:szCs w:val="24"/>
          <w:lang w:val="en-US"/>
        </w:rPr>
        <w:t>ontology</w:t>
      </w:r>
      <w:r w:rsidR="00FA3FF1">
        <w:rPr>
          <w:rFonts w:ascii="Times New Roman" w:hAnsi="Times New Roman" w:cs="Times New Roman"/>
          <w:sz w:val="24"/>
          <w:szCs w:val="24"/>
          <w:lang w:val="en-US"/>
        </w:rPr>
        <w:t xml:space="preserve"> </w:t>
      </w:r>
      <w:r w:rsidR="0028622B">
        <w:rPr>
          <w:rFonts w:ascii="Times New Roman" w:hAnsi="Times New Roman" w:cs="Times New Roman"/>
          <w:sz w:val="24"/>
          <w:szCs w:val="24"/>
          <w:lang w:val="en-US"/>
        </w:rPr>
        <w:t>may have</w:t>
      </w:r>
      <w:r w:rsidR="00FA3FF1">
        <w:rPr>
          <w:rFonts w:ascii="Times New Roman" w:hAnsi="Times New Roman" w:cs="Times New Roman"/>
          <w:sz w:val="24"/>
          <w:szCs w:val="24"/>
          <w:lang w:val="en-US"/>
        </w:rPr>
        <w:t xml:space="preserve"> to make sense</w:t>
      </w:r>
      <w:r w:rsidR="00B47CB1">
        <w:rPr>
          <w:rFonts w:ascii="Times New Roman" w:hAnsi="Times New Roman" w:cs="Times New Roman"/>
          <w:sz w:val="24"/>
          <w:szCs w:val="24"/>
          <w:lang w:val="en-US"/>
        </w:rPr>
        <w:t xml:space="preserve"> of the sort of objects</w:t>
      </w:r>
      <w:r w:rsidR="00FA3FF1">
        <w:rPr>
          <w:rFonts w:ascii="Times New Roman" w:hAnsi="Times New Roman" w:cs="Times New Roman"/>
          <w:sz w:val="24"/>
          <w:szCs w:val="24"/>
          <w:lang w:val="en-US"/>
        </w:rPr>
        <w:t xml:space="preserve"> </w:t>
      </w:r>
      <w:r w:rsidR="00FA3FF1">
        <w:rPr>
          <w:rFonts w:ascii="Times New Roman" w:hAnsi="Times New Roman" w:cs="Times New Roman"/>
          <w:i/>
          <w:sz w:val="24"/>
          <w:szCs w:val="24"/>
          <w:lang w:val="en-US"/>
        </w:rPr>
        <w:t>T</w:t>
      </w:r>
      <w:r w:rsidR="003F13B4" w:rsidRPr="00FA3FF1">
        <w:rPr>
          <w:rFonts w:ascii="Times New Roman" w:hAnsi="Times New Roman" w:cs="Times New Roman"/>
          <w:i/>
          <w:sz w:val="24"/>
          <w:szCs w:val="24"/>
          <w:lang w:val="en-US"/>
        </w:rPr>
        <w:t>he average American</w:t>
      </w:r>
      <w:r w:rsidR="003F13B4">
        <w:rPr>
          <w:rFonts w:ascii="Times New Roman" w:hAnsi="Times New Roman" w:cs="Times New Roman"/>
          <w:sz w:val="24"/>
          <w:szCs w:val="24"/>
          <w:lang w:val="en-US"/>
        </w:rPr>
        <w:t xml:space="preserve"> </w:t>
      </w:r>
      <w:r w:rsidR="00FA3FF1">
        <w:rPr>
          <w:rFonts w:ascii="Times New Roman" w:hAnsi="Times New Roman" w:cs="Times New Roman"/>
          <w:sz w:val="24"/>
          <w:szCs w:val="24"/>
          <w:lang w:val="en-US"/>
        </w:rPr>
        <w:t>stand</w:t>
      </w:r>
      <w:r w:rsidR="00B47CB1">
        <w:rPr>
          <w:rFonts w:ascii="Times New Roman" w:hAnsi="Times New Roman" w:cs="Times New Roman"/>
          <w:sz w:val="24"/>
          <w:szCs w:val="24"/>
          <w:lang w:val="en-US"/>
        </w:rPr>
        <w:t>s for.</w:t>
      </w:r>
      <w:r w:rsidR="00D62641">
        <w:rPr>
          <w:rStyle w:val="Appelnotedebasdep"/>
          <w:rFonts w:ascii="Times New Roman" w:hAnsi="Times New Roman" w:cs="Times New Roman"/>
          <w:sz w:val="24"/>
          <w:szCs w:val="24"/>
          <w:lang w:val="en-US"/>
        </w:rPr>
        <w:footnoteReference w:id="9"/>
      </w:r>
      <w:r w:rsidR="00B47CB1">
        <w:rPr>
          <w:rFonts w:ascii="Times New Roman" w:hAnsi="Times New Roman" w:cs="Times New Roman"/>
          <w:sz w:val="24"/>
          <w:szCs w:val="24"/>
          <w:lang w:val="en-US"/>
        </w:rPr>
        <w:t xml:space="preserve"> This will not be just some fictional object, but </w:t>
      </w:r>
      <w:r w:rsidR="00D07A52">
        <w:rPr>
          <w:rFonts w:ascii="Times New Roman" w:hAnsi="Times New Roman" w:cs="Times New Roman"/>
          <w:sz w:val="24"/>
          <w:szCs w:val="24"/>
          <w:lang w:val="en-US"/>
        </w:rPr>
        <w:t xml:space="preserve">rather </w:t>
      </w:r>
      <w:r w:rsidR="00C7078A">
        <w:rPr>
          <w:rFonts w:ascii="Times New Roman" w:hAnsi="Times New Roman" w:cs="Times New Roman"/>
          <w:sz w:val="24"/>
          <w:szCs w:val="24"/>
          <w:lang w:val="en-US"/>
        </w:rPr>
        <w:t>an object whose propert</w:t>
      </w:r>
      <w:r w:rsidR="00D81656">
        <w:rPr>
          <w:rFonts w:ascii="Times New Roman" w:hAnsi="Times New Roman" w:cs="Times New Roman"/>
          <w:sz w:val="24"/>
          <w:szCs w:val="24"/>
          <w:lang w:val="en-US"/>
        </w:rPr>
        <w:t>ies</w:t>
      </w:r>
      <w:r w:rsidR="00C7078A">
        <w:rPr>
          <w:rFonts w:ascii="Times New Roman" w:hAnsi="Times New Roman" w:cs="Times New Roman"/>
          <w:sz w:val="24"/>
          <w:szCs w:val="24"/>
          <w:lang w:val="en-US"/>
        </w:rPr>
        <w:t xml:space="preserve"> are strictly based on properties actual Americans have. </w:t>
      </w:r>
      <w:r w:rsidR="00FA3FF1">
        <w:rPr>
          <w:rFonts w:ascii="Times New Roman" w:hAnsi="Times New Roman" w:cs="Times New Roman"/>
          <w:sz w:val="24"/>
          <w:szCs w:val="24"/>
          <w:lang w:val="en-US"/>
        </w:rPr>
        <w:t>The</w:t>
      </w:r>
      <w:r w:rsidR="00C7078A">
        <w:rPr>
          <w:rFonts w:ascii="Times New Roman" w:hAnsi="Times New Roman" w:cs="Times New Roman"/>
          <w:sz w:val="24"/>
          <w:szCs w:val="24"/>
          <w:lang w:val="en-US"/>
        </w:rPr>
        <w:t xml:space="preserve"> </w:t>
      </w:r>
      <w:r w:rsidR="00C7078A" w:rsidRPr="00B47CB1">
        <w:rPr>
          <w:rFonts w:ascii="Times New Roman" w:hAnsi="Times New Roman" w:cs="Times New Roman"/>
          <w:i/>
          <w:sz w:val="24"/>
          <w:szCs w:val="24"/>
          <w:lang w:val="en-US"/>
        </w:rPr>
        <w:t>ideal student</w:t>
      </w:r>
      <w:r w:rsidR="00C7078A">
        <w:rPr>
          <w:rFonts w:ascii="Times New Roman" w:hAnsi="Times New Roman" w:cs="Times New Roman"/>
          <w:sz w:val="24"/>
          <w:szCs w:val="24"/>
          <w:lang w:val="en-US"/>
        </w:rPr>
        <w:t xml:space="preserve"> </w:t>
      </w:r>
      <w:r w:rsidR="00DD783F">
        <w:rPr>
          <w:rFonts w:ascii="Times New Roman" w:hAnsi="Times New Roman" w:cs="Times New Roman"/>
          <w:sz w:val="24"/>
          <w:szCs w:val="24"/>
          <w:lang w:val="en-US"/>
        </w:rPr>
        <w:t xml:space="preserve">is a similar case. It is </w:t>
      </w:r>
      <w:r w:rsidR="00D07A52">
        <w:rPr>
          <w:rFonts w:ascii="Times New Roman" w:hAnsi="Times New Roman" w:cs="Times New Roman"/>
          <w:sz w:val="24"/>
          <w:szCs w:val="24"/>
          <w:lang w:val="en-US"/>
        </w:rPr>
        <w:t>exhibits criteria of referentiality and</w:t>
      </w:r>
      <w:r w:rsidR="00B47CB1">
        <w:rPr>
          <w:rFonts w:ascii="Times New Roman" w:hAnsi="Times New Roman" w:cs="Times New Roman"/>
          <w:sz w:val="24"/>
          <w:szCs w:val="24"/>
          <w:lang w:val="en-US"/>
        </w:rPr>
        <w:t xml:space="preserve"> </w:t>
      </w:r>
      <w:r w:rsidR="00D07A52">
        <w:rPr>
          <w:rFonts w:ascii="Times New Roman" w:hAnsi="Times New Roman" w:cs="Times New Roman"/>
          <w:sz w:val="24"/>
          <w:szCs w:val="24"/>
          <w:lang w:val="en-US"/>
        </w:rPr>
        <w:t xml:space="preserve">thus should stand </w:t>
      </w:r>
      <w:r w:rsidR="00B47CB1">
        <w:rPr>
          <w:rFonts w:ascii="Times New Roman" w:hAnsi="Times New Roman" w:cs="Times New Roman"/>
          <w:sz w:val="24"/>
          <w:szCs w:val="24"/>
          <w:lang w:val="en-US"/>
        </w:rPr>
        <w:t>for an object in the ontology of natural language</w:t>
      </w:r>
      <w:r w:rsidR="00D07A52">
        <w:rPr>
          <w:rFonts w:ascii="Times New Roman" w:hAnsi="Times New Roman" w:cs="Times New Roman"/>
          <w:sz w:val="24"/>
          <w:szCs w:val="24"/>
          <w:lang w:val="en-US"/>
        </w:rPr>
        <w:t xml:space="preserve">. </w:t>
      </w:r>
      <w:r w:rsidR="00DD783F">
        <w:rPr>
          <w:rFonts w:ascii="Times New Roman" w:hAnsi="Times New Roman" w:cs="Times New Roman"/>
          <w:sz w:val="24"/>
          <w:szCs w:val="24"/>
          <w:lang w:val="en-US"/>
        </w:rPr>
        <w:t xml:space="preserve">The object it stands for may have </w:t>
      </w:r>
      <w:r w:rsidR="00C7078A">
        <w:rPr>
          <w:rFonts w:ascii="Times New Roman" w:hAnsi="Times New Roman" w:cs="Times New Roman"/>
          <w:sz w:val="24"/>
          <w:szCs w:val="24"/>
          <w:lang w:val="en-US"/>
        </w:rPr>
        <w:t xml:space="preserve">properties </w:t>
      </w:r>
      <w:r w:rsidR="00DD783F">
        <w:rPr>
          <w:rFonts w:ascii="Times New Roman" w:hAnsi="Times New Roman" w:cs="Times New Roman"/>
          <w:sz w:val="24"/>
          <w:szCs w:val="24"/>
          <w:lang w:val="en-US"/>
        </w:rPr>
        <w:t>that are just</w:t>
      </w:r>
      <w:r w:rsidR="00C7078A">
        <w:rPr>
          <w:rFonts w:ascii="Times New Roman" w:hAnsi="Times New Roman" w:cs="Times New Roman"/>
          <w:sz w:val="24"/>
          <w:szCs w:val="24"/>
          <w:lang w:val="en-US"/>
        </w:rPr>
        <w:t xml:space="preserve"> based on counterfactual </w:t>
      </w:r>
      <w:r w:rsidR="00014B82">
        <w:rPr>
          <w:rFonts w:ascii="Times New Roman" w:hAnsi="Times New Roman" w:cs="Times New Roman"/>
          <w:sz w:val="24"/>
          <w:szCs w:val="24"/>
          <w:lang w:val="en-US"/>
        </w:rPr>
        <w:t xml:space="preserve">assumptions about students meeting certain standards.  </w:t>
      </w:r>
      <w:r w:rsidR="00B47CB1">
        <w:rPr>
          <w:rFonts w:ascii="Times New Roman" w:hAnsi="Times New Roman" w:cs="Times New Roman"/>
          <w:sz w:val="24"/>
          <w:szCs w:val="24"/>
          <w:lang w:val="en-US"/>
        </w:rPr>
        <w:t xml:space="preserve">Noun </w:t>
      </w:r>
      <w:r w:rsidR="00833696">
        <w:rPr>
          <w:rFonts w:ascii="Times New Roman" w:hAnsi="Times New Roman" w:cs="Times New Roman"/>
          <w:sz w:val="24"/>
          <w:szCs w:val="24"/>
          <w:lang w:val="en-US"/>
        </w:rPr>
        <w:t>p</w:t>
      </w:r>
      <w:r w:rsidR="00B47CB1">
        <w:rPr>
          <w:rFonts w:ascii="Times New Roman" w:hAnsi="Times New Roman" w:cs="Times New Roman"/>
          <w:sz w:val="24"/>
          <w:szCs w:val="24"/>
          <w:lang w:val="en-US"/>
        </w:rPr>
        <w:t xml:space="preserve">hrases with modifiers such as </w:t>
      </w:r>
      <w:r w:rsidR="00B47CB1" w:rsidRPr="00833696">
        <w:rPr>
          <w:rFonts w:ascii="Times New Roman" w:hAnsi="Times New Roman" w:cs="Times New Roman"/>
          <w:i/>
          <w:sz w:val="24"/>
          <w:szCs w:val="24"/>
          <w:lang w:val="en-US"/>
        </w:rPr>
        <w:t>average, typical, ideal</w:t>
      </w:r>
      <w:r w:rsidR="00833696" w:rsidRPr="00833696">
        <w:rPr>
          <w:rFonts w:ascii="Times New Roman" w:hAnsi="Times New Roman" w:cs="Times New Roman"/>
          <w:i/>
          <w:sz w:val="24"/>
          <w:szCs w:val="24"/>
          <w:lang w:val="en-US"/>
        </w:rPr>
        <w:t>,</w:t>
      </w:r>
      <w:r w:rsidR="00B47CB1">
        <w:rPr>
          <w:rFonts w:ascii="Times New Roman" w:hAnsi="Times New Roman" w:cs="Times New Roman"/>
          <w:sz w:val="24"/>
          <w:szCs w:val="24"/>
          <w:lang w:val="en-US"/>
        </w:rPr>
        <w:t xml:space="preserve"> or </w:t>
      </w:r>
      <w:r w:rsidR="00B47CB1" w:rsidRPr="00833696">
        <w:rPr>
          <w:rFonts w:ascii="Times New Roman" w:hAnsi="Times New Roman" w:cs="Times New Roman"/>
          <w:i/>
          <w:sz w:val="24"/>
          <w:szCs w:val="24"/>
          <w:lang w:val="en-US"/>
        </w:rPr>
        <w:t>perfect</w:t>
      </w:r>
      <w:r w:rsidR="00B47CB1">
        <w:rPr>
          <w:rFonts w:ascii="Times New Roman" w:hAnsi="Times New Roman" w:cs="Times New Roman"/>
          <w:sz w:val="24"/>
          <w:szCs w:val="24"/>
          <w:lang w:val="en-US"/>
        </w:rPr>
        <w:t xml:space="preserve"> </w:t>
      </w:r>
      <w:r w:rsidR="00014B82">
        <w:rPr>
          <w:rFonts w:ascii="Times New Roman" w:hAnsi="Times New Roman" w:cs="Times New Roman"/>
          <w:sz w:val="24"/>
          <w:szCs w:val="24"/>
          <w:lang w:val="en-US"/>
        </w:rPr>
        <w:t xml:space="preserve">thus stand for highly derivative entities, </w:t>
      </w:r>
      <w:r w:rsidR="0028622B">
        <w:rPr>
          <w:rFonts w:ascii="Times New Roman" w:hAnsi="Times New Roman" w:cs="Times New Roman"/>
          <w:sz w:val="24"/>
          <w:szCs w:val="24"/>
          <w:lang w:val="en-US"/>
        </w:rPr>
        <w:t xml:space="preserve">entities </w:t>
      </w:r>
      <w:r w:rsidR="00014B82">
        <w:rPr>
          <w:rFonts w:ascii="Times New Roman" w:hAnsi="Times New Roman" w:cs="Times New Roman"/>
          <w:sz w:val="24"/>
          <w:szCs w:val="24"/>
          <w:lang w:val="en-US"/>
        </w:rPr>
        <w:t>whose properties, though</w:t>
      </w:r>
      <w:r w:rsidR="000D7444">
        <w:rPr>
          <w:rFonts w:ascii="Times New Roman" w:hAnsi="Times New Roman" w:cs="Times New Roman"/>
          <w:sz w:val="24"/>
          <w:szCs w:val="24"/>
          <w:lang w:val="en-US"/>
        </w:rPr>
        <w:t>,</w:t>
      </w:r>
      <w:r w:rsidR="00014B82">
        <w:rPr>
          <w:rFonts w:ascii="Times New Roman" w:hAnsi="Times New Roman" w:cs="Times New Roman"/>
          <w:sz w:val="24"/>
          <w:szCs w:val="24"/>
          <w:lang w:val="en-US"/>
        </w:rPr>
        <w:t xml:space="preserve"> are grounded in facts or assumptions about particular entities</w:t>
      </w:r>
      <w:r w:rsidR="00833696">
        <w:rPr>
          <w:rFonts w:ascii="Times New Roman" w:hAnsi="Times New Roman" w:cs="Times New Roman"/>
          <w:sz w:val="24"/>
          <w:szCs w:val="24"/>
          <w:lang w:val="en-US"/>
        </w:rPr>
        <w:t>. Such entities</w:t>
      </w:r>
      <w:r w:rsidR="0028622B">
        <w:rPr>
          <w:rFonts w:ascii="Times New Roman" w:hAnsi="Times New Roman" w:cs="Times New Roman"/>
          <w:sz w:val="24"/>
          <w:szCs w:val="24"/>
          <w:lang w:val="en-US"/>
        </w:rPr>
        <w:t xml:space="preserve"> would be construction-driven,</w:t>
      </w:r>
      <w:r w:rsidR="000D7444">
        <w:rPr>
          <w:rFonts w:ascii="Times New Roman" w:hAnsi="Times New Roman" w:cs="Times New Roman"/>
          <w:sz w:val="24"/>
          <w:szCs w:val="24"/>
          <w:lang w:val="en-US"/>
        </w:rPr>
        <w:t xml:space="preserve"> generated</w:t>
      </w:r>
      <w:r w:rsidR="00A00F45">
        <w:rPr>
          <w:rFonts w:ascii="Times New Roman" w:hAnsi="Times New Roman" w:cs="Times New Roman"/>
          <w:sz w:val="24"/>
          <w:szCs w:val="24"/>
          <w:lang w:val="en-US"/>
        </w:rPr>
        <w:t xml:space="preserve"> by the semantics of noun modification with certain sorts of </w:t>
      </w:r>
      <w:r w:rsidR="00B954A6">
        <w:rPr>
          <w:rFonts w:ascii="Times New Roman" w:hAnsi="Times New Roman" w:cs="Times New Roman"/>
          <w:sz w:val="24"/>
          <w:szCs w:val="24"/>
          <w:lang w:val="en-US"/>
        </w:rPr>
        <w:t>modifiers.</w:t>
      </w:r>
    </w:p>
    <w:p w:rsidR="00983985" w:rsidRDefault="00983985" w:rsidP="00DE3C31">
      <w:pPr>
        <w:spacing w:after="0" w:line="360" w:lineRule="auto"/>
        <w:rPr>
          <w:rFonts w:ascii="Times New Roman" w:hAnsi="Times New Roman" w:cs="Times New Roman"/>
          <w:sz w:val="24"/>
          <w:szCs w:val="24"/>
          <w:lang w:val="en-US"/>
        </w:rPr>
      </w:pPr>
    </w:p>
    <w:p w:rsidR="00983985" w:rsidRPr="00983985"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983985" w:rsidRPr="00983985">
        <w:rPr>
          <w:rFonts w:ascii="Times New Roman" w:hAnsi="Times New Roman" w:cs="Times New Roman"/>
          <w:b/>
          <w:sz w:val="24"/>
          <w:szCs w:val="24"/>
          <w:lang w:val="en-US"/>
        </w:rPr>
        <w:t>.2.2. Definite NPs and the notion of a construction-driven variable object</w:t>
      </w:r>
    </w:p>
    <w:p w:rsidR="00983985" w:rsidRDefault="00983985" w:rsidP="00DE3C31">
      <w:pPr>
        <w:spacing w:after="0" w:line="360" w:lineRule="auto"/>
        <w:rPr>
          <w:rFonts w:ascii="Times New Roman" w:hAnsi="Times New Roman" w:cs="Times New Roman"/>
          <w:sz w:val="24"/>
          <w:szCs w:val="24"/>
          <w:lang w:val="en-US"/>
        </w:rPr>
      </w:pPr>
    </w:p>
    <w:p w:rsidR="00B51D2B" w:rsidRDefault="002862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Moltmann (2013b, to appear), I discussed and analysed a </w:t>
      </w:r>
      <w:r w:rsidR="0084373E">
        <w:rPr>
          <w:rFonts w:ascii="Times New Roman" w:hAnsi="Times New Roman" w:cs="Times New Roman"/>
          <w:sz w:val="24"/>
          <w:szCs w:val="24"/>
          <w:lang w:val="en-US"/>
        </w:rPr>
        <w:t xml:space="preserve">construction </w:t>
      </w:r>
      <w:r w:rsidR="000D7444">
        <w:rPr>
          <w:rFonts w:ascii="Times New Roman" w:hAnsi="Times New Roman" w:cs="Times New Roman"/>
          <w:sz w:val="24"/>
          <w:szCs w:val="24"/>
          <w:lang w:val="en-US"/>
        </w:rPr>
        <w:t>with definite NPs that</w:t>
      </w:r>
      <w:r w:rsidR="00FF2844">
        <w:rPr>
          <w:rFonts w:ascii="Times New Roman" w:hAnsi="Times New Roman" w:cs="Times New Roman"/>
          <w:sz w:val="24"/>
          <w:szCs w:val="24"/>
          <w:lang w:val="en-US"/>
        </w:rPr>
        <w:t xml:space="preserve"> also</w:t>
      </w:r>
      <w:r w:rsidR="000D7444">
        <w:rPr>
          <w:rFonts w:ascii="Times New Roman" w:hAnsi="Times New Roman" w:cs="Times New Roman"/>
          <w:sz w:val="24"/>
          <w:szCs w:val="24"/>
          <w:lang w:val="en-US"/>
        </w:rPr>
        <w:t xml:space="preserve"> </w:t>
      </w:r>
      <w:r w:rsidR="00332B66">
        <w:rPr>
          <w:rFonts w:ascii="Times New Roman" w:hAnsi="Times New Roman" w:cs="Times New Roman"/>
          <w:sz w:val="24"/>
          <w:szCs w:val="24"/>
          <w:lang w:val="en-US"/>
        </w:rPr>
        <w:t xml:space="preserve">shows a discrepancy between the ontology implicit in </w:t>
      </w:r>
      <w:r w:rsidR="00A02B1C">
        <w:rPr>
          <w:rFonts w:ascii="Times New Roman" w:hAnsi="Times New Roman" w:cs="Times New Roman"/>
          <w:sz w:val="24"/>
          <w:szCs w:val="24"/>
          <w:lang w:val="en-US"/>
        </w:rPr>
        <w:t xml:space="preserve">natural </w:t>
      </w:r>
      <w:r w:rsidR="00332B66">
        <w:rPr>
          <w:rFonts w:ascii="Times New Roman" w:hAnsi="Times New Roman" w:cs="Times New Roman"/>
          <w:sz w:val="24"/>
          <w:szCs w:val="24"/>
          <w:lang w:val="en-US"/>
        </w:rPr>
        <w:t xml:space="preserve">language and </w:t>
      </w:r>
      <w:r w:rsidR="00A02B1C">
        <w:rPr>
          <w:rFonts w:ascii="Times New Roman" w:hAnsi="Times New Roman" w:cs="Times New Roman"/>
          <w:sz w:val="24"/>
          <w:szCs w:val="24"/>
          <w:lang w:val="en-US"/>
        </w:rPr>
        <w:t>ordinary</w:t>
      </w:r>
      <w:r>
        <w:rPr>
          <w:rFonts w:ascii="Times New Roman" w:hAnsi="Times New Roman" w:cs="Times New Roman"/>
          <w:sz w:val="24"/>
          <w:szCs w:val="24"/>
          <w:lang w:val="en-US"/>
        </w:rPr>
        <w:t xml:space="preserve"> speakers’ reflective ontology. </w:t>
      </w:r>
      <w:r w:rsidR="000D7444">
        <w:rPr>
          <w:rFonts w:ascii="Times New Roman" w:hAnsi="Times New Roman" w:cs="Times New Roman"/>
          <w:sz w:val="24"/>
          <w:szCs w:val="24"/>
          <w:lang w:val="en-US"/>
        </w:rPr>
        <w:t>The construction takes as its semantic value</w:t>
      </w:r>
      <w:r w:rsidR="00B51D2B">
        <w:rPr>
          <w:rFonts w:ascii="Times New Roman" w:hAnsi="Times New Roman" w:cs="Times New Roman"/>
          <w:sz w:val="24"/>
          <w:szCs w:val="24"/>
          <w:lang w:val="en-US"/>
        </w:rPr>
        <w:t xml:space="preserve"> </w:t>
      </w:r>
      <w:r w:rsidR="008F47A2">
        <w:rPr>
          <w:rFonts w:ascii="Times New Roman" w:hAnsi="Times New Roman" w:cs="Times New Roman"/>
          <w:sz w:val="24"/>
          <w:szCs w:val="24"/>
          <w:lang w:val="en-US"/>
        </w:rPr>
        <w:t>what I call</w:t>
      </w:r>
      <w:r w:rsidR="00B51D2B">
        <w:rPr>
          <w:rFonts w:ascii="Times New Roman" w:hAnsi="Times New Roman" w:cs="Times New Roman"/>
          <w:sz w:val="24"/>
          <w:szCs w:val="24"/>
          <w:lang w:val="en-US"/>
        </w:rPr>
        <w:t xml:space="preserve"> </w:t>
      </w:r>
      <w:r w:rsidR="00B51D2B" w:rsidRPr="00D11CEC">
        <w:rPr>
          <w:rFonts w:ascii="Times New Roman" w:hAnsi="Times New Roman" w:cs="Times New Roman"/>
          <w:i/>
          <w:sz w:val="24"/>
          <w:szCs w:val="24"/>
          <w:lang w:val="en-US"/>
        </w:rPr>
        <w:t>variable objects</w:t>
      </w:r>
      <w:r w:rsidR="00235E82">
        <w:rPr>
          <w:rFonts w:ascii="Times New Roman" w:hAnsi="Times New Roman" w:cs="Times New Roman"/>
          <w:sz w:val="24"/>
          <w:szCs w:val="24"/>
          <w:lang w:val="en-US"/>
        </w:rPr>
        <w:t>, foll</w:t>
      </w:r>
      <w:r w:rsidR="00833696">
        <w:rPr>
          <w:rFonts w:ascii="Times New Roman" w:hAnsi="Times New Roman" w:cs="Times New Roman"/>
          <w:sz w:val="24"/>
          <w:szCs w:val="24"/>
          <w:lang w:val="en-US"/>
        </w:rPr>
        <w:t xml:space="preserve">owing Fine’s </w:t>
      </w:r>
      <w:r w:rsidR="00D96D52">
        <w:rPr>
          <w:rFonts w:ascii="Times New Roman" w:hAnsi="Times New Roman" w:cs="Times New Roman"/>
          <w:sz w:val="24"/>
          <w:szCs w:val="24"/>
          <w:lang w:val="en-US"/>
        </w:rPr>
        <w:t>(199</w:t>
      </w:r>
      <w:r w:rsidR="000F402F">
        <w:rPr>
          <w:rFonts w:ascii="Times New Roman" w:hAnsi="Times New Roman" w:cs="Times New Roman"/>
          <w:sz w:val="24"/>
          <w:szCs w:val="24"/>
          <w:lang w:val="en-US"/>
        </w:rPr>
        <w:t>9</w:t>
      </w:r>
      <w:r w:rsidR="00D96D52">
        <w:rPr>
          <w:rFonts w:ascii="Times New Roman" w:hAnsi="Times New Roman" w:cs="Times New Roman"/>
          <w:sz w:val="24"/>
          <w:szCs w:val="24"/>
          <w:lang w:val="en-US"/>
        </w:rPr>
        <w:t xml:space="preserve">) </w:t>
      </w:r>
      <w:r w:rsidR="00833696">
        <w:rPr>
          <w:rFonts w:ascii="Times New Roman" w:hAnsi="Times New Roman" w:cs="Times New Roman"/>
          <w:sz w:val="24"/>
          <w:szCs w:val="24"/>
          <w:lang w:val="en-US"/>
        </w:rPr>
        <w:t xml:space="preserve">notion of a variable embodiment </w:t>
      </w:r>
      <w:r w:rsidR="00D96D52">
        <w:rPr>
          <w:rFonts w:ascii="Times New Roman" w:hAnsi="Times New Roman" w:cs="Times New Roman"/>
          <w:sz w:val="24"/>
          <w:szCs w:val="24"/>
          <w:lang w:val="en-US"/>
        </w:rPr>
        <w:t>(</w:t>
      </w:r>
      <w:r w:rsidR="00833696">
        <w:rPr>
          <w:rFonts w:ascii="Times New Roman" w:hAnsi="Times New Roman" w:cs="Times New Roman"/>
          <w:sz w:val="24"/>
          <w:szCs w:val="24"/>
          <w:lang w:val="en-US"/>
        </w:rPr>
        <w:t>Moltmann 2013</w:t>
      </w:r>
      <w:r w:rsidR="000F402F">
        <w:rPr>
          <w:rFonts w:ascii="Times New Roman" w:hAnsi="Times New Roman" w:cs="Times New Roman"/>
          <w:sz w:val="24"/>
          <w:szCs w:val="24"/>
          <w:lang w:val="en-US"/>
        </w:rPr>
        <w:t>b</w:t>
      </w:r>
      <w:r w:rsidR="00D96D52">
        <w:rPr>
          <w:rFonts w:ascii="Times New Roman" w:hAnsi="Times New Roman" w:cs="Times New Roman"/>
          <w:sz w:val="24"/>
          <w:szCs w:val="24"/>
          <w:lang w:val="en-US"/>
        </w:rPr>
        <w:t>, to appear</w:t>
      </w:r>
      <w:r w:rsidR="00A02B1C">
        <w:rPr>
          <w:rFonts w:ascii="Times New Roman" w:hAnsi="Times New Roman" w:cs="Times New Roman"/>
          <w:sz w:val="24"/>
          <w:szCs w:val="24"/>
          <w:lang w:val="en-US"/>
        </w:rPr>
        <w:t>). It comes in different varieties:</w:t>
      </w:r>
    </w:p>
    <w:p w:rsidR="00332B66" w:rsidRDefault="00332B66" w:rsidP="00DE3C31">
      <w:pPr>
        <w:spacing w:after="0" w:line="360" w:lineRule="auto"/>
        <w:rPr>
          <w:rFonts w:ascii="Times New Roman" w:hAnsi="Times New Roman" w:cs="Times New Roman"/>
          <w:sz w:val="24"/>
          <w:szCs w:val="24"/>
          <w:lang w:val="en-US"/>
        </w:rPr>
      </w:pPr>
    </w:p>
    <w:p w:rsidR="00B51D2B" w:rsidRDefault="00EC141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B51D2B">
        <w:rPr>
          <w:rFonts w:ascii="Times New Roman" w:hAnsi="Times New Roman" w:cs="Times New Roman"/>
          <w:sz w:val="24"/>
          <w:szCs w:val="24"/>
          <w:lang w:val="en-US"/>
        </w:rPr>
        <w:t>) a. The president of the US is elected every four years.</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water in the</w:t>
      </w:r>
      <w:r w:rsidR="00AD7F93">
        <w:rPr>
          <w:rFonts w:ascii="Times New Roman" w:hAnsi="Times New Roman" w:cs="Times New Roman"/>
          <w:sz w:val="24"/>
          <w:szCs w:val="24"/>
          <w:lang w:val="en-US"/>
        </w:rPr>
        <w:t xml:space="preserve"> container</w:t>
      </w:r>
      <w:r>
        <w:rPr>
          <w:rFonts w:ascii="Times New Roman" w:hAnsi="Times New Roman" w:cs="Times New Roman"/>
          <w:sz w:val="24"/>
          <w:szCs w:val="24"/>
          <w:lang w:val="en-US"/>
        </w:rPr>
        <w:t xml:space="preserve"> has increased.</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height of the water level has increased.</w:t>
      </w:r>
    </w:p>
    <w:p w:rsidR="00332B66" w:rsidRDefault="00AC37A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John’s happiness has not changed.</w:t>
      </w:r>
    </w:p>
    <w:p w:rsidR="00332B66" w:rsidRDefault="00332B66" w:rsidP="00332B66">
      <w:pPr>
        <w:spacing w:after="0" w:line="360" w:lineRule="auto"/>
        <w:rPr>
          <w:rFonts w:ascii="Times New Roman" w:hAnsi="Times New Roman" w:cs="Times New Roman"/>
          <w:sz w:val="24"/>
          <w:szCs w:val="24"/>
          <w:lang w:val="en-US"/>
        </w:rPr>
      </w:pPr>
    </w:p>
    <w:p w:rsidR="00AC37AC" w:rsidRDefault="00143F3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variable objects </w:t>
      </w:r>
      <w:r w:rsidR="00A02B1C">
        <w:rPr>
          <w:rFonts w:ascii="Times New Roman" w:hAnsi="Times New Roman" w:cs="Times New Roman"/>
          <w:sz w:val="24"/>
          <w:szCs w:val="24"/>
          <w:lang w:val="en-US"/>
        </w:rPr>
        <w:t>may be</w:t>
      </w:r>
      <w:r w:rsidR="00332B66">
        <w:rPr>
          <w:rFonts w:ascii="Times New Roman" w:hAnsi="Times New Roman" w:cs="Times New Roman"/>
          <w:sz w:val="24"/>
          <w:szCs w:val="24"/>
          <w:lang w:val="en-US"/>
        </w:rPr>
        <w:t xml:space="preserve"> variable individuals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a), variable quantities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b), variable degrees (or quantitative tropes)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c), or variable tropes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d). This means, f</w:t>
      </w:r>
      <w:r w:rsidR="00B51D2B">
        <w:rPr>
          <w:rFonts w:ascii="Times New Roman" w:hAnsi="Times New Roman" w:cs="Times New Roman"/>
          <w:sz w:val="24"/>
          <w:szCs w:val="24"/>
          <w:lang w:val="en-US"/>
        </w:rPr>
        <w:t>ollowing Fine (</w:t>
      </w:r>
      <w:r w:rsidR="00D96D52">
        <w:rPr>
          <w:rFonts w:ascii="Times New Roman" w:hAnsi="Times New Roman" w:cs="Times New Roman"/>
          <w:sz w:val="24"/>
          <w:szCs w:val="24"/>
          <w:lang w:val="en-US"/>
        </w:rPr>
        <w:t>1999)</w:t>
      </w:r>
      <w:r w:rsidR="001D1205">
        <w:rPr>
          <w:rFonts w:ascii="Times New Roman" w:hAnsi="Times New Roman" w:cs="Times New Roman"/>
          <w:sz w:val="24"/>
          <w:szCs w:val="24"/>
          <w:lang w:val="en-US"/>
        </w:rPr>
        <w:t xml:space="preserve">, </w:t>
      </w:r>
      <w:r w:rsidR="00332B66">
        <w:rPr>
          <w:rFonts w:ascii="Times New Roman" w:hAnsi="Times New Roman" w:cs="Times New Roman"/>
          <w:sz w:val="24"/>
          <w:szCs w:val="24"/>
          <w:lang w:val="en-US"/>
        </w:rPr>
        <w:t xml:space="preserve">that </w:t>
      </w:r>
      <w:r w:rsidR="00EC1415">
        <w:rPr>
          <w:rFonts w:ascii="Times New Roman" w:hAnsi="Times New Roman" w:cs="Times New Roman"/>
          <w:sz w:val="24"/>
          <w:szCs w:val="24"/>
          <w:lang w:val="en-US"/>
        </w:rPr>
        <w:t>(15a) and (15</w:t>
      </w:r>
      <w:r w:rsidR="00B51D2B">
        <w:rPr>
          <w:rFonts w:ascii="Times New Roman" w:hAnsi="Times New Roman" w:cs="Times New Roman"/>
          <w:sz w:val="24"/>
          <w:szCs w:val="24"/>
          <w:lang w:val="en-US"/>
        </w:rPr>
        <w:t>b) stand for objects that have possibly different individuals / quantities as manifestations at</w:t>
      </w:r>
      <w:r w:rsidR="00D96D52">
        <w:rPr>
          <w:rFonts w:ascii="Times New Roman" w:hAnsi="Times New Roman" w:cs="Times New Roman"/>
          <w:sz w:val="24"/>
          <w:szCs w:val="24"/>
          <w:lang w:val="en-US"/>
        </w:rPr>
        <w:t xml:space="preserve"> different times</w:t>
      </w:r>
      <w:r w:rsidR="00B51D2B">
        <w:rPr>
          <w:rFonts w:ascii="Times New Roman" w:hAnsi="Times New Roman" w:cs="Times New Roman"/>
          <w:sz w:val="24"/>
          <w:szCs w:val="24"/>
          <w:lang w:val="en-US"/>
        </w:rPr>
        <w:t xml:space="preserve">. </w:t>
      </w:r>
      <w:r w:rsidR="00332B66">
        <w:rPr>
          <w:rFonts w:ascii="Times New Roman" w:hAnsi="Times New Roman" w:cs="Times New Roman"/>
          <w:sz w:val="24"/>
          <w:szCs w:val="24"/>
          <w:lang w:val="en-US"/>
        </w:rPr>
        <w:t>This account was carried over</w:t>
      </w:r>
      <w:r w:rsidR="001D1205">
        <w:rPr>
          <w:rFonts w:ascii="Times New Roman" w:hAnsi="Times New Roman" w:cs="Times New Roman"/>
          <w:sz w:val="24"/>
          <w:szCs w:val="24"/>
          <w:lang w:val="en-US"/>
        </w:rPr>
        <w:t xml:space="preserve"> to (</w:t>
      </w:r>
      <w:r w:rsidR="00EC1415">
        <w:rPr>
          <w:rFonts w:ascii="Times New Roman" w:hAnsi="Times New Roman" w:cs="Times New Roman"/>
          <w:sz w:val="24"/>
          <w:szCs w:val="24"/>
          <w:lang w:val="en-US"/>
        </w:rPr>
        <w:t>15c) and (15</w:t>
      </w:r>
      <w:r w:rsidR="00D96D52">
        <w:rPr>
          <w:rFonts w:ascii="Times New Roman" w:hAnsi="Times New Roman" w:cs="Times New Roman"/>
          <w:sz w:val="24"/>
          <w:szCs w:val="24"/>
          <w:lang w:val="en-US"/>
        </w:rPr>
        <w:t>d)</w:t>
      </w:r>
      <w:r w:rsidR="00332B66">
        <w:rPr>
          <w:rFonts w:ascii="Times New Roman" w:hAnsi="Times New Roman" w:cs="Times New Roman"/>
          <w:sz w:val="24"/>
          <w:szCs w:val="24"/>
          <w:lang w:val="en-US"/>
        </w:rPr>
        <w:t xml:space="preserve"> in Moltmann (2013</w:t>
      </w:r>
      <w:r w:rsidR="008F47A2">
        <w:rPr>
          <w:rFonts w:ascii="Times New Roman" w:hAnsi="Times New Roman" w:cs="Times New Roman"/>
          <w:sz w:val="24"/>
          <w:szCs w:val="24"/>
          <w:lang w:val="en-US"/>
        </w:rPr>
        <w:t>b</w:t>
      </w:r>
      <w:r w:rsidR="00332B66">
        <w:rPr>
          <w:rFonts w:ascii="Times New Roman" w:hAnsi="Times New Roman" w:cs="Times New Roman"/>
          <w:sz w:val="24"/>
          <w:szCs w:val="24"/>
          <w:lang w:val="en-US"/>
        </w:rPr>
        <w:t>, to appear)</w:t>
      </w:r>
      <w:r w:rsidR="00D96D52">
        <w:rPr>
          <w:rFonts w:ascii="Times New Roman" w:hAnsi="Times New Roman" w:cs="Times New Roman"/>
          <w:sz w:val="24"/>
          <w:szCs w:val="24"/>
          <w:lang w:val="en-US"/>
        </w:rPr>
        <w:t>. I</w:t>
      </w:r>
      <w:r w:rsidR="001D1205">
        <w:rPr>
          <w:rFonts w:ascii="Times New Roman" w:hAnsi="Times New Roman" w:cs="Times New Roman"/>
          <w:sz w:val="24"/>
          <w:szCs w:val="24"/>
          <w:lang w:val="en-US"/>
        </w:rPr>
        <w:t>f heights are degrees</w:t>
      </w:r>
      <w:r w:rsidR="003F4067">
        <w:rPr>
          <w:rFonts w:ascii="Times New Roman" w:hAnsi="Times New Roman" w:cs="Times New Roman"/>
          <w:sz w:val="24"/>
          <w:szCs w:val="24"/>
          <w:lang w:val="en-US"/>
        </w:rPr>
        <w:t xml:space="preserve"> (or quantitative tropes)</w:t>
      </w:r>
      <w:r w:rsidR="001D1205">
        <w:rPr>
          <w:rFonts w:ascii="Times New Roman" w:hAnsi="Times New Roman" w:cs="Times New Roman"/>
          <w:sz w:val="24"/>
          <w:szCs w:val="24"/>
          <w:lang w:val="en-US"/>
        </w:rPr>
        <w:t>, then (</w:t>
      </w:r>
      <w:r w:rsidR="00EC1415">
        <w:rPr>
          <w:rFonts w:ascii="Times New Roman" w:hAnsi="Times New Roman" w:cs="Times New Roman"/>
          <w:sz w:val="24"/>
          <w:szCs w:val="24"/>
          <w:lang w:val="en-US"/>
        </w:rPr>
        <w:t>15</w:t>
      </w:r>
      <w:r w:rsidR="00B51D2B">
        <w:rPr>
          <w:rFonts w:ascii="Times New Roman" w:hAnsi="Times New Roman" w:cs="Times New Roman"/>
          <w:sz w:val="24"/>
          <w:szCs w:val="24"/>
          <w:lang w:val="en-US"/>
        </w:rPr>
        <w:t>c) stands for a variable object whose manifestations are degree</w:t>
      </w:r>
      <w:r w:rsidR="003701D5">
        <w:rPr>
          <w:rFonts w:ascii="Times New Roman" w:hAnsi="Times New Roman" w:cs="Times New Roman"/>
          <w:sz w:val="24"/>
          <w:szCs w:val="24"/>
          <w:lang w:val="en-US"/>
        </w:rPr>
        <w:t xml:space="preserve">s </w:t>
      </w:r>
      <w:r w:rsidR="003F4067">
        <w:rPr>
          <w:rFonts w:ascii="Times New Roman" w:hAnsi="Times New Roman" w:cs="Times New Roman"/>
          <w:sz w:val="24"/>
          <w:szCs w:val="24"/>
          <w:lang w:val="en-US"/>
        </w:rPr>
        <w:t xml:space="preserve">(or quantitative tropes), </w:t>
      </w:r>
      <w:r w:rsidR="003701D5">
        <w:rPr>
          <w:rFonts w:ascii="Times New Roman" w:hAnsi="Times New Roman" w:cs="Times New Roman"/>
          <w:sz w:val="24"/>
          <w:szCs w:val="24"/>
          <w:lang w:val="en-US"/>
        </w:rPr>
        <w:t>and (</w:t>
      </w:r>
      <w:r w:rsidR="00680C9B">
        <w:rPr>
          <w:rFonts w:ascii="Times New Roman" w:hAnsi="Times New Roman" w:cs="Times New Roman"/>
          <w:sz w:val="24"/>
          <w:szCs w:val="24"/>
          <w:lang w:val="en-US"/>
        </w:rPr>
        <w:t>15</w:t>
      </w:r>
      <w:r w:rsidR="00B51D2B">
        <w:rPr>
          <w:rFonts w:ascii="Times New Roman" w:hAnsi="Times New Roman" w:cs="Times New Roman"/>
          <w:sz w:val="24"/>
          <w:szCs w:val="24"/>
          <w:lang w:val="en-US"/>
        </w:rPr>
        <w:t xml:space="preserve">d) for one whose manifestations are </w:t>
      </w:r>
      <w:r w:rsidR="003F4067">
        <w:rPr>
          <w:rFonts w:ascii="Times New Roman" w:hAnsi="Times New Roman" w:cs="Times New Roman"/>
          <w:sz w:val="24"/>
          <w:szCs w:val="24"/>
          <w:lang w:val="en-US"/>
        </w:rPr>
        <w:t>tropes</w:t>
      </w:r>
      <w:r w:rsidR="00B51D2B">
        <w:rPr>
          <w:rFonts w:ascii="Times New Roman" w:hAnsi="Times New Roman" w:cs="Times New Roman"/>
          <w:sz w:val="24"/>
          <w:szCs w:val="24"/>
          <w:lang w:val="en-US"/>
        </w:rPr>
        <w:t xml:space="preserve"> (Moltmann 2013</w:t>
      </w:r>
      <w:r w:rsidR="008F47A2">
        <w:rPr>
          <w:rFonts w:ascii="Times New Roman" w:hAnsi="Times New Roman" w:cs="Times New Roman"/>
          <w:sz w:val="24"/>
          <w:szCs w:val="24"/>
          <w:lang w:val="en-US"/>
        </w:rPr>
        <w:t>b</w:t>
      </w:r>
      <w:r w:rsidR="00EB5C0F">
        <w:rPr>
          <w:rFonts w:ascii="Times New Roman" w:hAnsi="Times New Roman" w:cs="Times New Roman"/>
          <w:sz w:val="24"/>
          <w:szCs w:val="24"/>
          <w:lang w:val="en-US"/>
        </w:rPr>
        <w:t xml:space="preserve">, to </w:t>
      </w:r>
      <w:r w:rsidR="00EB5C0F">
        <w:rPr>
          <w:rFonts w:ascii="Times New Roman" w:hAnsi="Times New Roman" w:cs="Times New Roman"/>
          <w:sz w:val="24"/>
          <w:szCs w:val="24"/>
          <w:lang w:val="en-US"/>
        </w:rPr>
        <w:lastRenderedPageBreak/>
        <w:t>appear</w:t>
      </w:r>
      <w:r w:rsidR="00B51D2B">
        <w:rPr>
          <w:rFonts w:ascii="Times New Roman" w:hAnsi="Times New Roman" w:cs="Times New Roman"/>
          <w:sz w:val="24"/>
          <w:szCs w:val="24"/>
          <w:lang w:val="en-US"/>
        </w:rPr>
        <w:t>).</w:t>
      </w:r>
      <w:r w:rsidR="00AD7F93">
        <w:rPr>
          <w:rFonts w:ascii="Times New Roman" w:hAnsi="Times New Roman" w:cs="Times New Roman"/>
          <w:sz w:val="24"/>
          <w:szCs w:val="24"/>
          <w:lang w:val="en-US"/>
        </w:rPr>
        <w:t xml:space="preserve"> </w:t>
      </w:r>
      <w:r w:rsidR="003F4067">
        <w:rPr>
          <w:rFonts w:ascii="Times New Roman" w:hAnsi="Times New Roman" w:cs="Times New Roman"/>
          <w:sz w:val="24"/>
          <w:szCs w:val="24"/>
          <w:lang w:val="en-US"/>
        </w:rPr>
        <w:t xml:space="preserve">Variable objects are objects that are associated with a function mapping a circumstance (time and world or situation) to an entity that is the manifestation of the object at the circumstance. </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With the use of an intensional verb in</w:t>
      </w:r>
      <w:r w:rsidR="00AD7F93">
        <w:rPr>
          <w:rFonts w:ascii="Times New Roman" w:hAnsi="Times New Roman" w:cs="Times New Roman"/>
          <w:sz w:val="24"/>
          <w:szCs w:val="24"/>
          <w:lang w:val="en-US"/>
        </w:rPr>
        <w:t>side</w:t>
      </w:r>
      <w:r>
        <w:rPr>
          <w:rFonts w:ascii="Times New Roman" w:hAnsi="Times New Roman" w:cs="Times New Roman"/>
          <w:sz w:val="24"/>
          <w:szCs w:val="24"/>
          <w:lang w:val="en-US"/>
        </w:rPr>
        <w:t xml:space="preserve"> the relative clause</w:t>
      </w:r>
      <w:r w:rsidR="001051B1">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AC37AC">
        <w:rPr>
          <w:rFonts w:ascii="Times New Roman" w:hAnsi="Times New Roman" w:cs="Times New Roman"/>
          <w:sz w:val="24"/>
          <w:szCs w:val="24"/>
          <w:lang w:val="en-US"/>
        </w:rPr>
        <w:t xml:space="preserve"> same</w:t>
      </w:r>
      <w:r>
        <w:rPr>
          <w:rFonts w:ascii="Times New Roman" w:hAnsi="Times New Roman" w:cs="Times New Roman"/>
          <w:sz w:val="24"/>
          <w:szCs w:val="24"/>
          <w:lang w:val="en-US"/>
        </w:rPr>
        <w:t xml:space="preserve"> construction permits reference to variable objects </w:t>
      </w:r>
      <w:r w:rsidR="0058500A">
        <w:rPr>
          <w:rFonts w:ascii="Times New Roman" w:hAnsi="Times New Roman" w:cs="Times New Roman"/>
          <w:sz w:val="24"/>
          <w:szCs w:val="24"/>
          <w:lang w:val="en-US"/>
        </w:rPr>
        <w:t>that may lack</w:t>
      </w:r>
      <w:r>
        <w:rPr>
          <w:rFonts w:ascii="Times New Roman" w:hAnsi="Times New Roman" w:cs="Times New Roman"/>
          <w:sz w:val="24"/>
          <w:szCs w:val="24"/>
          <w:lang w:val="en-US"/>
        </w:rPr>
        <w:t xml:space="preserve"> actual manifestation</w:t>
      </w:r>
      <w:r w:rsidR="00EB5C0F">
        <w:rPr>
          <w:rFonts w:ascii="Times New Roman" w:hAnsi="Times New Roman" w:cs="Times New Roman"/>
          <w:sz w:val="24"/>
          <w:szCs w:val="24"/>
          <w:lang w:val="en-US"/>
        </w:rPr>
        <w:t>s</w:t>
      </w:r>
      <w:r w:rsidR="0058500A">
        <w:rPr>
          <w:rFonts w:ascii="Times New Roman" w:hAnsi="Times New Roman" w:cs="Times New Roman"/>
          <w:sz w:val="24"/>
          <w:szCs w:val="24"/>
          <w:lang w:val="en-US"/>
        </w:rPr>
        <w:t xml:space="preserve"> </w:t>
      </w:r>
      <w:r w:rsidR="001051B1">
        <w:rPr>
          <w:rFonts w:ascii="Times New Roman" w:hAnsi="Times New Roman" w:cs="Times New Roman"/>
          <w:sz w:val="24"/>
          <w:szCs w:val="24"/>
          <w:lang w:val="en-US"/>
        </w:rPr>
        <w:t>but</w:t>
      </w:r>
      <w:r w:rsidR="0058500A">
        <w:rPr>
          <w:rFonts w:ascii="Times New Roman" w:hAnsi="Times New Roman" w:cs="Times New Roman"/>
          <w:sz w:val="24"/>
          <w:szCs w:val="24"/>
          <w:lang w:val="en-US"/>
        </w:rPr>
        <w:t xml:space="preserve"> have manifestations only in counterfactual circumstances</w:t>
      </w:r>
      <w:r w:rsidR="00EB5C0F">
        <w:rPr>
          <w:rFonts w:ascii="Times New Roman" w:hAnsi="Times New Roman" w:cs="Times New Roman"/>
          <w:sz w:val="24"/>
          <w:szCs w:val="24"/>
          <w:lang w:val="en-US"/>
        </w:rPr>
        <w:t>,</w:t>
      </w:r>
      <w:r>
        <w:rPr>
          <w:rFonts w:ascii="Times New Roman" w:hAnsi="Times New Roman" w:cs="Times New Roman"/>
          <w:sz w:val="24"/>
          <w:szCs w:val="24"/>
          <w:lang w:val="en-US"/>
        </w:rPr>
        <w:t xml:space="preserve"> as below</w:t>
      </w:r>
      <w:r w:rsidR="00AD7F93">
        <w:rPr>
          <w:rFonts w:ascii="Times New Roman" w:hAnsi="Times New Roman" w:cs="Times New Roman"/>
          <w:sz w:val="24"/>
          <w:szCs w:val="24"/>
          <w:lang w:val="en-US"/>
        </w:rPr>
        <w:t xml:space="preserve"> (</w:t>
      </w:r>
      <w:r w:rsidR="00EB5C0F">
        <w:rPr>
          <w:rFonts w:ascii="Times New Roman" w:hAnsi="Times New Roman" w:cs="Times New Roman"/>
          <w:sz w:val="24"/>
          <w:szCs w:val="24"/>
          <w:lang w:val="en-US"/>
        </w:rPr>
        <w:t>Moltmann 2013</w:t>
      </w:r>
      <w:r w:rsidR="008F47A2">
        <w:rPr>
          <w:rFonts w:ascii="Times New Roman" w:hAnsi="Times New Roman" w:cs="Times New Roman"/>
          <w:sz w:val="24"/>
          <w:szCs w:val="24"/>
          <w:lang w:val="en-US"/>
        </w:rPr>
        <w:t>b</w:t>
      </w:r>
      <w:r w:rsidR="00EB5C0F">
        <w:rPr>
          <w:rFonts w:ascii="Times New Roman" w:hAnsi="Times New Roman" w:cs="Times New Roman"/>
          <w:sz w:val="24"/>
          <w:szCs w:val="24"/>
          <w:lang w:val="en-US"/>
        </w:rPr>
        <w:t>, to appear)</w:t>
      </w:r>
      <w:r>
        <w:rPr>
          <w:rFonts w:ascii="Times New Roman" w:hAnsi="Times New Roman" w:cs="Times New Roman"/>
          <w:sz w:val="24"/>
          <w:szCs w:val="24"/>
          <w:lang w:val="en-US"/>
        </w:rPr>
        <w:t>:</w:t>
      </w:r>
    </w:p>
    <w:p w:rsidR="00B51D2B" w:rsidRDefault="00B51D2B" w:rsidP="00DE3C31">
      <w:pPr>
        <w:spacing w:after="0" w:line="360" w:lineRule="auto"/>
        <w:rPr>
          <w:rFonts w:ascii="Times New Roman" w:hAnsi="Times New Roman" w:cs="Times New Roman"/>
          <w:sz w:val="24"/>
          <w:szCs w:val="24"/>
          <w:lang w:val="en-US"/>
        </w:rPr>
      </w:pP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16</w:t>
      </w:r>
      <w:r>
        <w:rPr>
          <w:rFonts w:ascii="Times New Roman" w:hAnsi="Times New Roman" w:cs="Times New Roman"/>
          <w:sz w:val="24"/>
          <w:szCs w:val="24"/>
          <w:lang w:val="en-US"/>
        </w:rPr>
        <w:t>) The book John needs to write must be short.</w:t>
      </w:r>
      <w:r w:rsidR="00414BF7">
        <w:rPr>
          <w:rFonts w:ascii="Times New Roman" w:hAnsi="Times New Roman" w:cs="Times New Roman"/>
          <w:sz w:val="24"/>
          <w:szCs w:val="24"/>
          <w:lang w:val="en-US"/>
        </w:rPr>
        <w:t xml:space="preserve"> </w:t>
      </w:r>
    </w:p>
    <w:p w:rsidR="00B51D2B" w:rsidRDefault="00B51D2B" w:rsidP="00DE3C31">
      <w:pPr>
        <w:spacing w:after="0" w:line="360" w:lineRule="auto"/>
        <w:rPr>
          <w:rFonts w:ascii="Times New Roman" w:hAnsi="Times New Roman" w:cs="Times New Roman"/>
          <w:sz w:val="24"/>
          <w:szCs w:val="24"/>
          <w:lang w:val="en-US"/>
        </w:rPr>
      </w:pPr>
    </w:p>
    <w:p w:rsidR="0058500A" w:rsidRDefault="0058500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book John needs to write</w:t>
      </w:r>
      <w:r w:rsidR="00883B79">
        <w:rPr>
          <w:rFonts w:ascii="Times New Roman" w:hAnsi="Times New Roman" w:cs="Times New Roman"/>
          <w:sz w:val="24"/>
          <w:szCs w:val="24"/>
          <w:lang w:val="en-US"/>
        </w:rPr>
        <w:t xml:space="preserve"> is a variable object </w:t>
      </w:r>
      <w:r>
        <w:rPr>
          <w:rFonts w:ascii="Times New Roman" w:hAnsi="Times New Roman" w:cs="Times New Roman"/>
          <w:sz w:val="24"/>
          <w:szCs w:val="24"/>
          <w:lang w:val="en-US"/>
        </w:rPr>
        <w:t>t</w:t>
      </w:r>
      <w:r w:rsidR="00883B79">
        <w:rPr>
          <w:rFonts w:ascii="Times New Roman" w:hAnsi="Times New Roman" w:cs="Times New Roman"/>
          <w:sz w:val="24"/>
          <w:szCs w:val="24"/>
          <w:lang w:val="en-US"/>
        </w:rPr>
        <w:t>hat has</w:t>
      </w:r>
      <w:r>
        <w:rPr>
          <w:rFonts w:ascii="Times New Roman" w:hAnsi="Times New Roman" w:cs="Times New Roman"/>
          <w:sz w:val="24"/>
          <w:szCs w:val="24"/>
          <w:lang w:val="en-US"/>
        </w:rPr>
        <w:t xml:space="preserve"> as its manifestation a book John has written in any circumstance satisfying the </w:t>
      </w:r>
      <w:r w:rsidR="008F47A2">
        <w:rPr>
          <w:rFonts w:ascii="Times New Roman" w:hAnsi="Times New Roman" w:cs="Times New Roman"/>
          <w:sz w:val="24"/>
          <w:szCs w:val="24"/>
          <w:lang w:val="en-US"/>
        </w:rPr>
        <w:t>need in question (Moltmann 2013b</w:t>
      </w:r>
      <w:r>
        <w:rPr>
          <w:rFonts w:ascii="Times New Roman" w:hAnsi="Times New Roman" w:cs="Times New Roman"/>
          <w:sz w:val="24"/>
          <w:szCs w:val="24"/>
          <w:lang w:val="en-US"/>
        </w:rPr>
        <w:t xml:space="preserve">, to appear). </w:t>
      </w:r>
    </w:p>
    <w:p w:rsidR="00B51D2B" w:rsidRDefault="0058500A" w:rsidP="00883B7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motivations for positing variable objects as semantic values </w:t>
      </w:r>
      <w:r w:rsidR="003F4067">
        <w:rPr>
          <w:rFonts w:ascii="Times New Roman" w:hAnsi="Times New Roman" w:cs="Times New Roman"/>
          <w:sz w:val="24"/>
          <w:szCs w:val="24"/>
          <w:lang w:val="en-US"/>
        </w:rPr>
        <w:t>the noun phrases in (</w:t>
      </w:r>
      <w:r w:rsidR="00680C9B">
        <w:rPr>
          <w:rFonts w:ascii="Times New Roman" w:hAnsi="Times New Roman" w:cs="Times New Roman"/>
          <w:sz w:val="24"/>
          <w:szCs w:val="24"/>
          <w:lang w:val="en-US"/>
        </w:rPr>
        <w:t>15)</w:t>
      </w:r>
      <w:r w:rsidR="00D14C83">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 xml:space="preserve">and (16) </w:t>
      </w:r>
      <w:r>
        <w:rPr>
          <w:rFonts w:ascii="Times New Roman" w:hAnsi="Times New Roman" w:cs="Times New Roman"/>
          <w:sz w:val="24"/>
          <w:szCs w:val="24"/>
          <w:lang w:val="en-US"/>
        </w:rPr>
        <w:t xml:space="preserve">are the </w:t>
      </w:r>
      <w:r w:rsidR="00883B79">
        <w:rPr>
          <w:rFonts w:ascii="Times New Roman" w:hAnsi="Times New Roman" w:cs="Times New Roman"/>
          <w:sz w:val="24"/>
          <w:szCs w:val="24"/>
          <w:lang w:val="en-US"/>
        </w:rPr>
        <w:t>same as</w:t>
      </w:r>
      <w:r>
        <w:rPr>
          <w:rFonts w:ascii="Times New Roman" w:hAnsi="Times New Roman" w:cs="Times New Roman"/>
          <w:sz w:val="24"/>
          <w:szCs w:val="24"/>
          <w:lang w:val="en-US"/>
        </w:rPr>
        <w:t xml:space="preserve"> for positing any other objects as semantic values. Variable objects</w:t>
      </w:r>
      <w:r w:rsidR="003F4067">
        <w:rPr>
          <w:rFonts w:ascii="Times New Roman" w:hAnsi="Times New Roman" w:cs="Times New Roman"/>
          <w:sz w:val="24"/>
          <w:szCs w:val="24"/>
          <w:lang w:val="en-US"/>
        </w:rPr>
        <w:t xml:space="preserve"> noun phrases permit replacement by quantifiers</w:t>
      </w:r>
      <w:r w:rsidR="00534972">
        <w:rPr>
          <w:rFonts w:ascii="Times New Roman" w:hAnsi="Times New Roman" w:cs="Times New Roman"/>
          <w:sz w:val="24"/>
          <w:szCs w:val="24"/>
          <w:lang w:val="en-US"/>
        </w:rPr>
        <w:t xml:space="preserve">, support anaphora, </w:t>
      </w:r>
      <w:r w:rsidR="003F4067">
        <w:rPr>
          <w:rFonts w:ascii="Times New Roman" w:hAnsi="Times New Roman" w:cs="Times New Roman"/>
          <w:sz w:val="24"/>
          <w:szCs w:val="24"/>
          <w:lang w:val="en-US"/>
        </w:rPr>
        <w:t>and</w:t>
      </w:r>
      <w:r>
        <w:rPr>
          <w:rFonts w:ascii="Times New Roman" w:hAnsi="Times New Roman" w:cs="Times New Roman"/>
          <w:sz w:val="24"/>
          <w:szCs w:val="24"/>
          <w:lang w:val="en-US"/>
        </w:rPr>
        <w:t xml:space="preserve"> may </w:t>
      </w:r>
      <w:r w:rsidR="003F4067">
        <w:rPr>
          <w:rFonts w:ascii="Times New Roman" w:hAnsi="Times New Roman" w:cs="Times New Roman"/>
          <w:sz w:val="24"/>
          <w:szCs w:val="24"/>
          <w:lang w:val="en-US"/>
        </w:rPr>
        <w:t>provide</w:t>
      </w:r>
      <w:r>
        <w:rPr>
          <w:rFonts w:ascii="Times New Roman" w:hAnsi="Times New Roman" w:cs="Times New Roman"/>
          <w:sz w:val="24"/>
          <w:szCs w:val="24"/>
          <w:lang w:val="en-US"/>
        </w:rPr>
        <w:t xml:space="preserve"> arguments of the ve</w:t>
      </w:r>
      <w:r w:rsidR="000A03D7">
        <w:rPr>
          <w:rFonts w:ascii="Times New Roman" w:hAnsi="Times New Roman" w:cs="Times New Roman"/>
          <w:sz w:val="24"/>
          <w:szCs w:val="24"/>
          <w:lang w:val="en-US"/>
        </w:rPr>
        <w:t xml:space="preserve">ry same predicates as </w:t>
      </w:r>
      <w:r w:rsidR="003F4067">
        <w:rPr>
          <w:rFonts w:ascii="Times New Roman" w:hAnsi="Times New Roman" w:cs="Times New Roman"/>
          <w:sz w:val="24"/>
          <w:szCs w:val="24"/>
          <w:lang w:val="en-US"/>
        </w:rPr>
        <w:t xml:space="preserve">noun phrases standing for </w:t>
      </w:r>
      <w:r w:rsidR="000A03D7">
        <w:rPr>
          <w:rFonts w:ascii="Times New Roman" w:hAnsi="Times New Roman" w:cs="Times New Roman"/>
          <w:sz w:val="24"/>
          <w:szCs w:val="24"/>
          <w:lang w:val="en-US"/>
        </w:rPr>
        <w:t>ordinary</w:t>
      </w:r>
      <w:r>
        <w:rPr>
          <w:rFonts w:ascii="Times New Roman" w:hAnsi="Times New Roman" w:cs="Times New Roman"/>
          <w:sz w:val="24"/>
          <w:szCs w:val="24"/>
          <w:lang w:val="en-US"/>
        </w:rPr>
        <w:t xml:space="preserve"> objects</w:t>
      </w:r>
      <w:r w:rsidR="003F4067">
        <w:rPr>
          <w:rFonts w:ascii="Times New Roman" w:hAnsi="Times New Roman" w:cs="Times New Roman"/>
          <w:sz w:val="24"/>
          <w:szCs w:val="24"/>
          <w:lang w:val="en-US"/>
        </w:rPr>
        <w:t xml:space="preserve">. </w:t>
      </w:r>
      <w:r w:rsidR="00831223">
        <w:rPr>
          <w:rFonts w:ascii="Times New Roman" w:hAnsi="Times New Roman" w:cs="Times New Roman"/>
          <w:sz w:val="24"/>
          <w:szCs w:val="24"/>
          <w:lang w:val="en-US"/>
        </w:rPr>
        <w:t>Thus</w:t>
      </w:r>
      <w:r w:rsidR="008F47A2">
        <w:rPr>
          <w:rFonts w:ascii="Times New Roman" w:hAnsi="Times New Roman" w:cs="Times New Roman"/>
          <w:sz w:val="24"/>
          <w:szCs w:val="24"/>
          <w:lang w:val="en-US"/>
        </w:rPr>
        <w:t>,</w:t>
      </w:r>
      <w:r w:rsidR="00831223">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(16</w:t>
      </w:r>
      <w:r w:rsidR="00883B79">
        <w:rPr>
          <w:rFonts w:ascii="Times New Roman" w:hAnsi="Times New Roman" w:cs="Times New Roman"/>
          <w:sz w:val="24"/>
          <w:szCs w:val="24"/>
          <w:lang w:val="en-US"/>
        </w:rPr>
        <w:t xml:space="preserve">) </w:t>
      </w:r>
      <w:r w:rsidR="00534972">
        <w:rPr>
          <w:rFonts w:ascii="Times New Roman" w:hAnsi="Times New Roman" w:cs="Times New Roman"/>
          <w:sz w:val="24"/>
          <w:szCs w:val="24"/>
          <w:lang w:val="en-US"/>
        </w:rPr>
        <w:t xml:space="preserve">can </w:t>
      </w:r>
      <w:r w:rsidR="00883B79">
        <w:rPr>
          <w:rFonts w:ascii="Times New Roman" w:hAnsi="Times New Roman" w:cs="Times New Roman"/>
          <w:sz w:val="24"/>
          <w:szCs w:val="24"/>
          <w:lang w:val="en-US"/>
        </w:rPr>
        <w:t xml:space="preserve">be continued by </w:t>
      </w:r>
      <w:r w:rsidR="00B51D2B" w:rsidRPr="00883B79">
        <w:rPr>
          <w:rFonts w:ascii="Times New Roman" w:hAnsi="Times New Roman" w:cs="Times New Roman"/>
          <w:i/>
          <w:sz w:val="24"/>
          <w:szCs w:val="24"/>
          <w:lang w:val="en-US"/>
        </w:rPr>
        <w:t>It cannot be any shorter or longer</w:t>
      </w:r>
      <w:r w:rsidR="00ED0D13">
        <w:rPr>
          <w:rFonts w:ascii="Times New Roman" w:hAnsi="Times New Roman" w:cs="Times New Roman"/>
          <w:sz w:val="24"/>
          <w:szCs w:val="24"/>
          <w:lang w:val="en-US"/>
        </w:rPr>
        <w:t>.</w:t>
      </w:r>
      <w:r w:rsidR="00534972" w:rsidRPr="00534972">
        <w:rPr>
          <w:rFonts w:ascii="Times New Roman" w:hAnsi="Times New Roman" w:cs="Times New Roman"/>
          <w:sz w:val="24"/>
          <w:szCs w:val="24"/>
          <w:lang w:val="en-US"/>
        </w:rPr>
        <w:t xml:space="preserve"> </w:t>
      </w:r>
      <w:r w:rsidR="00534972">
        <w:rPr>
          <w:rFonts w:ascii="Times New Roman" w:hAnsi="Times New Roman" w:cs="Times New Roman"/>
          <w:sz w:val="24"/>
          <w:szCs w:val="24"/>
          <w:lang w:val="en-US"/>
        </w:rPr>
        <w:t>In addition, they may be part of a plurality together with ordinary objects</w:t>
      </w:r>
      <w:r w:rsidR="00FE3423">
        <w:rPr>
          <w:rFonts w:ascii="Times New Roman" w:hAnsi="Times New Roman" w:cs="Times New Roman"/>
          <w:sz w:val="24"/>
          <w:szCs w:val="24"/>
          <w:lang w:val="en-US"/>
        </w:rPr>
        <w:t xml:space="preserve"> (</w:t>
      </w:r>
      <w:r w:rsidR="00534972">
        <w:rPr>
          <w:rFonts w:ascii="Times New Roman" w:hAnsi="Times New Roman" w:cs="Times New Roman"/>
          <w:sz w:val="24"/>
          <w:szCs w:val="24"/>
          <w:lang w:val="en-US"/>
        </w:rPr>
        <w:t xml:space="preserve">as in </w:t>
      </w:r>
      <w:r w:rsidR="00534972" w:rsidRPr="00ED0D13">
        <w:rPr>
          <w:rFonts w:ascii="Times New Roman" w:hAnsi="Times New Roman" w:cs="Times New Roman"/>
          <w:i/>
          <w:sz w:val="24"/>
          <w:szCs w:val="24"/>
          <w:lang w:val="en-US"/>
        </w:rPr>
        <w:t>Th</w:t>
      </w:r>
      <w:r w:rsidR="00534972">
        <w:rPr>
          <w:rFonts w:ascii="Times New Roman" w:hAnsi="Times New Roman" w:cs="Times New Roman"/>
          <w:i/>
          <w:sz w:val="24"/>
          <w:szCs w:val="24"/>
          <w:lang w:val="en-US"/>
        </w:rPr>
        <w:t xml:space="preserve">e book he need to write and </w:t>
      </w:r>
      <w:r w:rsidR="00534972" w:rsidRPr="00ED0D13">
        <w:rPr>
          <w:rFonts w:ascii="Times New Roman" w:hAnsi="Times New Roman" w:cs="Times New Roman"/>
          <w:i/>
          <w:sz w:val="24"/>
          <w:szCs w:val="24"/>
          <w:lang w:val="en-US"/>
        </w:rPr>
        <w:t>the renovation of his house are the things John thinks most about</w:t>
      </w:r>
      <w:r w:rsidR="00FE3423">
        <w:rPr>
          <w:rFonts w:ascii="Times New Roman" w:hAnsi="Times New Roman" w:cs="Times New Roman"/>
          <w:sz w:val="24"/>
          <w:szCs w:val="24"/>
          <w:lang w:val="en-US"/>
        </w:rPr>
        <w:t>).</w:t>
      </w:r>
    </w:p>
    <w:p w:rsidR="00143F37" w:rsidRDefault="00883B7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F</w:t>
      </w:r>
      <w:r w:rsidR="00831223">
        <w:rPr>
          <w:rFonts w:ascii="Times New Roman" w:hAnsi="Times New Roman" w:cs="Times New Roman"/>
          <w:sz w:val="24"/>
          <w:szCs w:val="24"/>
          <w:lang w:val="en-US"/>
        </w:rPr>
        <w:t xml:space="preserve">ine </w:t>
      </w:r>
      <w:r>
        <w:rPr>
          <w:rFonts w:ascii="Times New Roman" w:hAnsi="Times New Roman" w:cs="Times New Roman"/>
          <w:sz w:val="24"/>
          <w:szCs w:val="24"/>
          <w:lang w:val="en-US"/>
        </w:rPr>
        <w:t xml:space="preserve">(1999), </w:t>
      </w:r>
      <w:r w:rsidR="00831223">
        <w:rPr>
          <w:rFonts w:ascii="Times New Roman" w:hAnsi="Times New Roman" w:cs="Times New Roman"/>
          <w:sz w:val="24"/>
          <w:szCs w:val="24"/>
          <w:lang w:val="en-US"/>
        </w:rPr>
        <w:t xml:space="preserve">variable embodiments include organisms and artifacts, as entities that </w:t>
      </w:r>
      <w:r>
        <w:rPr>
          <w:rFonts w:ascii="Times New Roman" w:hAnsi="Times New Roman" w:cs="Times New Roman"/>
          <w:sz w:val="24"/>
          <w:szCs w:val="24"/>
          <w:lang w:val="en-US"/>
        </w:rPr>
        <w:t>permit a replacement of parts</w:t>
      </w:r>
      <w:r w:rsidR="00A02B1C">
        <w:rPr>
          <w:rFonts w:ascii="Times New Roman" w:hAnsi="Times New Roman" w:cs="Times New Roman"/>
          <w:sz w:val="24"/>
          <w:szCs w:val="24"/>
          <w:lang w:val="en-US"/>
        </w:rPr>
        <w:t xml:space="preserve"> and thus have different material manifestations in different circumstances</w:t>
      </w:r>
      <w:r>
        <w:rPr>
          <w:rFonts w:ascii="Times New Roman" w:hAnsi="Times New Roman" w:cs="Times New Roman"/>
          <w:sz w:val="24"/>
          <w:szCs w:val="24"/>
          <w:lang w:val="en-US"/>
        </w:rPr>
        <w:t>. T</w:t>
      </w:r>
      <w:r w:rsidR="00831223">
        <w:rPr>
          <w:rFonts w:ascii="Times New Roman" w:hAnsi="Times New Roman" w:cs="Times New Roman"/>
          <w:sz w:val="24"/>
          <w:szCs w:val="24"/>
          <w:lang w:val="en-US"/>
        </w:rPr>
        <w:t xml:space="preserve">he notion of a variable </w:t>
      </w:r>
      <w:r w:rsidR="00A02B1C">
        <w:rPr>
          <w:rFonts w:ascii="Times New Roman" w:hAnsi="Times New Roman" w:cs="Times New Roman"/>
          <w:sz w:val="24"/>
          <w:szCs w:val="24"/>
          <w:lang w:val="en-US"/>
        </w:rPr>
        <w:t>object</w:t>
      </w:r>
      <w:r w:rsidR="00831223">
        <w:rPr>
          <w:rFonts w:ascii="Times New Roman" w:hAnsi="Times New Roman" w:cs="Times New Roman"/>
          <w:sz w:val="24"/>
          <w:szCs w:val="24"/>
          <w:lang w:val="en-US"/>
        </w:rPr>
        <w:t xml:space="preserve"> would</w:t>
      </w:r>
      <w:r w:rsidR="00A02B1C">
        <w:rPr>
          <w:rFonts w:ascii="Times New Roman" w:hAnsi="Times New Roman" w:cs="Times New Roman"/>
          <w:sz w:val="24"/>
          <w:szCs w:val="24"/>
          <w:lang w:val="en-US"/>
        </w:rPr>
        <w:t xml:space="preserve"> then</w:t>
      </w:r>
      <w:r w:rsidR="00831223">
        <w:rPr>
          <w:rFonts w:ascii="Times New Roman" w:hAnsi="Times New Roman" w:cs="Times New Roman"/>
          <w:sz w:val="24"/>
          <w:szCs w:val="24"/>
          <w:lang w:val="en-US"/>
        </w:rPr>
        <w:t xml:space="preserve"> be an extension of</w:t>
      </w:r>
      <w:r w:rsidR="0067509E">
        <w:rPr>
          <w:rFonts w:ascii="Times New Roman" w:hAnsi="Times New Roman" w:cs="Times New Roman"/>
          <w:sz w:val="24"/>
          <w:szCs w:val="24"/>
          <w:lang w:val="en-US"/>
        </w:rPr>
        <w:t xml:space="preserve"> notions </w:t>
      </w:r>
      <w:r w:rsidR="00A02B1C">
        <w:rPr>
          <w:rFonts w:ascii="Times New Roman" w:hAnsi="Times New Roman" w:cs="Times New Roman"/>
          <w:sz w:val="24"/>
          <w:szCs w:val="24"/>
          <w:lang w:val="en-US"/>
        </w:rPr>
        <w:t>that are well-</w:t>
      </w:r>
      <w:r w:rsidR="00831223">
        <w:rPr>
          <w:rFonts w:ascii="Times New Roman" w:hAnsi="Times New Roman" w:cs="Times New Roman"/>
          <w:sz w:val="24"/>
          <w:szCs w:val="24"/>
          <w:lang w:val="en-US"/>
        </w:rPr>
        <w:t>accepted in the ontology</w:t>
      </w:r>
      <w:r w:rsidR="0067509E">
        <w:rPr>
          <w:rFonts w:ascii="Times New Roman" w:hAnsi="Times New Roman" w:cs="Times New Roman"/>
          <w:sz w:val="24"/>
          <w:szCs w:val="24"/>
          <w:lang w:val="en-US"/>
        </w:rPr>
        <w:t xml:space="preserve"> speakers</w:t>
      </w:r>
      <w:r w:rsidR="00FE3423">
        <w:rPr>
          <w:rFonts w:ascii="Times New Roman" w:hAnsi="Times New Roman" w:cs="Times New Roman"/>
          <w:sz w:val="24"/>
          <w:szCs w:val="24"/>
          <w:lang w:val="en-US"/>
        </w:rPr>
        <w:t xml:space="preserve"> explicitly accept</w:t>
      </w:r>
      <w:r w:rsidR="00831223">
        <w:rPr>
          <w:rFonts w:ascii="Times New Roman" w:hAnsi="Times New Roman" w:cs="Times New Roman"/>
          <w:sz w:val="24"/>
          <w:szCs w:val="24"/>
          <w:lang w:val="en-US"/>
        </w:rPr>
        <w:t xml:space="preserve">. </w:t>
      </w:r>
      <w:r w:rsidR="008D1D07">
        <w:rPr>
          <w:rFonts w:ascii="Times New Roman" w:hAnsi="Times New Roman" w:cs="Times New Roman"/>
          <w:sz w:val="24"/>
          <w:szCs w:val="24"/>
          <w:lang w:val="en-US"/>
        </w:rPr>
        <w:t>As</w:t>
      </w:r>
      <w:r w:rsidR="00143F37">
        <w:rPr>
          <w:rFonts w:ascii="Times New Roman" w:hAnsi="Times New Roman" w:cs="Times New Roman"/>
          <w:sz w:val="24"/>
          <w:szCs w:val="24"/>
          <w:lang w:val="en-US"/>
        </w:rPr>
        <w:t xml:space="preserve"> semantic values of the definite </w:t>
      </w:r>
      <w:r w:rsidR="008D1D07">
        <w:rPr>
          <w:rFonts w:ascii="Times New Roman" w:hAnsi="Times New Roman" w:cs="Times New Roman"/>
          <w:sz w:val="24"/>
          <w:szCs w:val="24"/>
          <w:lang w:val="en-US"/>
        </w:rPr>
        <w:t>noun phrases</w:t>
      </w:r>
      <w:r w:rsidR="00143F37">
        <w:rPr>
          <w:rFonts w:ascii="Times New Roman" w:hAnsi="Times New Roman" w:cs="Times New Roman"/>
          <w:sz w:val="24"/>
          <w:szCs w:val="24"/>
          <w:lang w:val="en-US"/>
        </w:rPr>
        <w:t xml:space="preserve"> in (</w:t>
      </w:r>
      <w:r w:rsidR="005E164E">
        <w:rPr>
          <w:rFonts w:ascii="Times New Roman" w:hAnsi="Times New Roman" w:cs="Times New Roman"/>
          <w:sz w:val="24"/>
          <w:szCs w:val="24"/>
          <w:lang w:val="en-US"/>
        </w:rPr>
        <w:t>20</w:t>
      </w:r>
      <w:r w:rsidR="00143F37">
        <w:rPr>
          <w:rFonts w:ascii="Times New Roman" w:hAnsi="Times New Roman" w:cs="Times New Roman"/>
          <w:sz w:val="24"/>
          <w:szCs w:val="24"/>
          <w:lang w:val="en-US"/>
        </w:rPr>
        <w:t>b-d)</w:t>
      </w:r>
      <w:r w:rsidR="008D1D07">
        <w:rPr>
          <w:rFonts w:ascii="Times New Roman" w:hAnsi="Times New Roman" w:cs="Times New Roman"/>
          <w:sz w:val="24"/>
          <w:szCs w:val="24"/>
          <w:lang w:val="en-US"/>
        </w:rPr>
        <w:t>, though,</w:t>
      </w:r>
      <w:r w:rsidR="00143F37">
        <w:rPr>
          <w:rFonts w:ascii="Times New Roman" w:hAnsi="Times New Roman" w:cs="Times New Roman"/>
          <w:sz w:val="24"/>
          <w:szCs w:val="24"/>
          <w:lang w:val="en-US"/>
        </w:rPr>
        <w:t xml:space="preserve"> they would be closely tied to the content of the construction, and as such belong to a language-driven creative part of the ontology implicit in natural language. </w:t>
      </w:r>
    </w:p>
    <w:p w:rsidR="00143F37" w:rsidRDefault="00DA6C0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3F37">
        <w:rPr>
          <w:rFonts w:ascii="Times New Roman" w:hAnsi="Times New Roman" w:cs="Times New Roman"/>
          <w:sz w:val="24"/>
          <w:szCs w:val="24"/>
          <w:lang w:val="en-US"/>
        </w:rPr>
        <w:t>Spe</w:t>
      </w:r>
      <w:r w:rsidR="008F47A2">
        <w:rPr>
          <w:rFonts w:ascii="Times New Roman" w:hAnsi="Times New Roman" w:cs="Times New Roman"/>
          <w:sz w:val="24"/>
          <w:szCs w:val="24"/>
          <w:lang w:val="en-US"/>
        </w:rPr>
        <w:t xml:space="preserve">akers </w:t>
      </w:r>
      <w:r w:rsidR="008D1D07">
        <w:rPr>
          <w:rFonts w:ascii="Times New Roman" w:hAnsi="Times New Roman" w:cs="Times New Roman"/>
          <w:sz w:val="24"/>
          <w:szCs w:val="24"/>
          <w:lang w:val="en-US"/>
        </w:rPr>
        <w:t xml:space="preserve">certainly </w:t>
      </w:r>
      <w:r w:rsidR="008F47A2">
        <w:rPr>
          <w:rFonts w:ascii="Times New Roman" w:hAnsi="Times New Roman" w:cs="Times New Roman"/>
          <w:sz w:val="24"/>
          <w:szCs w:val="24"/>
          <w:lang w:val="en-US"/>
        </w:rPr>
        <w:t xml:space="preserve">are not likely to accept </w:t>
      </w:r>
      <w:r w:rsidR="00143F37">
        <w:rPr>
          <w:rFonts w:ascii="Times New Roman" w:hAnsi="Times New Roman" w:cs="Times New Roman"/>
          <w:sz w:val="24"/>
          <w:szCs w:val="24"/>
          <w:lang w:val="en-US"/>
        </w:rPr>
        <w:t>variable</w:t>
      </w:r>
      <w:r w:rsidR="00ED0D13">
        <w:rPr>
          <w:rFonts w:ascii="Times New Roman" w:hAnsi="Times New Roman" w:cs="Times New Roman"/>
          <w:sz w:val="24"/>
          <w:szCs w:val="24"/>
          <w:lang w:val="en-US"/>
        </w:rPr>
        <w:t xml:space="preserve"> objects</w:t>
      </w:r>
      <w:r w:rsidR="00143F37">
        <w:rPr>
          <w:rFonts w:ascii="Times New Roman" w:hAnsi="Times New Roman" w:cs="Times New Roman"/>
          <w:sz w:val="24"/>
          <w:szCs w:val="24"/>
          <w:lang w:val="en-US"/>
        </w:rPr>
        <w:t xml:space="preserve"> in their reflective</w:t>
      </w:r>
      <w:r w:rsidR="00ED0D13">
        <w:rPr>
          <w:rFonts w:ascii="Times New Roman" w:hAnsi="Times New Roman" w:cs="Times New Roman"/>
          <w:sz w:val="24"/>
          <w:szCs w:val="24"/>
          <w:lang w:val="en-US"/>
        </w:rPr>
        <w:t xml:space="preserve"> </w:t>
      </w:r>
      <w:r w:rsidR="00143F37">
        <w:rPr>
          <w:rFonts w:ascii="Times New Roman" w:hAnsi="Times New Roman" w:cs="Times New Roman"/>
          <w:sz w:val="24"/>
          <w:szCs w:val="24"/>
          <w:lang w:val="en-US"/>
        </w:rPr>
        <w:t xml:space="preserve">ontology (though this may be different for presidential roles). </w:t>
      </w:r>
      <w:r w:rsidR="00ED0D13">
        <w:rPr>
          <w:rFonts w:ascii="Times New Roman" w:hAnsi="Times New Roman" w:cs="Times New Roman"/>
          <w:sz w:val="24"/>
          <w:szCs w:val="24"/>
          <w:lang w:val="en-US"/>
        </w:rPr>
        <w:t xml:space="preserve">However, the construction </w:t>
      </w:r>
      <w:r w:rsidR="00FE3423">
        <w:rPr>
          <w:rFonts w:ascii="Times New Roman" w:hAnsi="Times New Roman" w:cs="Times New Roman"/>
          <w:sz w:val="24"/>
          <w:szCs w:val="24"/>
          <w:lang w:val="en-US"/>
        </w:rPr>
        <w:t xml:space="preserve">of </w:t>
      </w:r>
      <w:r w:rsidR="008D1D07">
        <w:rPr>
          <w:rFonts w:ascii="Times New Roman" w:hAnsi="Times New Roman" w:cs="Times New Roman"/>
          <w:sz w:val="24"/>
          <w:szCs w:val="24"/>
          <w:lang w:val="en-US"/>
        </w:rPr>
        <w:t>noun phrases</w:t>
      </w:r>
      <w:r w:rsidR="00FE3423">
        <w:rPr>
          <w:rFonts w:ascii="Times New Roman" w:hAnsi="Times New Roman" w:cs="Times New Roman"/>
          <w:sz w:val="24"/>
          <w:szCs w:val="24"/>
          <w:lang w:val="en-US"/>
        </w:rPr>
        <w:t xml:space="preserve"> for variable objects</w:t>
      </w:r>
      <w:r w:rsidR="00ED0D13">
        <w:rPr>
          <w:rFonts w:ascii="Times New Roman" w:hAnsi="Times New Roman" w:cs="Times New Roman"/>
          <w:sz w:val="24"/>
          <w:szCs w:val="24"/>
          <w:lang w:val="en-US"/>
        </w:rPr>
        <w:t xml:space="preserve"> is entirely productive and speakers make use of </w:t>
      </w:r>
      <w:r w:rsidR="008D1D07">
        <w:rPr>
          <w:rFonts w:ascii="Times New Roman" w:hAnsi="Times New Roman" w:cs="Times New Roman"/>
          <w:sz w:val="24"/>
          <w:szCs w:val="24"/>
          <w:lang w:val="en-US"/>
        </w:rPr>
        <w:t xml:space="preserve">it </w:t>
      </w:r>
      <w:r w:rsidR="00ED0D13">
        <w:rPr>
          <w:rFonts w:ascii="Times New Roman" w:hAnsi="Times New Roman" w:cs="Times New Roman"/>
          <w:sz w:val="24"/>
          <w:szCs w:val="24"/>
          <w:lang w:val="en-US"/>
        </w:rPr>
        <w:t>whether or not they accept or would accept variable objects when thinking about what there is.</w:t>
      </w:r>
    </w:p>
    <w:p w:rsidR="00831223" w:rsidRDefault="00143F3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1223">
        <w:rPr>
          <w:rFonts w:ascii="Times New Roman" w:hAnsi="Times New Roman" w:cs="Times New Roman"/>
          <w:sz w:val="24"/>
          <w:szCs w:val="24"/>
          <w:lang w:val="en-US"/>
        </w:rPr>
        <w:t xml:space="preserve">What is </w:t>
      </w:r>
      <w:r w:rsidR="008D1D07">
        <w:rPr>
          <w:rFonts w:ascii="Times New Roman" w:hAnsi="Times New Roman" w:cs="Times New Roman"/>
          <w:sz w:val="24"/>
          <w:szCs w:val="24"/>
          <w:lang w:val="en-US"/>
        </w:rPr>
        <w:t xml:space="preserve">also </w:t>
      </w:r>
      <w:r w:rsidR="00831223">
        <w:rPr>
          <w:rFonts w:ascii="Times New Roman" w:hAnsi="Times New Roman" w:cs="Times New Roman"/>
          <w:sz w:val="24"/>
          <w:szCs w:val="24"/>
          <w:lang w:val="en-US"/>
        </w:rPr>
        <w:t xml:space="preserve">important about </w:t>
      </w:r>
      <w:r w:rsidR="0067509E">
        <w:rPr>
          <w:rFonts w:ascii="Times New Roman" w:hAnsi="Times New Roman" w:cs="Times New Roman"/>
          <w:sz w:val="24"/>
          <w:szCs w:val="24"/>
          <w:lang w:val="en-US"/>
        </w:rPr>
        <w:t>variable objects is that they are not just conceptual c</w:t>
      </w:r>
      <w:r w:rsidR="00883B79">
        <w:rPr>
          <w:rFonts w:ascii="Times New Roman" w:hAnsi="Times New Roman" w:cs="Times New Roman"/>
          <w:sz w:val="24"/>
          <w:szCs w:val="24"/>
          <w:lang w:val="en-US"/>
        </w:rPr>
        <w:t>re</w:t>
      </w:r>
      <w:r w:rsidR="0067509E">
        <w:rPr>
          <w:rFonts w:ascii="Times New Roman" w:hAnsi="Times New Roman" w:cs="Times New Roman"/>
          <w:sz w:val="24"/>
          <w:szCs w:val="24"/>
          <w:lang w:val="en-US"/>
        </w:rPr>
        <w:t>ations, but rather</w:t>
      </w:r>
      <w:r w:rsidR="00883B79">
        <w:rPr>
          <w:rFonts w:ascii="Times New Roman" w:hAnsi="Times New Roman" w:cs="Times New Roman"/>
          <w:sz w:val="24"/>
          <w:szCs w:val="24"/>
          <w:lang w:val="en-US"/>
        </w:rPr>
        <w:t xml:space="preserve"> </w:t>
      </w:r>
      <w:r w:rsidR="00FE3423">
        <w:rPr>
          <w:rFonts w:ascii="Times New Roman" w:hAnsi="Times New Roman" w:cs="Times New Roman"/>
          <w:sz w:val="24"/>
          <w:szCs w:val="24"/>
          <w:lang w:val="en-US"/>
        </w:rPr>
        <w:t xml:space="preserve">are constituted by their manifestations </w:t>
      </w:r>
      <w:r w:rsidR="0067509E">
        <w:rPr>
          <w:rFonts w:ascii="Times New Roman" w:hAnsi="Times New Roman" w:cs="Times New Roman"/>
          <w:sz w:val="24"/>
          <w:szCs w:val="24"/>
          <w:lang w:val="en-US"/>
        </w:rPr>
        <w:t xml:space="preserve">strictly grounded in actual or perhaps possible circumstances. </w:t>
      </w:r>
      <w:r w:rsidR="00FE3423">
        <w:rPr>
          <w:rFonts w:ascii="Times New Roman" w:hAnsi="Times New Roman" w:cs="Times New Roman"/>
          <w:sz w:val="24"/>
          <w:szCs w:val="24"/>
          <w:lang w:val="en-US"/>
        </w:rPr>
        <w:t>Thus,</w:t>
      </w:r>
      <w:r w:rsidR="008D1D07">
        <w:rPr>
          <w:rFonts w:ascii="Times New Roman" w:hAnsi="Times New Roman" w:cs="Times New Roman"/>
          <w:sz w:val="24"/>
          <w:szCs w:val="24"/>
          <w:lang w:val="en-US"/>
        </w:rPr>
        <w:t xml:space="preserve"> variable objects are not just part of what appears to be or some conceptual-lexical structure.</w:t>
      </w:r>
    </w:p>
    <w:p w:rsidR="00983985" w:rsidRDefault="00983985" w:rsidP="00DE3C31">
      <w:pPr>
        <w:spacing w:after="0" w:line="360" w:lineRule="auto"/>
        <w:rPr>
          <w:rFonts w:ascii="Times New Roman" w:hAnsi="Times New Roman" w:cs="Times New Roman"/>
          <w:sz w:val="24"/>
          <w:szCs w:val="24"/>
          <w:lang w:val="en-US"/>
        </w:rPr>
      </w:pPr>
    </w:p>
    <w:p w:rsidR="00983985" w:rsidRPr="00983985"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r w:rsidR="00983985" w:rsidRPr="00983985">
        <w:rPr>
          <w:rFonts w:ascii="Times New Roman" w:hAnsi="Times New Roman" w:cs="Times New Roman"/>
          <w:b/>
          <w:sz w:val="24"/>
          <w:szCs w:val="24"/>
          <w:lang w:val="en-US"/>
        </w:rPr>
        <w:t>.2.3. Kind reference with bare nominals</w:t>
      </w:r>
    </w:p>
    <w:p w:rsidR="00983985" w:rsidRDefault="00983985" w:rsidP="00DE3C31">
      <w:pPr>
        <w:spacing w:after="0" w:line="360" w:lineRule="auto"/>
        <w:rPr>
          <w:rFonts w:ascii="Times New Roman" w:hAnsi="Times New Roman" w:cs="Times New Roman"/>
          <w:sz w:val="24"/>
          <w:szCs w:val="24"/>
          <w:lang w:val="en-US"/>
        </w:rPr>
      </w:pPr>
    </w:p>
    <w:p w:rsidR="00AE131C" w:rsidRDefault="00014B8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construction</w:t>
      </w:r>
      <w:r w:rsidR="006A7E76">
        <w:rPr>
          <w:rFonts w:ascii="Times New Roman" w:hAnsi="Times New Roman" w:cs="Times New Roman"/>
          <w:sz w:val="24"/>
          <w:szCs w:val="24"/>
          <w:lang w:val="en-US"/>
        </w:rPr>
        <w:t xml:space="preserve"> in English</w:t>
      </w:r>
      <w:r>
        <w:rPr>
          <w:rFonts w:ascii="Times New Roman" w:hAnsi="Times New Roman" w:cs="Times New Roman"/>
          <w:sz w:val="24"/>
          <w:szCs w:val="24"/>
          <w:lang w:val="en-US"/>
        </w:rPr>
        <w:t xml:space="preserve"> </w:t>
      </w:r>
      <w:r w:rsidR="00A00F45">
        <w:rPr>
          <w:rFonts w:ascii="Times New Roman" w:hAnsi="Times New Roman" w:cs="Times New Roman"/>
          <w:sz w:val="24"/>
          <w:szCs w:val="24"/>
          <w:lang w:val="en-US"/>
        </w:rPr>
        <w:t xml:space="preserve">that </w:t>
      </w:r>
      <w:r w:rsidR="00B47CB1">
        <w:rPr>
          <w:rFonts w:ascii="Times New Roman" w:hAnsi="Times New Roman" w:cs="Times New Roman"/>
          <w:sz w:val="24"/>
          <w:szCs w:val="24"/>
          <w:lang w:val="en-US"/>
        </w:rPr>
        <w:t xml:space="preserve">appears to </w:t>
      </w:r>
      <w:r w:rsidR="00A00F45">
        <w:rPr>
          <w:rFonts w:ascii="Times New Roman" w:hAnsi="Times New Roman" w:cs="Times New Roman"/>
          <w:sz w:val="24"/>
          <w:szCs w:val="24"/>
          <w:lang w:val="en-US"/>
        </w:rPr>
        <w:t>generate a derivative object</w:t>
      </w:r>
      <w:r w:rsidR="006A7E76">
        <w:rPr>
          <w:rFonts w:ascii="Times New Roman" w:hAnsi="Times New Roman" w:cs="Times New Roman"/>
          <w:sz w:val="24"/>
          <w:szCs w:val="24"/>
          <w:lang w:val="en-US"/>
        </w:rPr>
        <w:t>s in a fully productive way</w:t>
      </w:r>
      <w:r w:rsidR="00A00F45">
        <w:rPr>
          <w:rFonts w:ascii="Times New Roman" w:hAnsi="Times New Roman" w:cs="Times New Roman"/>
          <w:sz w:val="24"/>
          <w:szCs w:val="24"/>
          <w:lang w:val="en-US"/>
        </w:rPr>
        <w:t xml:space="preserve"> are determ</w:t>
      </w:r>
      <w:r w:rsidR="00AE131C">
        <w:rPr>
          <w:rFonts w:ascii="Times New Roman" w:hAnsi="Times New Roman" w:cs="Times New Roman"/>
          <w:sz w:val="24"/>
          <w:szCs w:val="24"/>
          <w:lang w:val="en-US"/>
        </w:rPr>
        <w:t>i</w:t>
      </w:r>
      <w:r w:rsidR="006A7E76">
        <w:rPr>
          <w:rFonts w:ascii="Times New Roman" w:hAnsi="Times New Roman" w:cs="Times New Roman"/>
          <w:sz w:val="24"/>
          <w:szCs w:val="24"/>
          <w:lang w:val="en-US"/>
        </w:rPr>
        <w:t>nerless</w:t>
      </w:r>
      <w:r w:rsidR="008D1D07">
        <w:rPr>
          <w:rFonts w:ascii="Times New Roman" w:hAnsi="Times New Roman" w:cs="Times New Roman"/>
          <w:sz w:val="24"/>
          <w:szCs w:val="24"/>
          <w:lang w:val="en-US"/>
        </w:rPr>
        <w:t xml:space="preserve"> or bare</w:t>
      </w:r>
      <w:r w:rsidR="006A7E76">
        <w:rPr>
          <w:rFonts w:ascii="Times New Roman" w:hAnsi="Times New Roman" w:cs="Times New Roman"/>
          <w:sz w:val="24"/>
          <w:szCs w:val="24"/>
          <w:lang w:val="en-US"/>
        </w:rPr>
        <w:t xml:space="preserve"> mass or plural </w:t>
      </w:r>
      <w:r w:rsidR="008D1D07">
        <w:rPr>
          <w:rFonts w:ascii="Times New Roman" w:hAnsi="Times New Roman" w:cs="Times New Roman"/>
          <w:sz w:val="24"/>
          <w:szCs w:val="24"/>
          <w:lang w:val="en-US"/>
        </w:rPr>
        <w:t xml:space="preserve">nouns or </w:t>
      </w:r>
      <w:r w:rsidR="006A7E76">
        <w:rPr>
          <w:rFonts w:ascii="Times New Roman" w:hAnsi="Times New Roman" w:cs="Times New Roman"/>
          <w:sz w:val="24"/>
          <w:szCs w:val="24"/>
          <w:lang w:val="en-US"/>
        </w:rPr>
        <w:t>nominals</w:t>
      </w:r>
      <w:r w:rsidR="008D1D07">
        <w:rPr>
          <w:rFonts w:ascii="Times New Roman" w:hAnsi="Times New Roman" w:cs="Times New Roman"/>
          <w:sz w:val="24"/>
          <w:szCs w:val="24"/>
          <w:lang w:val="en-US"/>
        </w:rPr>
        <w:t xml:space="preserve"> (modifier-noun combinations)</w:t>
      </w:r>
      <w:r w:rsidR="00D210B3">
        <w:rPr>
          <w:rFonts w:ascii="Times New Roman" w:hAnsi="Times New Roman" w:cs="Times New Roman"/>
          <w:sz w:val="24"/>
          <w:szCs w:val="24"/>
          <w:lang w:val="en-US"/>
        </w:rPr>
        <w:t xml:space="preserve">. </w:t>
      </w:r>
      <w:r w:rsidR="006A7E76">
        <w:rPr>
          <w:rFonts w:ascii="Times New Roman" w:hAnsi="Times New Roman" w:cs="Times New Roman"/>
          <w:sz w:val="24"/>
          <w:szCs w:val="24"/>
          <w:lang w:val="en-US"/>
        </w:rPr>
        <w:t xml:space="preserve">In </w:t>
      </w:r>
      <w:r w:rsidR="00576D78">
        <w:rPr>
          <w:rFonts w:ascii="Times New Roman" w:hAnsi="Times New Roman" w:cs="Times New Roman"/>
          <w:sz w:val="24"/>
          <w:szCs w:val="24"/>
          <w:lang w:val="en-US"/>
        </w:rPr>
        <w:t xml:space="preserve">the contexts </w:t>
      </w:r>
      <w:r w:rsidR="006A7E76">
        <w:rPr>
          <w:rFonts w:ascii="Times New Roman" w:hAnsi="Times New Roman" w:cs="Times New Roman"/>
          <w:sz w:val="24"/>
          <w:szCs w:val="24"/>
          <w:lang w:val="en-US"/>
        </w:rPr>
        <w:t xml:space="preserve">below, </w:t>
      </w:r>
      <w:r w:rsidR="008D1D07">
        <w:rPr>
          <w:rFonts w:ascii="Times New Roman" w:hAnsi="Times New Roman" w:cs="Times New Roman"/>
          <w:sz w:val="24"/>
          <w:szCs w:val="24"/>
          <w:lang w:val="en-US"/>
        </w:rPr>
        <w:t>the bare nouns</w:t>
      </w:r>
      <w:r w:rsidR="006A7E76">
        <w:rPr>
          <w:rFonts w:ascii="Times New Roman" w:hAnsi="Times New Roman" w:cs="Times New Roman"/>
          <w:sz w:val="24"/>
          <w:szCs w:val="24"/>
          <w:lang w:val="en-US"/>
        </w:rPr>
        <w:t xml:space="preserve"> are generally taken to stand</w:t>
      </w:r>
      <w:r w:rsidR="00523E40">
        <w:rPr>
          <w:rFonts w:ascii="Times New Roman" w:hAnsi="Times New Roman" w:cs="Times New Roman"/>
          <w:sz w:val="24"/>
          <w:szCs w:val="24"/>
          <w:lang w:val="en-US"/>
        </w:rPr>
        <w:t xml:space="preserve"> for</w:t>
      </w:r>
      <w:r w:rsidR="006A7E76">
        <w:rPr>
          <w:rFonts w:ascii="Times New Roman" w:hAnsi="Times New Roman" w:cs="Times New Roman"/>
          <w:sz w:val="24"/>
          <w:szCs w:val="24"/>
          <w:lang w:val="en-US"/>
        </w:rPr>
        <w:t xml:space="preserve"> </w:t>
      </w:r>
      <w:r w:rsidR="00A00F45">
        <w:rPr>
          <w:rFonts w:ascii="Times New Roman" w:hAnsi="Times New Roman" w:cs="Times New Roman"/>
          <w:sz w:val="24"/>
          <w:szCs w:val="24"/>
          <w:lang w:val="en-US"/>
        </w:rPr>
        <w:t>kind</w:t>
      </w:r>
      <w:r w:rsidR="00523E40">
        <w:rPr>
          <w:rFonts w:ascii="Times New Roman" w:hAnsi="Times New Roman" w:cs="Times New Roman"/>
          <w:sz w:val="24"/>
          <w:szCs w:val="24"/>
          <w:lang w:val="en-US"/>
        </w:rPr>
        <w:t>s (</w:t>
      </w:r>
      <w:r w:rsidR="00680C9B">
        <w:rPr>
          <w:rFonts w:ascii="Times New Roman" w:hAnsi="Times New Roman" w:cs="Times New Roman"/>
          <w:sz w:val="24"/>
          <w:szCs w:val="24"/>
          <w:lang w:val="en-US"/>
        </w:rPr>
        <w:t>17</w:t>
      </w:r>
      <w:r w:rsidR="00523E40">
        <w:rPr>
          <w:rFonts w:ascii="Times New Roman" w:hAnsi="Times New Roman" w:cs="Times New Roman"/>
          <w:sz w:val="24"/>
          <w:szCs w:val="24"/>
          <w:lang w:val="en-US"/>
        </w:rPr>
        <w:t>a)</w:t>
      </w:r>
      <w:r w:rsidR="00D210B3">
        <w:rPr>
          <w:rFonts w:ascii="Times New Roman" w:hAnsi="Times New Roman" w:cs="Times New Roman"/>
          <w:sz w:val="24"/>
          <w:szCs w:val="24"/>
          <w:lang w:val="en-US"/>
        </w:rPr>
        <w:t xml:space="preserve"> </w:t>
      </w:r>
      <w:r w:rsidR="0056187A">
        <w:rPr>
          <w:rFonts w:ascii="Times New Roman" w:hAnsi="Times New Roman" w:cs="Times New Roman"/>
          <w:sz w:val="24"/>
          <w:szCs w:val="24"/>
          <w:lang w:val="en-US"/>
        </w:rPr>
        <w:t xml:space="preserve">(Carlson 1977) </w:t>
      </w:r>
      <w:r w:rsidR="00D210B3">
        <w:rPr>
          <w:rFonts w:ascii="Times New Roman" w:hAnsi="Times New Roman" w:cs="Times New Roman"/>
          <w:sz w:val="24"/>
          <w:szCs w:val="24"/>
          <w:lang w:val="en-US"/>
        </w:rPr>
        <w:t xml:space="preserve">or </w:t>
      </w:r>
      <w:r w:rsidR="006A7E76">
        <w:rPr>
          <w:rFonts w:ascii="Times New Roman" w:hAnsi="Times New Roman" w:cs="Times New Roman"/>
          <w:sz w:val="24"/>
          <w:szCs w:val="24"/>
          <w:lang w:val="en-US"/>
        </w:rPr>
        <w:t>qualities</w:t>
      </w:r>
      <w:r w:rsidR="00523E40">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17</w:t>
      </w:r>
      <w:r w:rsidR="00523E40">
        <w:rPr>
          <w:rFonts w:ascii="Times New Roman" w:hAnsi="Times New Roman" w:cs="Times New Roman"/>
          <w:sz w:val="24"/>
          <w:szCs w:val="24"/>
          <w:lang w:val="en-US"/>
        </w:rPr>
        <w:t>b)</w:t>
      </w:r>
      <w:r w:rsidR="0056187A">
        <w:rPr>
          <w:rFonts w:ascii="Times New Roman" w:hAnsi="Times New Roman" w:cs="Times New Roman"/>
          <w:sz w:val="24"/>
          <w:szCs w:val="24"/>
          <w:lang w:val="en-US"/>
        </w:rPr>
        <w:t xml:space="preserve"> (Moltmann 2004, 2013b)</w:t>
      </w:r>
      <w:r w:rsidR="006A7E76">
        <w:rPr>
          <w:rFonts w:ascii="Times New Roman" w:hAnsi="Times New Roman" w:cs="Times New Roman"/>
          <w:sz w:val="24"/>
          <w:szCs w:val="24"/>
          <w:lang w:val="en-US"/>
        </w:rPr>
        <w:t>:</w:t>
      </w:r>
    </w:p>
    <w:p w:rsidR="00AE131C" w:rsidRDefault="00AE131C" w:rsidP="00DE3C31">
      <w:pPr>
        <w:spacing w:after="0" w:line="360" w:lineRule="auto"/>
        <w:rPr>
          <w:rFonts w:ascii="Times New Roman" w:hAnsi="Times New Roman" w:cs="Times New Roman"/>
          <w:sz w:val="24"/>
          <w:szCs w:val="24"/>
          <w:lang w:val="en-US"/>
        </w:rPr>
      </w:pPr>
    </w:p>
    <w:p w:rsidR="00AE131C" w:rsidRDefault="00AE131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17</w:t>
      </w:r>
      <w:r>
        <w:rPr>
          <w:rFonts w:ascii="Times New Roman" w:hAnsi="Times New Roman" w:cs="Times New Roman"/>
          <w:sz w:val="24"/>
          <w:szCs w:val="24"/>
          <w:lang w:val="en-US"/>
        </w:rPr>
        <w:t xml:space="preserve">) a. </w:t>
      </w:r>
      <w:r w:rsidR="0073043E">
        <w:rPr>
          <w:rFonts w:ascii="Times New Roman" w:hAnsi="Times New Roman" w:cs="Times New Roman"/>
          <w:sz w:val="24"/>
          <w:szCs w:val="24"/>
          <w:lang w:val="en-US"/>
        </w:rPr>
        <w:t>Giraffes are not extinct.</w:t>
      </w:r>
    </w:p>
    <w:p w:rsidR="00AE131C" w:rsidRDefault="00DD1F3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5C0F">
        <w:rPr>
          <w:rFonts w:ascii="Times New Roman" w:hAnsi="Times New Roman" w:cs="Times New Roman"/>
          <w:sz w:val="24"/>
          <w:szCs w:val="24"/>
          <w:lang w:val="en-US"/>
        </w:rPr>
        <w:t xml:space="preserve">       b. </w:t>
      </w:r>
      <w:r w:rsidR="00AE131C">
        <w:rPr>
          <w:rFonts w:ascii="Times New Roman" w:hAnsi="Times New Roman" w:cs="Times New Roman"/>
          <w:sz w:val="24"/>
          <w:szCs w:val="24"/>
          <w:lang w:val="en-US"/>
        </w:rPr>
        <w:t>Wisdom is better than cleverness.</w:t>
      </w:r>
    </w:p>
    <w:p w:rsidR="00490818" w:rsidRDefault="00490818" w:rsidP="00DE3C31">
      <w:pPr>
        <w:spacing w:after="0" w:line="360" w:lineRule="auto"/>
        <w:rPr>
          <w:rFonts w:ascii="Times New Roman" w:hAnsi="Times New Roman" w:cs="Times New Roman"/>
          <w:sz w:val="24"/>
          <w:szCs w:val="24"/>
          <w:lang w:val="en-US"/>
        </w:rPr>
      </w:pPr>
    </w:p>
    <w:p w:rsidR="000152FD" w:rsidRDefault="00490818" w:rsidP="00DE3C31">
      <w:pPr>
        <w:spacing w:after="0" w:line="360" w:lineRule="auto"/>
        <w:rPr>
          <w:rFonts w:ascii="Times New Roman" w:hAnsi="Times New Roman" w:cs="Times New Roman"/>
          <w:sz w:val="24"/>
          <w:szCs w:val="24"/>
          <w:lang w:val="en-US"/>
        </w:rPr>
      </w:pPr>
      <w:r w:rsidRPr="0050215B">
        <w:rPr>
          <w:rFonts w:ascii="Times New Roman" w:hAnsi="Times New Roman" w:cs="Times New Roman"/>
          <w:i/>
          <w:sz w:val="24"/>
          <w:szCs w:val="24"/>
          <w:lang w:val="en-US"/>
        </w:rPr>
        <w:t>Giraffes</w:t>
      </w:r>
      <w:r>
        <w:rPr>
          <w:rFonts w:ascii="Times New Roman" w:hAnsi="Times New Roman" w:cs="Times New Roman"/>
          <w:sz w:val="24"/>
          <w:szCs w:val="24"/>
          <w:lang w:val="en-US"/>
        </w:rPr>
        <w:t xml:space="preserve"> </w:t>
      </w:r>
      <w:r w:rsidR="00FE3423">
        <w:rPr>
          <w:rFonts w:ascii="Times New Roman" w:hAnsi="Times New Roman" w:cs="Times New Roman"/>
          <w:sz w:val="24"/>
          <w:szCs w:val="24"/>
          <w:lang w:val="en-US"/>
        </w:rPr>
        <w:t>in (17a)</w:t>
      </w:r>
      <w:r w:rsidR="006A7E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stands for a kind of individual, a kind whose instances are semantic values of corresponding </w:t>
      </w:r>
      <w:r w:rsidR="00574C96">
        <w:rPr>
          <w:rFonts w:ascii="Times New Roman" w:hAnsi="Times New Roman" w:cs="Times New Roman"/>
          <w:sz w:val="24"/>
          <w:szCs w:val="24"/>
          <w:lang w:val="en-US"/>
        </w:rPr>
        <w:t xml:space="preserve">definite or quantificational noun phrases, of the sort </w:t>
      </w:r>
      <w:r w:rsidR="00574C96" w:rsidRPr="00414BF7">
        <w:rPr>
          <w:rFonts w:ascii="Times New Roman" w:hAnsi="Times New Roman" w:cs="Times New Roman"/>
          <w:i/>
          <w:sz w:val="24"/>
          <w:szCs w:val="24"/>
          <w:lang w:val="en-US"/>
        </w:rPr>
        <w:t>that giraffe</w:t>
      </w:r>
      <w:r w:rsidR="00574C96">
        <w:rPr>
          <w:rFonts w:ascii="Times New Roman" w:hAnsi="Times New Roman" w:cs="Times New Roman"/>
          <w:sz w:val="24"/>
          <w:szCs w:val="24"/>
          <w:lang w:val="en-US"/>
        </w:rPr>
        <w:t xml:space="preserve"> or </w:t>
      </w:r>
      <w:r w:rsidR="00574C96" w:rsidRPr="00414BF7">
        <w:rPr>
          <w:rFonts w:ascii="Times New Roman" w:hAnsi="Times New Roman" w:cs="Times New Roman"/>
          <w:i/>
          <w:sz w:val="24"/>
          <w:szCs w:val="24"/>
          <w:lang w:val="en-US"/>
        </w:rPr>
        <w:t>some giraffe</w:t>
      </w:r>
      <w:r w:rsidR="00574C96">
        <w:rPr>
          <w:rFonts w:ascii="Times New Roman" w:hAnsi="Times New Roman" w:cs="Times New Roman"/>
          <w:sz w:val="24"/>
          <w:szCs w:val="24"/>
          <w:lang w:val="en-US"/>
        </w:rPr>
        <w:t xml:space="preserve">. </w:t>
      </w:r>
      <w:r w:rsidR="00574C96" w:rsidRPr="0050215B">
        <w:rPr>
          <w:rFonts w:ascii="Times New Roman" w:hAnsi="Times New Roman" w:cs="Times New Roman"/>
          <w:i/>
          <w:sz w:val="24"/>
          <w:szCs w:val="24"/>
          <w:lang w:val="en-US"/>
        </w:rPr>
        <w:t>Wisdom</w:t>
      </w:r>
      <w:r w:rsidR="00574C96">
        <w:rPr>
          <w:rFonts w:ascii="Times New Roman" w:hAnsi="Times New Roman" w:cs="Times New Roman"/>
          <w:sz w:val="24"/>
          <w:szCs w:val="24"/>
          <w:lang w:val="en-US"/>
        </w:rPr>
        <w:t xml:space="preserve"> </w:t>
      </w:r>
      <w:r w:rsidR="00FE3423">
        <w:rPr>
          <w:rFonts w:ascii="Times New Roman" w:hAnsi="Times New Roman" w:cs="Times New Roman"/>
          <w:sz w:val="24"/>
          <w:szCs w:val="24"/>
          <w:lang w:val="en-US"/>
        </w:rPr>
        <w:t xml:space="preserve">in (17b) </w:t>
      </w:r>
      <w:r w:rsidR="00574C96">
        <w:rPr>
          <w:rFonts w:ascii="Times New Roman" w:hAnsi="Times New Roman" w:cs="Times New Roman"/>
          <w:sz w:val="24"/>
          <w:szCs w:val="24"/>
          <w:lang w:val="en-US"/>
        </w:rPr>
        <w:t xml:space="preserve">stands for a kind whose instances are tropes, semantic values of corresponding definite or quantificational noun phrases, of the sort </w:t>
      </w:r>
      <w:r w:rsidR="00574C96" w:rsidRPr="000152FD">
        <w:rPr>
          <w:rFonts w:ascii="Times New Roman" w:hAnsi="Times New Roman" w:cs="Times New Roman"/>
          <w:i/>
          <w:sz w:val="24"/>
          <w:szCs w:val="24"/>
          <w:lang w:val="en-US"/>
        </w:rPr>
        <w:t>Socrates’ wisdom</w:t>
      </w:r>
      <w:r w:rsidR="00574C96">
        <w:rPr>
          <w:rFonts w:ascii="Times New Roman" w:hAnsi="Times New Roman" w:cs="Times New Roman"/>
          <w:sz w:val="24"/>
          <w:szCs w:val="24"/>
          <w:lang w:val="en-US"/>
        </w:rPr>
        <w:t xml:space="preserve"> or </w:t>
      </w:r>
      <w:r w:rsidR="00574C96" w:rsidRPr="000152FD">
        <w:rPr>
          <w:rFonts w:ascii="Times New Roman" w:hAnsi="Times New Roman" w:cs="Times New Roman"/>
          <w:i/>
          <w:sz w:val="24"/>
          <w:szCs w:val="24"/>
          <w:lang w:val="en-US"/>
        </w:rPr>
        <w:t>some wisdom</w:t>
      </w:r>
      <w:r w:rsidR="00414BF7">
        <w:rPr>
          <w:rFonts w:ascii="Times New Roman" w:hAnsi="Times New Roman" w:cs="Times New Roman"/>
          <w:sz w:val="24"/>
          <w:szCs w:val="24"/>
          <w:lang w:val="en-US"/>
        </w:rPr>
        <w:t>.</w:t>
      </w:r>
      <w:r w:rsidR="000152FD">
        <w:rPr>
          <w:rFonts w:ascii="Times New Roman" w:hAnsi="Times New Roman" w:cs="Times New Roman"/>
          <w:sz w:val="24"/>
          <w:szCs w:val="24"/>
          <w:lang w:val="en-US"/>
        </w:rPr>
        <w:t xml:space="preserve"> </w:t>
      </w:r>
      <w:r w:rsidR="00DE1E12">
        <w:rPr>
          <w:rFonts w:ascii="Times New Roman" w:hAnsi="Times New Roman" w:cs="Times New Roman"/>
          <w:sz w:val="24"/>
          <w:szCs w:val="24"/>
          <w:lang w:val="en-US"/>
        </w:rPr>
        <w:t xml:space="preserve">The </w:t>
      </w:r>
      <w:r w:rsidR="0050215B">
        <w:rPr>
          <w:rFonts w:ascii="Times New Roman" w:hAnsi="Times New Roman" w:cs="Times New Roman"/>
          <w:sz w:val="24"/>
          <w:szCs w:val="24"/>
          <w:lang w:val="en-US"/>
        </w:rPr>
        <w:t>anaphora</w:t>
      </w:r>
      <w:r w:rsidR="00DE1E12">
        <w:rPr>
          <w:rFonts w:ascii="Times New Roman" w:hAnsi="Times New Roman" w:cs="Times New Roman"/>
          <w:sz w:val="24"/>
          <w:szCs w:val="24"/>
          <w:lang w:val="en-US"/>
        </w:rPr>
        <w:t xml:space="preserve"> criteri</w:t>
      </w:r>
      <w:r w:rsidR="000152FD">
        <w:rPr>
          <w:rFonts w:ascii="Times New Roman" w:hAnsi="Times New Roman" w:cs="Times New Roman"/>
          <w:sz w:val="24"/>
          <w:szCs w:val="24"/>
          <w:lang w:val="en-US"/>
        </w:rPr>
        <w:t>a</w:t>
      </w:r>
      <w:r w:rsidR="00DE1E12">
        <w:rPr>
          <w:rFonts w:ascii="Times New Roman" w:hAnsi="Times New Roman" w:cs="Times New Roman"/>
          <w:sz w:val="24"/>
          <w:szCs w:val="24"/>
          <w:lang w:val="en-US"/>
        </w:rPr>
        <w:t xml:space="preserve"> appear to support the referential </w:t>
      </w:r>
      <w:r w:rsidR="00F64285">
        <w:rPr>
          <w:rFonts w:ascii="Times New Roman" w:hAnsi="Times New Roman" w:cs="Times New Roman"/>
          <w:sz w:val="24"/>
          <w:szCs w:val="24"/>
          <w:lang w:val="en-US"/>
        </w:rPr>
        <w:t>stat</w:t>
      </w:r>
      <w:r w:rsidR="007246CC">
        <w:rPr>
          <w:rFonts w:ascii="Times New Roman" w:hAnsi="Times New Roman" w:cs="Times New Roman"/>
          <w:sz w:val="24"/>
          <w:szCs w:val="24"/>
          <w:lang w:val="en-US"/>
        </w:rPr>
        <w:t>us of such terms</w:t>
      </w:r>
      <w:r w:rsidR="0056187A">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(17</w:t>
      </w:r>
      <w:r w:rsidR="00EB5C0F">
        <w:rPr>
          <w:rFonts w:ascii="Times New Roman" w:hAnsi="Times New Roman" w:cs="Times New Roman"/>
          <w:sz w:val="24"/>
          <w:szCs w:val="24"/>
          <w:lang w:val="en-US"/>
        </w:rPr>
        <w:t xml:space="preserve">a) can be continued by </w:t>
      </w:r>
      <w:r w:rsidR="00EB5C0F" w:rsidRPr="00EB5C0F">
        <w:rPr>
          <w:rFonts w:ascii="Times New Roman" w:hAnsi="Times New Roman" w:cs="Times New Roman"/>
          <w:i/>
          <w:sz w:val="24"/>
          <w:szCs w:val="24"/>
          <w:lang w:val="en-US"/>
        </w:rPr>
        <w:t>They can be found in Africa</w:t>
      </w:r>
      <w:r w:rsidR="007604F1">
        <w:rPr>
          <w:rFonts w:ascii="Times New Roman" w:hAnsi="Times New Roman" w:cs="Times New Roman"/>
          <w:sz w:val="24"/>
          <w:szCs w:val="24"/>
          <w:lang w:val="en-US"/>
        </w:rPr>
        <w:t>, and (</w:t>
      </w:r>
      <w:r w:rsidR="00680C9B">
        <w:rPr>
          <w:rFonts w:ascii="Times New Roman" w:hAnsi="Times New Roman" w:cs="Times New Roman"/>
          <w:sz w:val="24"/>
          <w:szCs w:val="24"/>
          <w:lang w:val="en-US"/>
        </w:rPr>
        <w:t>17</w:t>
      </w:r>
      <w:r w:rsidR="00EB5C0F">
        <w:rPr>
          <w:rFonts w:ascii="Times New Roman" w:hAnsi="Times New Roman" w:cs="Times New Roman"/>
          <w:sz w:val="24"/>
          <w:szCs w:val="24"/>
          <w:lang w:val="en-US"/>
        </w:rPr>
        <w:t>b) by</w:t>
      </w:r>
      <w:r w:rsidR="00EB5C0F" w:rsidRPr="00EB5C0F">
        <w:rPr>
          <w:rFonts w:ascii="Times New Roman" w:hAnsi="Times New Roman" w:cs="Times New Roman"/>
          <w:i/>
          <w:sz w:val="24"/>
          <w:szCs w:val="24"/>
          <w:lang w:val="en-US"/>
        </w:rPr>
        <w:t xml:space="preserve"> It is much better than cleverness</w:t>
      </w:r>
      <w:r w:rsidR="0056187A">
        <w:rPr>
          <w:rFonts w:ascii="Times New Roman" w:hAnsi="Times New Roman" w:cs="Times New Roman"/>
          <w:sz w:val="24"/>
          <w:szCs w:val="24"/>
          <w:lang w:val="en-US"/>
        </w:rPr>
        <w:t>).</w:t>
      </w:r>
    </w:p>
    <w:p w:rsidR="0052654F" w:rsidRDefault="00EB5C0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46CC">
        <w:rPr>
          <w:rFonts w:ascii="Times New Roman" w:hAnsi="Times New Roman" w:cs="Times New Roman"/>
          <w:sz w:val="24"/>
          <w:szCs w:val="24"/>
          <w:lang w:val="en-US"/>
        </w:rPr>
        <w:t>B</w:t>
      </w:r>
      <w:r w:rsidR="00A95A43">
        <w:rPr>
          <w:rFonts w:ascii="Times New Roman" w:hAnsi="Times New Roman" w:cs="Times New Roman"/>
          <w:sz w:val="24"/>
          <w:szCs w:val="24"/>
          <w:lang w:val="en-US"/>
        </w:rPr>
        <w:t>are n</w:t>
      </w:r>
      <w:r w:rsidR="007246CC">
        <w:rPr>
          <w:rFonts w:ascii="Times New Roman" w:hAnsi="Times New Roman" w:cs="Times New Roman"/>
          <w:sz w:val="24"/>
          <w:szCs w:val="24"/>
          <w:lang w:val="en-US"/>
        </w:rPr>
        <w:t>ouns as k</w:t>
      </w:r>
      <w:r w:rsidR="00DE1E12">
        <w:rPr>
          <w:rFonts w:ascii="Times New Roman" w:hAnsi="Times New Roman" w:cs="Times New Roman"/>
          <w:sz w:val="24"/>
          <w:szCs w:val="24"/>
          <w:lang w:val="en-US"/>
        </w:rPr>
        <w:t>ind ter</w:t>
      </w:r>
      <w:r w:rsidR="00F64285">
        <w:rPr>
          <w:rFonts w:ascii="Times New Roman" w:hAnsi="Times New Roman" w:cs="Times New Roman"/>
          <w:sz w:val="24"/>
          <w:szCs w:val="24"/>
          <w:lang w:val="en-US"/>
        </w:rPr>
        <w:t>ms</w:t>
      </w:r>
      <w:r w:rsidR="00523E40">
        <w:rPr>
          <w:rFonts w:ascii="Times New Roman" w:hAnsi="Times New Roman" w:cs="Times New Roman"/>
          <w:sz w:val="24"/>
          <w:szCs w:val="24"/>
          <w:lang w:val="en-US"/>
        </w:rPr>
        <w:t xml:space="preserve"> (</w:t>
      </w:r>
      <w:r w:rsidR="00523E40" w:rsidRPr="008432CC">
        <w:rPr>
          <w:rFonts w:ascii="Times New Roman" w:hAnsi="Times New Roman" w:cs="Times New Roman"/>
          <w:i/>
          <w:sz w:val="24"/>
          <w:szCs w:val="24"/>
          <w:lang w:val="en-US"/>
        </w:rPr>
        <w:t>giraffes</w:t>
      </w:r>
      <w:r w:rsidR="00523E40">
        <w:rPr>
          <w:rFonts w:ascii="Times New Roman" w:hAnsi="Times New Roman" w:cs="Times New Roman"/>
          <w:sz w:val="24"/>
          <w:szCs w:val="24"/>
          <w:lang w:val="en-US"/>
        </w:rPr>
        <w:t>)</w:t>
      </w:r>
      <w:r w:rsidR="00A95A43">
        <w:rPr>
          <w:rFonts w:ascii="Times New Roman" w:hAnsi="Times New Roman" w:cs="Times New Roman"/>
          <w:sz w:val="24"/>
          <w:szCs w:val="24"/>
          <w:lang w:val="en-US"/>
        </w:rPr>
        <w:t xml:space="preserve"> with their associated terms for instances</w:t>
      </w:r>
      <w:r w:rsidR="00523E40">
        <w:rPr>
          <w:rFonts w:ascii="Times New Roman" w:hAnsi="Times New Roman" w:cs="Times New Roman"/>
          <w:sz w:val="24"/>
          <w:szCs w:val="24"/>
          <w:lang w:val="en-US"/>
        </w:rPr>
        <w:t xml:space="preserve"> (</w:t>
      </w:r>
      <w:r w:rsidR="00523E40" w:rsidRPr="008432CC">
        <w:rPr>
          <w:rFonts w:ascii="Times New Roman" w:hAnsi="Times New Roman" w:cs="Times New Roman"/>
          <w:i/>
          <w:sz w:val="24"/>
          <w:szCs w:val="24"/>
          <w:lang w:val="en-US"/>
        </w:rPr>
        <w:t>that giraffe</w:t>
      </w:r>
      <w:r w:rsidR="00523E40">
        <w:rPr>
          <w:rFonts w:ascii="Times New Roman" w:hAnsi="Times New Roman" w:cs="Times New Roman"/>
          <w:sz w:val="24"/>
          <w:szCs w:val="24"/>
          <w:lang w:val="en-US"/>
        </w:rPr>
        <w:t>)</w:t>
      </w:r>
      <w:r w:rsidR="00A95A43">
        <w:rPr>
          <w:rFonts w:ascii="Times New Roman" w:hAnsi="Times New Roman" w:cs="Times New Roman"/>
          <w:sz w:val="24"/>
          <w:szCs w:val="24"/>
          <w:lang w:val="en-US"/>
        </w:rPr>
        <w:t xml:space="preserve"> </w:t>
      </w:r>
      <w:r w:rsidR="00F64285">
        <w:rPr>
          <w:rFonts w:ascii="Times New Roman" w:hAnsi="Times New Roman" w:cs="Times New Roman"/>
          <w:sz w:val="24"/>
          <w:szCs w:val="24"/>
          <w:lang w:val="en-US"/>
        </w:rPr>
        <w:t>seem t</w:t>
      </w:r>
      <w:r w:rsidR="00DE1E12">
        <w:rPr>
          <w:rFonts w:ascii="Times New Roman" w:hAnsi="Times New Roman" w:cs="Times New Roman"/>
          <w:sz w:val="24"/>
          <w:szCs w:val="24"/>
          <w:lang w:val="en-US"/>
        </w:rPr>
        <w:t xml:space="preserve">o support the Aristotelian view of </w:t>
      </w:r>
      <w:r w:rsidR="00F64285">
        <w:rPr>
          <w:rFonts w:ascii="Times New Roman" w:hAnsi="Times New Roman" w:cs="Times New Roman"/>
          <w:sz w:val="24"/>
          <w:szCs w:val="24"/>
          <w:lang w:val="en-US"/>
        </w:rPr>
        <w:t>two sorts of universals</w:t>
      </w:r>
      <w:r w:rsidR="00A95A43">
        <w:rPr>
          <w:rFonts w:ascii="Times New Roman" w:hAnsi="Times New Roman" w:cs="Times New Roman"/>
          <w:sz w:val="24"/>
          <w:szCs w:val="24"/>
          <w:lang w:val="en-US"/>
        </w:rPr>
        <w:t xml:space="preserve"> with two sorts of particulars: secondary substances with primary substances as </w:t>
      </w:r>
      <w:r w:rsidR="007C1500">
        <w:rPr>
          <w:rFonts w:ascii="Times New Roman" w:hAnsi="Times New Roman" w:cs="Times New Roman"/>
          <w:sz w:val="24"/>
          <w:szCs w:val="24"/>
          <w:lang w:val="en-US"/>
        </w:rPr>
        <w:t>instances and qualities with tropes as instances</w:t>
      </w:r>
      <w:r w:rsidR="00F83D7D">
        <w:rPr>
          <w:rFonts w:ascii="Times New Roman" w:hAnsi="Times New Roman" w:cs="Times New Roman"/>
          <w:sz w:val="24"/>
          <w:szCs w:val="24"/>
          <w:lang w:val="en-US"/>
        </w:rPr>
        <w:t xml:space="preserve"> (Moltmann 2004). </w:t>
      </w:r>
      <w:r w:rsidR="001D1205">
        <w:rPr>
          <w:rFonts w:ascii="Times New Roman" w:hAnsi="Times New Roman" w:cs="Times New Roman"/>
          <w:sz w:val="24"/>
          <w:szCs w:val="24"/>
          <w:lang w:val="en-US"/>
        </w:rPr>
        <w:t>Moreover, kinds seem</w:t>
      </w:r>
      <w:r w:rsidR="007C1500">
        <w:rPr>
          <w:rFonts w:ascii="Times New Roman" w:hAnsi="Times New Roman" w:cs="Times New Roman"/>
          <w:sz w:val="24"/>
          <w:szCs w:val="24"/>
          <w:lang w:val="en-US"/>
        </w:rPr>
        <w:t xml:space="preserve"> to share other chara</w:t>
      </w:r>
      <w:r w:rsidR="002D6644">
        <w:rPr>
          <w:rFonts w:ascii="Times New Roman" w:hAnsi="Times New Roman" w:cs="Times New Roman"/>
          <w:sz w:val="24"/>
          <w:szCs w:val="24"/>
          <w:lang w:val="en-US"/>
        </w:rPr>
        <w:t>cte</w:t>
      </w:r>
      <w:r w:rsidR="007C1500">
        <w:rPr>
          <w:rFonts w:ascii="Times New Roman" w:hAnsi="Times New Roman" w:cs="Times New Roman"/>
          <w:sz w:val="24"/>
          <w:szCs w:val="24"/>
          <w:lang w:val="en-US"/>
        </w:rPr>
        <w:t xml:space="preserve">ristics </w:t>
      </w:r>
      <w:r w:rsidR="0052654F">
        <w:rPr>
          <w:rFonts w:ascii="Times New Roman" w:hAnsi="Times New Roman" w:cs="Times New Roman"/>
          <w:sz w:val="24"/>
          <w:szCs w:val="24"/>
          <w:lang w:val="en-US"/>
        </w:rPr>
        <w:t xml:space="preserve">Aristotle attributes to them. A universal </w:t>
      </w:r>
      <w:r w:rsidR="00AD3503">
        <w:rPr>
          <w:rFonts w:ascii="Times New Roman" w:hAnsi="Times New Roman" w:cs="Times New Roman"/>
          <w:sz w:val="24"/>
          <w:szCs w:val="24"/>
          <w:lang w:val="en-US"/>
        </w:rPr>
        <w:t>for Arist</w:t>
      </w:r>
      <w:r w:rsidR="00D6680A">
        <w:rPr>
          <w:rFonts w:ascii="Times New Roman" w:hAnsi="Times New Roman" w:cs="Times New Roman"/>
          <w:sz w:val="24"/>
          <w:szCs w:val="24"/>
          <w:lang w:val="en-US"/>
        </w:rPr>
        <w:t>ot</w:t>
      </w:r>
      <w:r w:rsidR="00AD3503">
        <w:rPr>
          <w:rFonts w:ascii="Times New Roman" w:hAnsi="Times New Roman" w:cs="Times New Roman"/>
          <w:sz w:val="24"/>
          <w:szCs w:val="24"/>
          <w:lang w:val="en-US"/>
        </w:rPr>
        <w:t xml:space="preserve">le exists only </w:t>
      </w:r>
      <w:r w:rsidR="0052654F">
        <w:rPr>
          <w:rFonts w:ascii="Times New Roman" w:hAnsi="Times New Roman" w:cs="Times New Roman"/>
          <w:sz w:val="24"/>
          <w:szCs w:val="24"/>
          <w:lang w:val="en-US"/>
        </w:rPr>
        <w:t>if instantiated. This seems to be reflected in the behavior of existence predicates:</w:t>
      </w:r>
    </w:p>
    <w:p w:rsidR="0052654F" w:rsidRDefault="0052654F" w:rsidP="00DE3C31">
      <w:pPr>
        <w:spacing w:after="0" w:line="360" w:lineRule="auto"/>
        <w:rPr>
          <w:rFonts w:ascii="Times New Roman" w:hAnsi="Times New Roman" w:cs="Times New Roman"/>
          <w:sz w:val="24"/>
          <w:szCs w:val="24"/>
          <w:lang w:val="en-US"/>
        </w:rPr>
      </w:pPr>
    </w:p>
    <w:p w:rsidR="00441150" w:rsidRDefault="0044115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18</w:t>
      </w:r>
      <w:r w:rsidR="00C47103">
        <w:rPr>
          <w:rFonts w:ascii="Times New Roman" w:hAnsi="Times New Roman" w:cs="Times New Roman"/>
          <w:sz w:val="24"/>
          <w:szCs w:val="24"/>
          <w:lang w:val="en-US"/>
        </w:rPr>
        <w:t xml:space="preserve">) </w:t>
      </w:r>
      <w:r>
        <w:rPr>
          <w:rFonts w:ascii="Times New Roman" w:hAnsi="Times New Roman" w:cs="Times New Roman"/>
          <w:sz w:val="24"/>
          <w:szCs w:val="24"/>
          <w:lang w:val="en-US"/>
        </w:rPr>
        <w:t>Wisdom exists.</w:t>
      </w:r>
    </w:p>
    <w:p w:rsidR="00AD3503" w:rsidRDefault="00AD3503" w:rsidP="00DE3C31">
      <w:pPr>
        <w:spacing w:after="0" w:line="360" w:lineRule="auto"/>
        <w:rPr>
          <w:rFonts w:ascii="Times New Roman" w:hAnsi="Times New Roman" w:cs="Times New Roman"/>
          <w:sz w:val="24"/>
          <w:szCs w:val="24"/>
          <w:lang w:val="en-US"/>
        </w:rPr>
      </w:pPr>
    </w:p>
    <w:p w:rsidR="00D6680A" w:rsidRDefault="007759AB" w:rsidP="00DE3C31">
      <w:pPr>
        <w:spacing w:after="0" w:line="360" w:lineRule="auto"/>
        <w:rPr>
          <w:rFonts w:ascii="Times New Roman" w:hAnsi="Times New Roman" w:cs="Times New Roman"/>
          <w:sz w:val="24"/>
          <w:szCs w:val="24"/>
          <w:lang w:val="en-US"/>
        </w:rPr>
      </w:pPr>
      <w:r w:rsidRPr="000152FD">
        <w:rPr>
          <w:rFonts w:ascii="Times New Roman" w:hAnsi="Times New Roman" w:cs="Times New Roman"/>
          <w:i/>
          <w:sz w:val="24"/>
          <w:szCs w:val="24"/>
          <w:lang w:val="en-US"/>
        </w:rPr>
        <w:t xml:space="preserve">Exist </w:t>
      </w:r>
      <w:r w:rsidR="001D1205">
        <w:rPr>
          <w:rFonts w:ascii="Times New Roman" w:hAnsi="Times New Roman" w:cs="Times New Roman"/>
          <w:sz w:val="24"/>
          <w:szCs w:val="24"/>
          <w:lang w:val="en-US"/>
        </w:rPr>
        <w:t>when predicated</w:t>
      </w:r>
      <w:r>
        <w:rPr>
          <w:rFonts w:ascii="Times New Roman" w:hAnsi="Times New Roman" w:cs="Times New Roman"/>
          <w:sz w:val="24"/>
          <w:szCs w:val="24"/>
          <w:lang w:val="en-US"/>
        </w:rPr>
        <w:t xml:space="preserve"> </w:t>
      </w:r>
      <w:r w:rsidR="00534972">
        <w:rPr>
          <w:rFonts w:ascii="Times New Roman" w:hAnsi="Times New Roman" w:cs="Times New Roman"/>
          <w:sz w:val="24"/>
          <w:szCs w:val="24"/>
          <w:lang w:val="en-US"/>
        </w:rPr>
        <w:t xml:space="preserve">of a kind can </w:t>
      </w:r>
      <w:r>
        <w:rPr>
          <w:rFonts w:ascii="Times New Roman" w:hAnsi="Times New Roman" w:cs="Times New Roman"/>
          <w:sz w:val="24"/>
          <w:szCs w:val="24"/>
          <w:lang w:val="en-US"/>
        </w:rPr>
        <w:t>only state the existence of an instance</w:t>
      </w:r>
      <w:r w:rsidR="00AD3503">
        <w:rPr>
          <w:rFonts w:ascii="Times New Roman" w:hAnsi="Times New Roman" w:cs="Times New Roman"/>
          <w:sz w:val="24"/>
          <w:szCs w:val="24"/>
          <w:lang w:val="en-US"/>
        </w:rPr>
        <w:t>,</w:t>
      </w:r>
      <w:r>
        <w:rPr>
          <w:rFonts w:ascii="Times New Roman" w:hAnsi="Times New Roman" w:cs="Times New Roman"/>
          <w:sz w:val="24"/>
          <w:szCs w:val="24"/>
          <w:lang w:val="en-US"/>
        </w:rPr>
        <w:t xml:space="preserve"> not</w:t>
      </w:r>
      <w:r w:rsidR="00AD3503">
        <w:rPr>
          <w:rFonts w:ascii="Times New Roman" w:hAnsi="Times New Roman" w:cs="Times New Roman"/>
          <w:sz w:val="24"/>
          <w:szCs w:val="24"/>
          <w:lang w:val="en-US"/>
        </w:rPr>
        <w:t xml:space="preserve"> </w:t>
      </w:r>
      <w:r w:rsidR="001D1205">
        <w:rPr>
          <w:rFonts w:ascii="Times New Roman" w:hAnsi="Times New Roman" w:cs="Times New Roman"/>
          <w:sz w:val="24"/>
          <w:szCs w:val="24"/>
          <w:lang w:val="en-US"/>
        </w:rPr>
        <w:t xml:space="preserve">the existence </w:t>
      </w:r>
      <w:r w:rsidR="00AD3503">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00AD3503">
        <w:rPr>
          <w:rFonts w:ascii="Times New Roman" w:hAnsi="Times New Roman" w:cs="Times New Roman"/>
          <w:sz w:val="24"/>
          <w:szCs w:val="24"/>
          <w:lang w:val="en-US"/>
        </w:rPr>
        <w:t>a possibly uninstantiated kind. Moreover,</w:t>
      </w:r>
      <w:r w:rsidR="00BC78E4">
        <w:rPr>
          <w:rFonts w:ascii="Times New Roman" w:hAnsi="Times New Roman" w:cs="Times New Roman"/>
          <w:sz w:val="24"/>
          <w:szCs w:val="24"/>
          <w:lang w:val="en-US"/>
        </w:rPr>
        <w:t xml:space="preserve"> kinds inherit</w:t>
      </w:r>
      <w:r w:rsidR="00AD3503">
        <w:rPr>
          <w:rFonts w:ascii="Times New Roman" w:hAnsi="Times New Roman" w:cs="Times New Roman"/>
          <w:sz w:val="24"/>
          <w:szCs w:val="24"/>
          <w:lang w:val="en-US"/>
        </w:rPr>
        <w:t xml:space="preserve"> </w:t>
      </w:r>
      <w:r w:rsidR="00D6680A">
        <w:rPr>
          <w:rFonts w:ascii="Times New Roman" w:hAnsi="Times New Roman" w:cs="Times New Roman"/>
          <w:sz w:val="24"/>
          <w:szCs w:val="24"/>
          <w:lang w:val="en-US"/>
        </w:rPr>
        <w:t xml:space="preserve">nonepisodic </w:t>
      </w:r>
      <w:r w:rsidR="000A7BD8">
        <w:rPr>
          <w:rFonts w:ascii="Times New Roman" w:hAnsi="Times New Roman" w:cs="Times New Roman"/>
          <w:sz w:val="24"/>
          <w:szCs w:val="24"/>
          <w:lang w:val="en-US"/>
        </w:rPr>
        <w:t>prop</w:t>
      </w:r>
      <w:r w:rsidR="00EB5C0F">
        <w:rPr>
          <w:rFonts w:ascii="Times New Roman" w:hAnsi="Times New Roman" w:cs="Times New Roman"/>
          <w:sz w:val="24"/>
          <w:szCs w:val="24"/>
          <w:lang w:val="en-US"/>
        </w:rPr>
        <w:t>er</w:t>
      </w:r>
      <w:r w:rsidR="001D1205">
        <w:rPr>
          <w:rFonts w:ascii="Times New Roman" w:hAnsi="Times New Roman" w:cs="Times New Roman"/>
          <w:sz w:val="24"/>
          <w:szCs w:val="24"/>
          <w:lang w:val="en-US"/>
        </w:rPr>
        <w:t>t</w:t>
      </w:r>
      <w:r w:rsidR="000A7BD8">
        <w:rPr>
          <w:rFonts w:ascii="Times New Roman" w:hAnsi="Times New Roman" w:cs="Times New Roman"/>
          <w:sz w:val="24"/>
          <w:szCs w:val="24"/>
          <w:lang w:val="en-US"/>
        </w:rPr>
        <w:t xml:space="preserve">ies </w:t>
      </w:r>
      <w:r w:rsidR="00BC78E4">
        <w:rPr>
          <w:rFonts w:ascii="Times New Roman" w:hAnsi="Times New Roman" w:cs="Times New Roman"/>
          <w:sz w:val="24"/>
          <w:szCs w:val="24"/>
          <w:lang w:val="en-US"/>
        </w:rPr>
        <w:t>from their</w:t>
      </w:r>
      <w:r w:rsidR="00D6680A">
        <w:rPr>
          <w:rFonts w:ascii="Times New Roman" w:hAnsi="Times New Roman" w:cs="Times New Roman"/>
          <w:sz w:val="24"/>
          <w:szCs w:val="24"/>
          <w:lang w:val="en-US"/>
        </w:rPr>
        <w:t xml:space="preserve"> instances: men have legs because individual men </w:t>
      </w:r>
      <w:r w:rsidR="000152FD">
        <w:rPr>
          <w:rFonts w:ascii="Times New Roman" w:hAnsi="Times New Roman" w:cs="Times New Roman"/>
          <w:sz w:val="24"/>
          <w:szCs w:val="24"/>
          <w:lang w:val="en-US"/>
        </w:rPr>
        <w:t>have legs etc</w:t>
      </w:r>
      <w:r w:rsidR="00F83D7D">
        <w:rPr>
          <w:rFonts w:ascii="Times New Roman" w:hAnsi="Times New Roman" w:cs="Times New Roman"/>
          <w:sz w:val="24"/>
          <w:szCs w:val="24"/>
          <w:lang w:val="en-US"/>
        </w:rPr>
        <w:t xml:space="preserve"> (Moltmann 2004)</w:t>
      </w:r>
      <w:r w:rsidR="000152FD">
        <w:rPr>
          <w:rFonts w:ascii="Times New Roman" w:hAnsi="Times New Roman" w:cs="Times New Roman"/>
          <w:sz w:val="24"/>
          <w:szCs w:val="24"/>
          <w:lang w:val="en-US"/>
        </w:rPr>
        <w:t>.</w:t>
      </w:r>
      <w:r w:rsidR="0056187A">
        <w:rPr>
          <w:rStyle w:val="Appelnotedebasdep"/>
          <w:rFonts w:ascii="Times New Roman" w:hAnsi="Times New Roman" w:cs="Times New Roman"/>
          <w:sz w:val="24"/>
          <w:szCs w:val="24"/>
          <w:lang w:val="en-US"/>
        </w:rPr>
        <w:footnoteReference w:id="10"/>
      </w:r>
    </w:p>
    <w:p w:rsidR="00B954A6" w:rsidRDefault="00F83D7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1500">
        <w:rPr>
          <w:rFonts w:ascii="Times New Roman" w:hAnsi="Times New Roman" w:cs="Times New Roman"/>
          <w:sz w:val="24"/>
          <w:szCs w:val="24"/>
          <w:lang w:val="en-US"/>
        </w:rPr>
        <w:t xml:space="preserve">However, </w:t>
      </w:r>
      <w:r w:rsidR="00B954A6">
        <w:rPr>
          <w:rFonts w:ascii="Times New Roman" w:hAnsi="Times New Roman" w:cs="Times New Roman"/>
          <w:sz w:val="24"/>
          <w:szCs w:val="24"/>
          <w:lang w:val="en-US"/>
        </w:rPr>
        <w:t>kind</w:t>
      </w:r>
      <w:r w:rsidR="00D6680A">
        <w:rPr>
          <w:rFonts w:ascii="Times New Roman" w:hAnsi="Times New Roman" w:cs="Times New Roman"/>
          <w:sz w:val="24"/>
          <w:szCs w:val="24"/>
          <w:lang w:val="en-US"/>
        </w:rPr>
        <w:t xml:space="preserve">s as semantic values of bare nominals </w:t>
      </w:r>
      <w:r w:rsidR="00DD3C2F">
        <w:rPr>
          <w:rFonts w:ascii="Times New Roman" w:hAnsi="Times New Roman" w:cs="Times New Roman"/>
          <w:sz w:val="24"/>
          <w:szCs w:val="24"/>
          <w:lang w:val="en-US"/>
        </w:rPr>
        <w:t>differ</w:t>
      </w:r>
      <w:r w:rsidR="00B954A6">
        <w:rPr>
          <w:rFonts w:ascii="Times New Roman" w:hAnsi="Times New Roman" w:cs="Times New Roman"/>
          <w:sz w:val="24"/>
          <w:szCs w:val="24"/>
          <w:lang w:val="en-US"/>
        </w:rPr>
        <w:t xml:space="preserve"> significantly from</w:t>
      </w:r>
      <w:r w:rsidR="00DD3C2F">
        <w:rPr>
          <w:rFonts w:ascii="Times New Roman" w:hAnsi="Times New Roman" w:cs="Times New Roman"/>
          <w:sz w:val="24"/>
          <w:szCs w:val="24"/>
          <w:lang w:val="en-US"/>
        </w:rPr>
        <w:t xml:space="preserve"> any notion of a kind</w:t>
      </w:r>
      <w:r w:rsidR="000152FD">
        <w:rPr>
          <w:rFonts w:ascii="Times New Roman" w:hAnsi="Times New Roman" w:cs="Times New Roman"/>
          <w:sz w:val="24"/>
          <w:szCs w:val="24"/>
          <w:lang w:val="en-US"/>
        </w:rPr>
        <w:t xml:space="preserve"> relevant in philosophical or scientific contexts</w:t>
      </w:r>
      <w:r w:rsidR="00B954A6">
        <w:rPr>
          <w:rFonts w:ascii="Times New Roman" w:hAnsi="Times New Roman" w:cs="Times New Roman"/>
          <w:sz w:val="24"/>
          <w:szCs w:val="24"/>
          <w:lang w:val="en-US"/>
        </w:rPr>
        <w:t xml:space="preserve">. </w:t>
      </w:r>
      <w:r w:rsidR="000152FD">
        <w:rPr>
          <w:rFonts w:ascii="Times New Roman" w:hAnsi="Times New Roman" w:cs="Times New Roman"/>
          <w:sz w:val="24"/>
          <w:szCs w:val="24"/>
          <w:lang w:val="en-US"/>
        </w:rPr>
        <w:t>Any adjective-</w:t>
      </w:r>
      <w:r w:rsidR="0073043E">
        <w:rPr>
          <w:rFonts w:ascii="Times New Roman" w:hAnsi="Times New Roman" w:cs="Times New Roman"/>
          <w:sz w:val="24"/>
          <w:szCs w:val="24"/>
          <w:lang w:val="en-US"/>
        </w:rPr>
        <w:t>n</w:t>
      </w:r>
      <w:r w:rsidR="000152FD">
        <w:rPr>
          <w:rFonts w:ascii="Times New Roman" w:hAnsi="Times New Roman" w:cs="Times New Roman"/>
          <w:sz w:val="24"/>
          <w:szCs w:val="24"/>
          <w:lang w:val="en-US"/>
        </w:rPr>
        <w:t>o</w:t>
      </w:r>
      <w:r w:rsidR="0073043E">
        <w:rPr>
          <w:rFonts w:ascii="Times New Roman" w:hAnsi="Times New Roman" w:cs="Times New Roman"/>
          <w:sz w:val="24"/>
          <w:szCs w:val="24"/>
          <w:lang w:val="en-US"/>
        </w:rPr>
        <w:t>un combi</w:t>
      </w:r>
      <w:r w:rsidR="00F64285">
        <w:rPr>
          <w:rFonts w:ascii="Times New Roman" w:hAnsi="Times New Roman" w:cs="Times New Roman"/>
          <w:sz w:val="24"/>
          <w:szCs w:val="24"/>
          <w:lang w:val="en-US"/>
        </w:rPr>
        <w:t xml:space="preserve">nation can </w:t>
      </w:r>
      <w:r>
        <w:rPr>
          <w:rFonts w:ascii="Times New Roman" w:hAnsi="Times New Roman" w:cs="Times New Roman"/>
          <w:sz w:val="24"/>
          <w:szCs w:val="24"/>
          <w:lang w:val="en-US"/>
        </w:rPr>
        <w:t>make up</w:t>
      </w:r>
      <w:r w:rsidR="00F64285">
        <w:rPr>
          <w:rFonts w:ascii="Times New Roman" w:hAnsi="Times New Roman" w:cs="Times New Roman"/>
          <w:sz w:val="24"/>
          <w:szCs w:val="24"/>
          <w:lang w:val="en-US"/>
        </w:rPr>
        <w:t xml:space="preserve"> a kind term, regardless</w:t>
      </w:r>
      <w:r w:rsidR="000152FD">
        <w:rPr>
          <w:rFonts w:ascii="Times New Roman" w:hAnsi="Times New Roman" w:cs="Times New Roman"/>
          <w:sz w:val="24"/>
          <w:szCs w:val="24"/>
          <w:lang w:val="en-US"/>
        </w:rPr>
        <w:t xml:space="preserve"> of its content</w:t>
      </w:r>
      <w:r w:rsidR="00F64285">
        <w:rPr>
          <w:rFonts w:ascii="Times New Roman" w:hAnsi="Times New Roman" w:cs="Times New Roman"/>
          <w:sz w:val="24"/>
          <w:szCs w:val="24"/>
          <w:lang w:val="en-US"/>
        </w:rPr>
        <w:t xml:space="preserve">. </w:t>
      </w:r>
      <w:r w:rsidR="001D1205">
        <w:rPr>
          <w:rFonts w:ascii="Times New Roman" w:hAnsi="Times New Roman" w:cs="Times New Roman"/>
          <w:i/>
          <w:sz w:val="24"/>
          <w:szCs w:val="24"/>
          <w:lang w:val="en-US"/>
        </w:rPr>
        <w:t>Tired giraffes</w:t>
      </w:r>
      <w:r w:rsidR="00DA6C0E">
        <w:rPr>
          <w:rFonts w:ascii="Times New Roman" w:hAnsi="Times New Roman" w:cs="Times New Roman"/>
          <w:i/>
          <w:sz w:val="24"/>
          <w:szCs w:val="24"/>
          <w:lang w:val="en-US"/>
        </w:rPr>
        <w:t xml:space="preserve"> </w:t>
      </w:r>
      <w:r w:rsidR="000152FD">
        <w:rPr>
          <w:rFonts w:ascii="Times New Roman" w:hAnsi="Times New Roman" w:cs="Times New Roman"/>
          <w:sz w:val="24"/>
          <w:szCs w:val="24"/>
          <w:lang w:val="en-US"/>
        </w:rPr>
        <w:t xml:space="preserve">behave semantically in the very </w:t>
      </w:r>
      <w:r w:rsidR="000152FD">
        <w:rPr>
          <w:rFonts w:ascii="Times New Roman" w:hAnsi="Times New Roman" w:cs="Times New Roman"/>
          <w:sz w:val="24"/>
          <w:szCs w:val="24"/>
          <w:lang w:val="en-US"/>
        </w:rPr>
        <w:lastRenderedPageBreak/>
        <w:t>same way</w:t>
      </w:r>
      <w:r w:rsidR="00DA6C0E">
        <w:rPr>
          <w:rFonts w:ascii="Times New Roman" w:hAnsi="Times New Roman" w:cs="Times New Roman"/>
          <w:sz w:val="24"/>
          <w:szCs w:val="24"/>
          <w:lang w:val="en-US"/>
        </w:rPr>
        <w:t xml:space="preserve"> as terms like</w:t>
      </w:r>
      <w:r w:rsidR="00DA6C0E" w:rsidRPr="00DA6C0E">
        <w:rPr>
          <w:rFonts w:ascii="Times New Roman" w:hAnsi="Times New Roman" w:cs="Times New Roman"/>
          <w:i/>
          <w:sz w:val="24"/>
          <w:szCs w:val="24"/>
          <w:lang w:val="en-US"/>
        </w:rPr>
        <w:t xml:space="preserve"> giraffes</w:t>
      </w:r>
      <w:r w:rsidR="00F64285">
        <w:rPr>
          <w:rFonts w:ascii="Times New Roman" w:hAnsi="Times New Roman" w:cs="Times New Roman"/>
          <w:sz w:val="24"/>
          <w:szCs w:val="24"/>
          <w:lang w:val="en-US"/>
        </w:rPr>
        <w:t xml:space="preserve">. </w:t>
      </w:r>
      <w:r w:rsidR="000152FD">
        <w:rPr>
          <w:rFonts w:ascii="Times New Roman" w:hAnsi="Times New Roman" w:cs="Times New Roman"/>
          <w:sz w:val="24"/>
          <w:szCs w:val="24"/>
          <w:lang w:val="en-US"/>
        </w:rPr>
        <w:t>Similarly</w:t>
      </w:r>
      <w:r w:rsidR="00576D78">
        <w:rPr>
          <w:rFonts w:ascii="Times New Roman" w:hAnsi="Times New Roman" w:cs="Times New Roman"/>
          <w:sz w:val="24"/>
          <w:szCs w:val="24"/>
          <w:lang w:val="en-US"/>
        </w:rPr>
        <w:t>,</w:t>
      </w:r>
      <w:r w:rsidR="000152FD">
        <w:rPr>
          <w:rFonts w:ascii="Times New Roman" w:hAnsi="Times New Roman" w:cs="Times New Roman"/>
          <w:sz w:val="24"/>
          <w:szCs w:val="24"/>
          <w:lang w:val="en-US"/>
        </w:rPr>
        <w:t xml:space="preserve"> any combination modifier – adjective nominalization can </w:t>
      </w:r>
      <w:r w:rsidR="006A7E76">
        <w:rPr>
          <w:rFonts w:ascii="Times New Roman" w:hAnsi="Times New Roman" w:cs="Times New Roman"/>
          <w:sz w:val="24"/>
          <w:szCs w:val="24"/>
          <w:lang w:val="en-US"/>
        </w:rPr>
        <w:t>serve as a term standing for a quality</w:t>
      </w:r>
      <w:r w:rsidR="00DA6C0E">
        <w:rPr>
          <w:rFonts w:ascii="Times New Roman" w:hAnsi="Times New Roman" w:cs="Times New Roman"/>
          <w:sz w:val="24"/>
          <w:szCs w:val="24"/>
          <w:lang w:val="en-US"/>
        </w:rPr>
        <w:t xml:space="preserve">, for example </w:t>
      </w:r>
      <w:r w:rsidR="00DA6C0E" w:rsidRPr="00DA6C0E">
        <w:rPr>
          <w:rFonts w:ascii="Times New Roman" w:hAnsi="Times New Roman" w:cs="Times New Roman"/>
          <w:i/>
          <w:sz w:val="24"/>
          <w:szCs w:val="24"/>
          <w:lang w:val="en-US"/>
        </w:rPr>
        <w:t>acquired wisdom</w:t>
      </w:r>
      <w:r w:rsidR="006A7E76">
        <w:rPr>
          <w:rFonts w:ascii="Times New Roman" w:hAnsi="Times New Roman" w:cs="Times New Roman"/>
          <w:sz w:val="24"/>
          <w:szCs w:val="24"/>
          <w:lang w:val="en-US"/>
        </w:rPr>
        <w:t xml:space="preserve">. </w:t>
      </w:r>
      <w:r w:rsidR="00C47103">
        <w:rPr>
          <w:rFonts w:ascii="Times New Roman" w:hAnsi="Times New Roman" w:cs="Times New Roman"/>
          <w:sz w:val="24"/>
          <w:szCs w:val="24"/>
          <w:lang w:val="en-US"/>
        </w:rPr>
        <w:t>The kinds in question th</w:t>
      </w:r>
      <w:r w:rsidR="00F951A0">
        <w:rPr>
          <w:rFonts w:ascii="Times New Roman" w:hAnsi="Times New Roman" w:cs="Times New Roman"/>
          <w:sz w:val="24"/>
          <w:szCs w:val="24"/>
          <w:lang w:val="en-US"/>
        </w:rPr>
        <w:t>us do not match natural kinds or</w:t>
      </w:r>
      <w:r w:rsidR="00C47103">
        <w:rPr>
          <w:rFonts w:ascii="Times New Roman" w:hAnsi="Times New Roman" w:cs="Times New Roman"/>
          <w:sz w:val="24"/>
          <w:szCs w:val="24"/>
          <w:lang w:val="en-US"/>
        </w:rPr>
        <w:t xml:space="preserve"> even kinds of artifacts</w:t>
      </w:r>
      <w:r w:rsidR="00F951A0">
        <w:rPr>
          <w:rFonts w:ascii="Times New Roman" w:hAnsi="Times New Roman" w:cs="Times New Roman"/>
          <w:sz w:val="24"/>
          <w:szCs w:val="24"/>
          <w:lang w:val="en-US"/>
        </w:rPr>
        <w:t>,</w:t>
      </w:r>
      <w:r w:rsidR="00C47103">
        <w:rPr>
          <w:rFonts w:ascii="Times New Roman" w:hAnsi="Times New Roman" w:cs="Times New Roman"/>
          <w:sz w:val="24"/>
          <w:szCs w:val="24"/>
          <w:lang w:val="en-US"/>
        </w:rPr>
        <w:t xml:space="preserve"> and the qualities </w:t>
      </w:r>
      <w:r w:rsidR="00576D78">
        <w:rPr>
          <w:rFonts w:ascii="Times New Roman" w:hAnsi="Times New Roman" w:cs="Times New Roman"/>
          <w:sz w:val="24"/>
          <w:szCs w:val="24"/>
          <w:lang w:val="en-US"/>
        </w:rPr>
        <w:t>do not match natural properties</w:t>
      </w:r>
      <w:r w:rsidR="00C47103">
        <w:rPr>
          <w:rFonts w:ascii="Times New Roman" w:hAnsi="Times New Roman" w:cs="Times New Roman"/>
          <w:sz w:val="24"/>
          <w:szCs w:val="24"/>
          <w:lang w:val="en-US"/>
        </w:rPr>
        <w:t xml:space="preserve"> but abundant ones.</w:t>
      </w:r>
    </w:p>
    <w:p w:rsidR="000152FD" w:rsidRDefault="000152F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432F">
        <w:rPr>
          <w:rFonts w:ascii="Times New Roman" w:hAnsi="Times New Roman" w:cs="Times New Roman"/>
          <w:sz w:val="24"/>
          <w:szCs w:val="24"/>
          <w:lang w:val="en-US"/>
        </w:rPr>
        <w:t>In addition to kind terms or quality terms in this sense</w:t>
      </w:r>
      <w:r w:rsidR="00DA2247">
        <w:rPr>
          <w:rFonts w:ascii="Times New Roman" w:hAnsi="Times New Roman" w:cs="Times New Roman"/>
          <w:sz w:val="24"/>
          <w:szCs w:val="24"/>
          <w:lang w:val="en-US"/>
        </w:rPr>
        <w:t>,</w:t>
      </w:r>
      <w:r w:rsidR="0093432F">
        <w:rPr>
          <w:rFonts w:ascii="Times New Roman" w:hAnsi="Times New Roman" w:cs="Times New Roman"/>
          <w:sz w:val="24"/>
          <w:szCs w:val="24"/>
          <w:lang w:val="en-US"/>
        </w:rPr>
        <w:t xml:space="preserve"> natural language displays</w:t>
      </w:r>
      <w:r w:rsidR="003872B9">
        <w:rPr>
          <w:rFonts w:ascii="Times New Roman" w:hAnsi="Times New Roman" w:cs="Times New Roman"/>
          <w:sz w:val="24"/>
          <w:szCs w:val="24"/>
          <w:lang w:val="en-US"/>
        </w:rPr>
        <w:t xml:space="preserve"> </w:t>
      </w:r>
      <w:r w:rsidR="00383229">
        <w:rPr>
          <w:rFonts w:ascii="Times New Roman" w:hAnsi="Times New Roman" w:cs="Times New Roman"/>
          <w:sz w:val="24"/>
          <w:szCs w:val="24"/>
          <w:lang w:val="en-US"/>
        </w:rPr>
        <w:t xml:space="preserve">explicit </w:t>
      </w:r>
      <w:r w:rsidR="003872B9">
        <w:rPr>
          <w:rFonts w:ascii="Times New Roman" w:hAnsi="Times New Roman" w:cs="Times New Roman"/>
          <w:sz w:val="24"/>
          <w:szCs w:val="24"/>
          <w:lang w:val="en-US"/>
        </w:rPr>
        <w:t>property</w:t>
      </w:r>
      <w:r w:rsidR="0093432F">
        <w:rPr>
          <w:rFonts w:ascii="Times New Roman" w:hAnsi="Times New Roman" w:cs="Times New Roman"/>
          <w:sz w:val="24"/>
          <w:szCs w:val="24"/>
          <w:lang w:val="en-US"/>
        </w:rPr>
        <w:t>-referring term</w:t>
      </w:r>
      <w:r w:rsidR="001051B1">
        <w:rPr>
          <w:rFonts w:ascii="Times New Roman" w:hAnsi="Times New Roman" w:cs="Times New Roman"/>
          <w:sz w:val="24"/>
          <w:szCs w:val="24"/>
          <w:lang w:val="en-US"/>
        </w:rPr>
        <w:t>s</w:t>
      </w:r>
      <w:r w:rsidR="0093432F">
        <w:rPr>
          <w:rFonts w:ascii="Times New Roman" w:hAnsi="Times New Roman" w:cs="Times New Roman"/>
          <w:sz w:val="24"/>
          <w:szCs w:val="24"/>
          <w:lang w:val="en-US"/>
        </w:rPr>
        <w:t xml:space="preserve"> of</w:t>
      </w:r>
      <w:r w:rsidR="003872B9">
        <w:rPr>
          <w:rFonts w:ascii="Times New Roman" w:hAnsi="Times New Roman" w:cs="Times New Roman"/>
          <w:sz w:val="24"/>
          <w:szCs w:val="24"/>
          <w:lang w:val="en-US"/>
        </w:rPr>
        <w:t xml:space="preserve"> the sort </w:t>
      </w:r>
      <w:r w:rsidR="008B7DB2">
        <w:rPr>
          <w:rFonts w:ascii="Times New Roman" w:hAnsi="Times New Roman" w:cs="Times New Roman"/>
          <w:sz w:val="24"/>
          <w:szCs w:val="24"/>
          <w:lang w:val="en-US"/>
        </w:rPr>
        <w:t>in (219) or</w:t>
      </w:r>
      <w:r w:rsidR="003872B9">
        <w:rPr>
          <w:rFonts w:ascii="Times New Roman" w:hAnsi="Times New Roman" w:cs="Times New Roman"/>
          <w:sz w:val="24"/>
          <w:szCs w:val="24"/>
          <w:lang w:val="en-US"/>
        </w:rPr>
        <w:t>:</w:t>
      </w:r>
    </w:p>
    <w:p w:rsidR="003872B9" w:rsidRDefault="003872B9" w:rsidP="00DE3C31">
      <w:pPr>
        <w:spacing w:after="0" w:line="360" w:lineRule="auto"/>
        <w:rPr>
          <w:rFonts w:ascii="Times New Roman" w:hAnsi="Times New Roman" w:cs="Times New Roman"/>
          <w:sz w:val="24"/>
          <w:szCs w:val="24"/>
          <w:lang w:val="en-US"/>
        </w:rPr>
      </w:pPr>
    </w:p>
    <w:p w:rsidR="003872B9"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19</w:t>
      </w:r>
      <w:r>
        <w:rPr>
          <w:rFonts w:ascii="Times New Roman" w:hAnsi="Times New Roman" w:cs="Times New Roman"/>
          <w:sz w:val="24"/>
          <w:szCs w:val="24"/>
          <w:lang w:val="en-US"/>
        </w:rPr>
        <w:t>)</w:t>
      </w:r>
      <w:r w:rsidR="00DA01FD">
        <w:rPr>
          <w:rFonts w:ascii="Times New Roman" w:hAnsi="Times New Roman" w:cs="Times New Roman"/>
          <w:sz w:val="24"/>
          <w:szCs w:val="24"/>
          <w:lang w:val="en-US"/>
        </w:rPr>
        <w:t xml:space="preserve"> t</w:t>
      </w:r>
      <w:r w:rsidR="0050215B">
        <w:rPr>
          <w:rFonts w:ascii="Times New Roman" w:hAnsi="Times New Roman" w:cs="Times New Roman"/>
          <w:sz w:val="24"/>
          <w:szCs w:val="24"/>
          <w:lang w:val="en-US"/>
        </w:rPr>
        <w:t>he property of being wise</w:t>
      </w:r>
    </w:p>
    <w:p w:rsidR="003872B9" w:rsidRDefault="003872B9" w:rsidP="00DE3C31">
      <w:pPr>
        <w:spacing w:after="0" w:line="360" w:lineRule="auto"/>
        <w:rPr>
          <w:rFonts w:ascii="Times New Roman" w:hAnsi="Times New Roman" w:cs="Times New Roman"/>
          <w:sz w:val="24"/>
          <w:szCs w:val="24"/>
          <w:lang w:val="en-US"/>
        </w:rPr>
      </w:pPr>
    </w:p>
    <w:p w:rsidR="003872B9" w:rsidRDefault="001051B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p</w:t>
      </w:r>
      <w:r w:rsidR="003872B9">
        <w:rPr>
          <w:rFonts w:ascii="Times New Roman" w:hAnsi="Times New Roman" w:cs="Times New Roman"/>
          <w:sz w:val="24"/>
          <w:szCs w:val="24"/>
          <w:lang w:val="en-US"/>
        </w:rPr>
        <w:t>roperty</w:t>
      </w:r>
      <w:r>
        <w:rPr>
          <w:rFonts w:ascii="Times New Roman" w:hAnsi="Times New Roman" w:cs="Times New Roman"/>
          <w:sz w:val="24"/>
          <w:szCs w:val="24"/>
          <w:lang w:val="en-US"/>
        </w:rPr>
        <w:t>-referring</w:t>
      </w:r>
      <w:r w:rsidR="003872B9">
        <w:rPr>
          <w:rFonts w:ascii="Times New Roman" w:hAnsi="Times New Roman" w:cs="Times New Roman"/>
          <w:sz w:val="24"/>
          <w:szCs w:val="24"/>
          <w:lang w:val="en-US"/>
        </w:rPr>
        <w:t xml:space="preserve"> terms can be formed from any complex predicate</w:t>
      </w:r>
      <w:r>
        <w:rPr>
          <w:rFonts w:ascii="Times New Roman" w:hAnsi="Times New Roman" w:cs="Times New Roman"/>
          <w:sz w:val="24"/>
          <w:szCs w:val="24"/>
          <w:lang w:val="en-US"/>
        </w:rPr>
        <w:t xml:space="preserve"> (in the form of a gerund)</w:t>
      </w:r>
      <w:r w:rsidR="003872B9">
        <w:rPr>
          <w:rFonts w:ascii="Times New Roman" w:hAnsi="Times New Roman" w:cs="Times New Roman"/>
          <w:sz w:val="24"/>
          <w:szCs w:val="24"/>
          <w:lang w:val="en-US"/>
        </w:rPr>
        <w:t>, regardless of its content</w:t>
      </w:r>
      <w:r w:rsidR="00DA01FD">
        <w:rPr>
          <w:rFonts w:ascii="Times New Roman" w:hAnsi="Times New Roman" w:cs="Times New Roman"/>
          <w:sz w:val="24"/>
          <w:szCs w:val="24"/>
          <w:lang w:val="en-US"/>
        </w:rPr>
        <w:t xml:space="preserve"> (</w:t>
      </w:r>
      <w:r w:rsidR="00DA01FD" w:rsidRPr="00DA01FD">
        <w:rPr>
          <w:rFonts w:ascii="Times New Roman" w:hAnsi="Times New Roman" w:cs="Times New Roman"/>
          <w:i/>
          <w:sz w:val="24"/>
          <w:szCs w:val="24"/>
          <w:lang w:val="en-US"/>
        </w:rPr>
        <w:t>the property of being wise and tall, the property of being wis or not wise, the property of being extremely wise</w:t>
      </w:r>
      <w:r w:rsidR="00DA01FD">
        <w:rPr>
          <w:rFonts w:ascii="Times New Roman" w:hAnsi="Times New Roman" w:cs="Times New Roman"/>
          <w:sz w:val="24"/>
          <w:szCs w:val="24"/>
          <w:lang w:val="en-US"/>
        </w:rPr>
        <w:t xml:space="preserve"> etc)</w:t>
      </w:r>
      <w:r w:rsidR="003872B9">
        <w:rPr>
          <w:rFonts w:ascii="Times New Roman" w:hAnsi="Times New Roman" w:cs="Times New Roman"/>
          <w:sz w:val="24"/>
          <w:szCs w:val="24"/>
          <w:lang w:val="en-US"/>
        </w:rPr>
        <w:t>.</w:t>
      </w:r>
    </w:p>
    <w:p w:rsidR="00EB57E6" w:rsidRDefault="0093432F" w:rsidP="003340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w:t>
      </w:r>
      <w:r w:rsidR="00DA01FD">
        <w:rPr>
          <w:rFonts w:ascii="Times New Roman" w:hAnsi="Times New Roman" w:cs="Times New Roman"/>
          <w:sz w:val="24"/>
          <w:szCs w:val="24"/>
          <w:lang w:val="en-US"/>
        </w:rPr>
        <w:t>appears to display an</w:t>
      </w:r>
      <w:r w:rsidR="00334050">
        <w:rPr>
          <w:rFonts w:ascii="Times New Roman" w:hAnsi="Times New Roman" w:cs="Times New Roman"/>
          <w:sz w:val="24"/>
          <w:szCs w:val="24"/>
          <w:lang w:val="en-US"/>
        </w:rPr>
        <w:t xml:space="preserve"> ontological distinction</w:t>
      </w:r>
      <w:r w:rsidR="00414BF7">
        <w:rPr>
          <w:rFonts w:ascii="Times New Roman" w:hAnsi="Times New Roman" w:cs="Times New Roman"/>
          <w:sz w:val="24"/>
          <w:szCs w:val="24"/>
          <w:lang w:val="en-US"/>
        </w:rPr>
        <w:t xml:space="preserve"> between kinds</w:t>
      </w:r>
      <w:r w:rsidR="00DA01FD">
        <w:rPr>
          <w:rFonts w:ascii="Times New Roman" w:hAnsi="Times New Roman" w:cs="Times New Roman"/>
          <w:sz w:val="24"/>
          <w:szCs w:val="24"/>
          <w:lang w:val="en-US"/>
        </w:rPr>
        <w:t xml:space="preserve"> as semantic values of kind terms</w:t>
      </w:r>
      <w:r w:rsidR="00414BF7">
        <w:rPr>
          <w:rFonts w:ascii="Times New Roman" w:hAnsi="Times New Roman" w:cs="Times New Roman"/>
          <w:sz w:val="24"/>
          <w:szCs w:val="24"/>
          <w:lang w:val="en-US"/>
        </w:rPr>
        <w:t xml:space="preserve"> and properties</w:t>
      </w:r>
      <w:r w:rsidR="00DA01FD">
        <w:rPr>
          <w:rFonts w:ascii="Times New Roman" w:hAnsi="Times New Roman" w:cs="Times New Roman"/>
          <w:sz w:val="24"/>
          <w:szCs w:val="24"/>
          <w:lang w:val="en-US"/>
        </w:rPr>
        <w:t xml:space="preserve"> as semantic values of such property-referring terms</w:t>
      </w:r>
      <w:r w:rsidR="00F15F47">
        <w:rPr>
          <w:rFonts w:ascii="Times New Roman" w:hAnsi="Times New Roman" w:cs="Times New Roman"/>
          <w:sz w:val="24"/>
          <w:szCs w:val="24"/>
          <w:lang w:val="en-US"/>
        </w:rPr>
        <w:t xml:space="preserve"> (Moltmann 2004, 2013b)</w:t>
      </w:r>
      <w:r w:rsidR="00DA01FD">
        <w:rPr>
          <w:rFonts w:ascii="Times New Roman" w:hAnsi="Times New Roman" w:cs="Times New Roman"/>
          <w:sz w:val="24"/>
          <w:szCs w:val="24"/>
          <w:lang w:val="en-US"/>
        </w:rPr>
        <w:t>. K</w:t>
      </w:r>
      <w:r w:rsidR="00334050">
        <w:rPr>
          <w:rFonts w:ascii="Times New Roman" w:hAnsi="Times New Roman" w:cs="Times New Roman"/>
          <w:sz w:val="24"/>
          <w:szCs w:val="24"/>
          <w:lang w:val="en-US"/>
        </w:rPr>
        <w:t xml:space="preserve">ind </w:t>
      </w:r>
      <w:r w:rsidR="00414BF7">
        <w:rPr>
          <w:rFonts w:ascii="Times New Roman" w:hAnsi="Times New Roman" w:cs="Times New Roman"/>
          <w:sz w:val="24"/>
          <w:szCs w:val="24"/>
          <w:lang w:val="en-US"/>
        </w:rPr>
        <w:t>terms differ from property-</w:t>
      </w:r>
      <w:r>
        <w:rPr>
          <w:rFonts w:ascii="Times New Roman" w:hAnsi="Times New Roman" w:cs="Times New Roman"/>
          <w:sz w:val="24"/>
          <w:szCs w:val="24"/>
          <w:lang w:val="en-US"/>
        </w:rPr>
        <w:t>denoting terms with respect to the way predicates</w:t>
      </w:r>
      <w:r w:rsidR="00DD3C2F">
        <w:rPr>
          <w:rFonts w:ascii="Times New Roman" w:hAnsi="Times New Roman" w:cs="Times New Roman"/>
          <w:sz w:val="24"/>
          <w:szCs w:val="24"/>
          <w:lang w:val="en-US"/>
        </w:rPr>
        <w:t xml:space="preserve"> </w:t>
      </w:r>
      <w:r w:rsidR="00334050">
        <w:rPr>
          <w:rFonts w:ascii="Times New Roman" w:hAnsi="Times New Roman" w:cs="Times New Roman"/>
          <w:sz w:val="24"/>
          <w:szCs w:val="24"/>
          <w:lang w:val="en-US"/>
        </w:rPr>
        <w:t xml:space="preserve">are understood. </w:t>
      </w:r>
      <w:r w:rsidR="00334050" w:rsidRPr="00EB57E6">
        <w:rPr>
          <w:rFonts w:ascii="Times New Roman" w:hAnsi="Times New Roman" w:cs="Times New Roman"/>
          <w:i/>
          <w:sz w:val="24"/>
          <w:szCs w:val="24"/>
          <w:lang w:val="en-US"/>
        </w:rPr>
        <w:t>Exist</w:t>
      </w:r>
      <w:r w:rsidR="00334050" w:rsidRPr="00EB57E6">
        <w:rPr>
          <w:rFonts w:ascii="Times New Roman" w:hAnsi="Times New Roman" w:cs="Times New Roman"/>
          <w:b/>
          <w:sz w:val="24"/>
          <w:szCs w:val="24"/>
          <w:lang w:val="en-US"/>
        </w:rPr>
        <w:t xml:space="preserve"> </w:t>
      </w:r>
      <w:r w:rsidR="00EB57E6">
        <w:rPr>
          <w:rFonts w:ascii="Times New Roman" w:hAnsi="Times New Roman" w:cs="Times New Roman"/>
          <w:sz w:val="24"/>
          <w:szCs w:val="24"/>
          <w:lang w:val="en-US"/>
        </w:rPr>
        <w:t>with kind terms</w:t>
      </w:r>
      <w:r w:rsidR="00334050">
        <w:rPr>
          <w:rFonts w:ascii="Times New Roman" w:hAnsi="Times New Roman" w:cs="Times New Roman"/>
          <w:sz w:val="24"/>
          <w:szCs w:val="24"/>
          <w:lang w:val="en-US"/>
        </w:rPr>
        <w:t xml:space="preserve"> can claim</w:t>
      </w:r>
      <w:r w:rsidR="005E164E">
        <w:rPr>
          <w:rFonts w:ascii="Times New Roman" w:hAnsi="Times New Roman" w:cs="Times New Roman"/>
          <w:sz w:val="24"/>
          <w:szCs w:val="24"/>
          <w:lang w:val="en-US"/>
        </w:rPr>
        <w:t xml:space="preserve"> only</w:t>
      </w:r>
      <w:r w:rsidR="00334050">
        <w:rPr>
          <w:rFonts w:ascii="Times New Roman" w:hAnsi="Times New Roman" w:cs="Times New Roman"/>
          <w:sz w:val="24"/>
          <w:szCs w:val="24"/>
          <w:lang w:val="en-US"/>
        </w:rPr>
        <w:t xml:space="preserve"> the existence of an instance as in (</w:t>
      </w:r>
      <w:r w:rsidR="00680C9B">
        <w:rPr>
          <w:rFonts w:ascii="Times New Roman" w:hAnsi="Times New Roman" w:cs="Times New Roman"/>
          <w:sz w:val="24"/>
          <w:szCs w:val="24"/>
          <w:lang w:val="en-US"/>
        </w:rPr>
        <w:t>18</w:t>
      </w:r>
      <w:r w:rsidR="00334050">
        <w:rPr>
          <w:rFonts w:ascii="Times New Roman" w:hAnsi="Times New Roman" w:cs="Times New Roman"/>
          <w:sz w:val="24"/>
          <w:szCs w:val="24"/>
          <w:lang w:val="en-US"/>
        </w:rPr>
        <w:t xml:space="preserve">), but </w:t>
      </w:r>
      <w:r w:rsidR="00EB57E6">
        <w:rPr>
          <w:rFonts w:ascii="Times New Roman" w:hAnsi="Times New Roman" w:cs="Times New Roman"/>
          <w:sz w:val="24"/>
          <w:szCs w:val="24"/>
          <w:lang w:val="en-US"/>
        </w:rPr>
        <w:t xml:space="preserve">with </w:t>
      </w:r>
      <w:r w:rsidR="00DA01FD">
        <w:rPr>
          <w:rFonts w:ascii="Times New Roman" w:hAnsi="Times New Roman" w:cs="Times New Roman"/>
          <w:sz w:val="24"/>
          <w:szCs w:val="24"/>
          <w:lang w:val="en-US"/>
        </w:rPr>
        <w:t>property-denoting terms it</w:t>
      </w:r>
      <w:r w:rsidR="00334050">
        <w:rPr>
          <w:rFonts w:ascii="Times New Roman" w:hAnsi="Times New Roman" w:cs="Times New Roman"/>
          <w:sz w:val="24"/>
          <w:szCs w:val="24"/>
          <w:lang w:val="en-US"/>
        </w:rPr>
        <w:t xml:space="preserve"> claim</w:t>
      </w:r>
      <w:r w:rsidR="00DA01FD">
        <w:rPr>
          <w:rFonts w:ascii="Times New Roman" w:hAnsi="Times New Roman" w:cs="Times New Roman"/>
          <w:sz w:val="24"/>
          <w:szCs w:val="24"/>
          <w:lang w:val="en-US"/>
        </w:rPr>
        <w:t>s</w:t>
      </w:r>
      <w:r w:rsidR="00334050">
        <w:rPr>
          <w:rFonts w:ascii="Times New Roman" w:hAnsi="Times New Roman" w:cs="Times New Roman"/>
          <w:sz w:val="24"/>
          <w:szCs w:val="24"/>
          <w:lang w:val="en-US"/>
        </w:rPr>
        <w:t xml:space="preserve"> the existence of a possibly </w:t>
      </w:r>
      <w:r w:rsidR="00414BF7">
        <w:rPr>
          <w:rFonts w:ascii="Times New Roman" w:hAnsi="Times New Roman" w:cs="Times New Roman"/>
          <w:sz w:val="24"/>
          <w:szCs w:val="24"/>
          <w:lang w:val="en-US"/>
        </w:rPr>
        <w:t>un</w:t>
      </w:r>
      <w:r w:rsidR="00334050">
        <w:rPr>
          <w:rFonts w:ascii="Times New Roman" w:hAnsi="Times New Roman" w:cs="Times New Roman"/>
          <w:sz w:val="24"/>
          <w:szCs w:val="24"/>
          <w:lang w:val="en-US"/>
        </w:rPr>
        <w:t>instantiated kind</w:t>
      </w:r>
      <w:r w:rsidR="00334050" w:rsidRPr="00334050">
        <w:rPr>
          <w:rFonts w:ascii="Times New Roman" w:hAnsi="Times New Roman" w:cs="Times New Roman"/>
          <w:sz w:val="24"/>
          <w:szCs w:val="24"/>
          <w:lang w:val="en-US"/>
        </w:rPr>
        <w:t xml:space="preserve"> </w:t>
      </w:r>
      <w:r w:rsidR="00334050">
        <w:rPr>
          <w:rFonts w:ascii="Times New Roman" w:hAnsi="Times New Roman" w:cs="Times New Roman"/>
          <w:sz w:val="24"/>
          <w:szCs w:val="24"/>
          <w:lang w:val="en-US"/>
        </w:rPr>
        <w:t>(</w:t>
      </w:r>
      <w:r w:rsidR="00334050" w:rsidRPr="00EB57E6">
        <w:rPr>
          <w:rFonts w:ascii="Times New Roman" w:hAnsi="Times New Roman" w:cs="Times New Roman"/>
          <w:i/>
          <w:sz w:val="24"/>
          <w:szCs w:val="24"/>
          <w:lang w:val="en-US"/>
        </w:rPr>
        <w:t>The property of wisdom exists</w:t>
      </w:r>
      <w:r w:rsidR="00334050">
        <w:rPr>
          <w:rFonts w:ascii="Times New Roman" w:hAnsi="Times New Roman" w:cs="Times New Roman"/>
          <w:sz w:val="24"/>
          <w:szCs w:val="24"/>
          <w:lang w:val="en-US"/>
        </w:rPr>
        <w:t>)</w:t>
      </w:r>
      <w:r w:rsidR="00EB57E6">
        <w:rPr>
          <w:rFonts w:ascii="Times New Roman" w:hAnsi="Times New Roman" w:cs="Times New Roman"/>
          <w:sz w:val="24"/>
          <w:szCs w:val="24"/>
          <w:lang w:val="en-US"/>
        </w:rPr>
        <w:t>.</w:t>
      </w:r>
      <w:r w:rsidR="00DD3C2F">
        <w:rPr>
          <w:rFonts w:ascii="Times New Roman" w:hAnsi="Times New Roman" w:cs="Times New Roman"/>
          <w:sz w:val="24"/>
          <w:szCs w:val="24"/>
          <w:lang w:val="en-US"/>
        </w:rPr>
        <w:t xml:space="preserve"> </w:t>
      </w:r>
      <w:r w:rsidR="00EB57E6" w:rsidRPr="00EB57E6">
        <w:rPr>
          <w:rFonts w:ascii="Times New Roman" w:hAnsi="Times New Roman" w:cs="Times New Roman"/>
          <w:i/>
          <w:sz w:val="24"/>
          <w:szCs w:val="24"/>
          <w:lang w:val="en-US"/>
        </w:rPr>
        <w:t>Look for</w:t>
      </w:r>
      <w:r w:rsidR="00EB57E6">
        <w:rPr>
          <w:rFonts w:ascii="Times New Roman" w:hAnsi="Times New Roman" w:cs="Times New Roman"/>
          <w:sz w:val="24"/>
          <w:szCs w:val="24"/>
          <w:lang w:val="en-US"/>
        </w:rPr>
        <w:t xml:space="preserve"> when applied to a kind term requires just an instance to satisfy the search,</w:t>
      </w:r>
      <w:r w:rsidR="00680C9B">
        <w:rPr>
          <w:rFonts w:ascii="Times New Roman" w:hAnsi="Times New Roman" w:cs="Times New Roman"/>
          <w:sz w:val="24"/>
          <w:szCs w:val="24"/>
          <w:lang w:val="en-US"/>
        </w:rPr>
        <w:t xml:space="preserve"> as in (20</w:t>
      </w:r>
      <w:r w:rsidR="00414BF7">
        <w:rPr>
          <w:rFonts w:ascii="Times New Roman" w:hAnsi="Times New Roman" w:cs="Times New Roman"/>
          <w:sz w:val="24"/>
          <w:szCs w:val="24"/>
          <w:lang w:val="en-US"/>
        </w:rPr>
        <w:t>a);</w:t>
      </w:r>
      <w:r w:rsidR="00DA01FD">
        <w:rPr>
          <w:rFonts w:ascii="Times New Roman" w:hAnsi="Times New Roman" w:cs="Times New Roman"/>
          <w:sz w:val="24"/>
          <w:szCs w:val="24"/>
          <w:lang w:val="en-US"/>
        </w:rPr>
        <w:t xml:space="preserve"> but when applied to a property-</w:t>
      </w:r>
      <w:r w:rsidR="00EB57E6">
        <w:rPr>
          <w:rFonts w:ascii="Times New Roman" w:hAnsi="Times New Roman" w:cs="Times New Roman"/>
          <w:sz w:val="24"/>
          <w:szCs w:val="24"/>
          <w:lang w:val="en-US"/>
        </w:rPr>
        <w:t>referring term, it requires the property itself to play that role</w:t>
      </w:r>
      <w:r w:rsidR="00680C9B">
        <w:rPr>
          <w:rFonts w:ascii="Times New Roman" w:hAnsi="Times New Roman" w:cs="Times New Roman"/>
          <w:sz w:val="24"/>
          <w:szCs w:val="24"/>
          <w:lang w:val="en-US"/>
        </w:rPr>
        <w:t>, as in (20</w:t>
      </w:r>
      <w:r w:rsidR="00414BF7">
        <w:rPr>
          <w:rFonts w:ascii="Times New Roman" w:hAnsi="Times New Roman" w:cs="Times New Roman"/>
          <w:sz w:val="24"/>
          <w:szCs w:val="24"/>
          <w:lang w:val="en-US"/>
        </w:rPr>
        <w:t>b)</w:t>
      </w:r>
      <w:r w:rsidR="00EB57E6">
        <w:rPr>
          <w:rFonts w:ascii="Times New Roman" w:hAnsi="Times New Roman" w:cs="Times New Roman"/>
          <w:sz w:val="24"/>
          <w:szCs w:val="24"/>
          <w:lang w:val="en-US"/>
        </w:rPr>
        <w:t>:</w:t>
      </w:r>
    </w:p>
    <w:p w:rsidR="00334050" w:rsidRDefault="00334050" w:rsidP="00334050">
      <w:pPr>
        <w:spacing w:after="0" w:line="360" w:lineRule="auto"/>
        <w:rPr>
          <w:rFonts w:ascii="Times New Roman" w:hAnsi="Times New Roman" w:cs="Times New Roman"/>
          <w:sz w:val="24"/>
          <w:szCs w:val="24"/>
          <w:lang w:val="en-US"/>
        </w:rPr>
      </w:pPr>
    </w:p>
    <w:p w:rsidR="003872B9"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20</w:t>
      </w:r>
      <w:r>
        <w:rPr>
          <w:rFonts w:ascii="Times New Roman" w:hAnsi="Times New Roman" w:cs="Times New Roman"/>
          <w:sz w:val="24"/>
          <w:szCs w:val="24"/>
          <w:lang w:val="en-US"/>
        </w:rPr>
        <w:t>) a. John is looking for wisdom.</w:t>
      </w:r>
    </w:p>
    <w:p w:rsidR="00441150"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6F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441150">
        <w:rPr>
          <w:rFonts w:ascii="Times New Roman" w:hAnsi="Times New Roman" w:cs="Times New Roman"/>
          <w:sz w:val="24"/>
          <w:szCs w:val="24"/>
          <w:lang w:val="en-US"/>
        </w:rPr>
        <w:t>. John is looking for the property of wisdom.</w:t>
      </w:r>
    </w:p>
    <w:p w:rsidR="00441150" w:rsidRDefault="00441150" w:rsidP="00DE3C31">
      <w:pPr>
        <w:spacing w:after="0" w:line="360" w:lineRule="auto"/>
        <w:rPr>
          <w:rFonts w:ascii="Times New Roman" w:hAnsi="Times New Roman" w:cs="Times New Roman"/>
          <w:sz w:val="24"/>
          <w:szCs w:val="24"/>
          <w:lang w:val="en-US"/>
        </w:rPr>
      </w:pPr>
    </w:p>
    <w:p w:rsidR="00DA01FD" w:rsidRDefault="00DA01F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two readin</w:t>
      </w:r>
      <w:r w:rsidR="00F15F47">
        <w:rPr>
          <w:rFonts w:ascii="Times New Roman" w:hAnsi="Times New Roman" w:cs="Times New Roman"/>
          <w:sz w:val="24"/>
          <w:szCs w:val="24"/>
          <w:lang w:val="en-US"/>
        </w:rPr>
        <w:t>g</w:t>
      </w:r>
      <w:r>
        <w:rPr>
          <w:rFonts w:ascii="Times New Roman" w:hAnsi="Times New Roman" w:cs="Times New Roman"/>
          <w:sz w:val="24"/>
          <w:szCs w:val="24"/>
          <w:lang w:val="en-US"/>
        </w:rPr>
        <w:t xml:space="preserve">s are also reflected in the way </w:t>
      </w:r>
      <w:r w:rsidRPr="00F15F47">
        <w:rPr>
          <w:rFonts w:ascii="Times New Roman" w:hAnsi="Times New Roman" w:cs="Times New Roman"/>
          <w:i/>
          <w:sz w:val="24"/>
          <w:szCs w:val="24"/>
          <w:lang w:val="en-US"/>
        </w:rPr>
        <w:t>find</w:t>
      </w:r>
      <w:r>
        <w:rPr>
          <w:rFonts w:ascii="Times New Roman" w:hAnsi="Times New Roman" w:cs="Times New Roman"/>
          <w:sz w:val="24"/>
          <w:szCs w:val="24"/>
          <w:lang w:val="en-US"/>
        </w:rPr>
        <w:t xml:space="preserve"> is understood in (</w:t>
      </w:r>
      <w:r w:rsidR="00680C9B">
        <w:rPr>
          <w:rFonts w:ascii="Times New Roman" w:hAnsi="Times New Roman" w:cs="Times New Roman"/>
          <w:sz w:val="24"/>
          <w:szCs w:val="24"/>
          <w:lang w:val="en-US"/>
        </w:rPr>
        <w:t>21</w:t>
      </w:r>
      <w:r>
        <w:rPr>
          <w:rFonts w:ascii="Times New Roman" w:hAnsi="Times New Roman" w:cs="Times New Roman"/>
          <w:sz w:val="24"/>
          <w:szCs w:val="24"/>
          <w:lang w:val="en-US"/>
        </w:rPr>
        <w:t>a) and in (</w:t>
      </w:r>
      <w:r w:rsidR="00680C9B">
        <w:rPr>
          <w:rFonts w:ascii="Times New Roman" w:hAnsi="Times New Roman" w:cs="Times New Roman"/>
          <w:sz w:val="24"/>
          <w:szCs w:val="24"/>
          <w:lang w:val="en-US"/>
        </w:rPr>
        <w:t>21</w:t>
      </w:r>
      <w:r>
        <w:rPr>
          <w:rFonts w:ascii="Times New Roman" w:hAnsi="Times New Roman" w:cs="Times New Roman"/>
          <w:sz w:val="24"/>
          <w:szCs w:val="24"/>
          <w:lang w:val="en-US"/>
        </w:rPr>
        <w:t>b):</w:t>
      </w:r>
    </w:p>
    <w:p w:rsidR="00DA01FD" w:rsidRDefault="00DA01FD" w:rsidP="00DE3C31">
      <w:pPr>
        <w:spacing w:after="0" w:line="360" w:lineRule="auto"/>
        <w:rPr>
          <w:rFonts w:ascii="Times New Roman" w:hAnsi="Times New Roman" w:cs="Times New Roman"/>
          <w:sz w:val="24"/>
          <w:szCs w:val="24"/>
          <w:lang w:val="en-US"/>
        </w:rPr>
      </w:pPr>
    </w:p>
    <w:p w:rsidR="00DA01FD" w:rsidRDefault="00DA01F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21</w:t>
      </w:r>
      <w:r>
        <w:rPr>
          <w:rFonts w:ascii="Times New Roman" w:hAnsi="Times New Roman" w:cs="Times New Roman"/>
          <w:sz w:val="24"/>
          <w:szCs w:val="24"/>
          <w:lang w:val="en-US"/>
        </w:rPr>
        <w:t>) a. John found wisdom.</w:t>
      </w:r>
    </w:p>
    <w:p w:rsidR="00DA01FD" w:rsidRDefault="00680C9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01FD">
        <w:rPr>
          <w:rFonts w:ascii="Times New Roman" w:hAnsi="Times New Roman" w:cs="Times New Roman"/>
          <w:sz w:val="24"/>
          <w:szCs w:val="24"/>
          <w:lang w:val="en-US"/>
        </w:rPr>
        <w:t xml:space="preserve">    b. John found the property of being wise.</w:t>
      </w:r>
    </w:p>
    <w:p w:rsidR="006144B8" w:rsidRDefault="006144B8" w:rsidP="00DE3C31">
      <w:pPr>
        <w:spacing w:after="0" w:line="360" w:lineRule="auto"/>
        <w:rPr>
          <w:rFonts w:ascii="Times New Roman" w:hAnsi="Times New Roman" w:cs="Times New Roman"/>
          <w:sz w:val="24"/>
          <w:szCs w:val="24"/>
          <w:lang w:val="en-US"/>
        </w:rPr>
      </w:pPr>
    </w:p>
    <w:p w:rsidR="00F83D7D" w:rsidRDefault="00EB57E6" w:rsidP="00EB57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Both </w:t>
      </w:r>
      <w:r w:rsidR="00C50612">
        <w:rPr>
          <w:rFonts w:ascii="Times New Roman" w:hAnsi="Times New Roman" w:cs="Times New Roman"/>
          <w:sz w:val="24"/>
          <w:szCs w:val="24"/>
          <w:lang w:val="en-US"/>
        </w:rPr>
        <w:t>kind terms</w:t>
      </w:r>
      <w:r w:rsidR="00441150">
        <w:rPr>
          <w:rFonts w:ascii="Times New Roman" w:hAnsi="Times New Roman" w:cs="Times New Roman"/>
          <w:sz w:val="24"/>
          <w:szCs w:val="24"/>
          <w:lang w:val="en-US"/>
        </w:rPr>
        <w:t xml:space="preserve"> and propert</w:t>
      </w:r>
      <w:r w:rsidR="00C50612">
        <w:rPr>
          <w:rFonts w:ascii="Times New Roman" w:hAnsi="Times New Roman" w:cs="Times New Roman"/>
          <w:sz w:val="24"/>
          <w:szCs w:val="24"/>
          <w:lang w:val="en-US"/>
        </w:rPr>
        <w:t>y</w:t>
      </w:r>
      <w:r w:rsidR="006144B8">
        <w:rPr>
          <w:rFonts w:ascii="Times New Roman" w:hAnsi="Times New Roman" w:cs="Times New Roman"/>
          <w:sz w:val="24"/>
          <w:szCs w:val="24"/>
          <w:lang w:val="en-US"/>
        </w:rPr>
        <w:t>-referring</w:t>
      </w:r>
      <w:r w:rsidR="00C50612">
        <w:rPr>
          <w:rFonts w:ascii="Times New Roman" w:hAnsi="Times New Roman" w:cs="Times New Roman"/>
          <w:sz w:val="24"/>
          <w:szCs w:val="24"/>
          <w:lang w:val="en-US"/>
        </w:rPr>
        <w:t xml:space="preserve"> terms</w:t>
      </w:r>
      <w:r w:rsidR="00441150">
        <w:rPr>
          <w:rFonts w:ascii="Times New Roman" w:hAnsi="Times New Roman" w:cs="Times New Roman"/>
          <w:sz w:val="24"/>
          <w:szCs w:val="24"/>
          <w:lang w:val="en-US"/>
        </w:rPr>
        <w:t xml:space="preserve"> </w:t>
      </w:r>
      <w:r w:rsidR="006144B8">
        <w:rPr>
          <w:rFonts w:ascii="Times New Roman" w:hAnsi="Times New Roman" w:cs="Times New Roman"/>
          <w:sz w:val="24"/>
          <w:szCs w:val="24"/>
          <w:lang w:val="en-US"/>
        </w:rPr>
        <w:t xml:space="preserve">stand for things whose nature is specified by </w:t>
      </w:r>
      <w:r w:rsidR="000F402F">
        <w:rPr>
          <w:rFonts w:ascii="Times New Roman" w:hAnsi="Times New Roman" w:cs="Times New Roman"/>
          <w:sz w:val="24"/>
          <w:szCs w:val="24"/>
          <w:lang w:val="en-US"/>
        </w:rPr>
        <w:t xml:space="preserve">the </w:t>
      </w:r>
      <w:r w:rsidR="006144B8">
        <w:rPr>
          <w:rFonts w:ascii="Times New Roman" w:hAnsi="Times New Roman" w:cs="Times New Roman"/>
          <w:sz w:val="24"/>
          <w:szCs w:val="24"/>
          <w:lang w:val="en-US"/>
        </w:rPr>
        <w:t>descriptive content of the terms</w:t>
      </w:r>
      <w:r w:rsidR="00C50612">
        <w:rPr>
          <w:rFonts w:ascii="Times New Roman" w:hAnsi="Times New Roman" w:cs="Times New Roman"/>
          <w:sz w:val="24"/>
          <w:szCs w:val="24"/>
          <w:lang w:val="en-US"/>
        </w:rPr>
        <w:t xml:space="preserve">, not concerns about what kinds or properties are real or </w:t>
      </w:r>
      <w:r w:rsidR="00C50612">
        <w:rPr>
          <w:rFonts w:ascii="Times New Roman" w:hAnsi="Times New Roman" w:cs="Times New Roman"/>
          <w:sz w:val="24"/>
          <w:szCs w:val="24"/>
          <w:lang w:val="en-US"/>
        </w:rPr>
        <w:lastRenderedPageBreak/>
        <w:t>natural</w:t>
      </w:r>
      <w:r w:rsidR="00670841">
        <w:rPr>
          <w:rFonts w:ascii="Times New Roman" w:hAnsi="Times New Roman" w:cs="Times New Roman"/>
          <w:sz w:val="24"/>
          <w:szCs w:val="24"/>
          <w:lang w:val="en-US"/>
        </w:rPr>
        <w:t>.</w:t>
      </w:r>
      <w:r w:rsidR="00334050">
        <w:rPr>
          <w:rStyle w:val="Appelnotedebasdep"/>
          <w:rFonts w:ascii="Times New Roman" w:hAnsi="Times New Roman" w:cs="Times New Roman"/>
          <w:sz w:val="24"/>
          <w:szCs w:val="24"/>
          <w:lang w:val="en-US"/>
        </w:rPr>
        <w:footnoteReference w:id="11"/>
      </w:r>
      <w:r w:rsidR="00670841">
        <w:rPr>
          <w:rFonts w:ascii="Times New Roman" w:hAnsi="Times New Roman" w:cs="Times New Roman"/>
          <w:sz w:val="24"/>
          <w:szCs w:val="24"/>
          <w:lang w:val="en-US"/>
        </w:rPr>
        <w:t xml:space="preserve"> </w:t>
      </w:r>
      <w:r w:rsidR="006144B8">
        <w:rPr>
          <w:rFonts w:ascii="Times New Roman" w:hAnsi="Times New Roman" w:cs="Times New Roman"/>
          <w:sz w:val="24"/>
          <w:szCs w:val="24"/>
          <w:lang w:val="en-US"/>
        </w:rPr>
        <w:t xml:space="preserve"> </w:t>
      </w:r>
      <w:r w:rsidR="00F83D7D">
        <w:rPr>
          <w:rFonts w:ascii="Times New Roman" w:hAnsi="Times New Roman" w:cs="Times New Roman"/>
          <w:sz w:val="24"/>
          <w:szCs w:val="24"/>
          <w:lang w:val="en-US"/>
        </w:rPr>
        <w:t xml:space="preserve">The </w:t>
      </w:r>
      <w:r w:rsidR="008B7DB2">
        <w:rPr>
          <w:rFonts w:ascii="Times New Roman" w:hAnsi="Times New Roman" w:cs="Times New Roman"/>
          <w:sz w:val="24"/>
          <w:szCs w:val="24"/>
          <w:lang w:val="en-US"/>
        </w:rPr>
        <w:t>quality</w:t>
      </w:r>
      <w:r w:rsidR="00F83D7D">
        <w:rPr>
          <w:rFonts w:ascii="Times New Roman" w:hAnsi="Times New Roman" w:cs="Times New Roman"/>
          <w:sz w:val="24"/>
          <w:szCs w:val="24"/>
          <w:lang w:val="en-US"/>
        </w:rPr>
        <w:t xml:space="preserve">–property distinction again is a distinction that is generally not part of the reflective ontology of philosophers or nonphilosophers. </w:t>
      </w:r>
      <w:r w:rsidR="008B7DB2">
        <w:rPr>
          <w:rFonts w:ascii="Times New Roman" w:hAnsi="Times New Roman" w:cs="Times New Roman"/>
          <w:sz w:val="24"/>
          <w:szCs w:val="24"/>
          <w:lang w:val="en-US"/>
        </w:rPr>
        <w:t xml:space="preserve">A related distinction, not involving a reifying term as in (19), is the distinction between qualities and conditions, semantic values of gerunds like </w:t>
      </w:r>
      <w:r w:rsidR="008B7DB2" w:rsidRPr="000618C5">
        <w:rPr>
          <w:rFonts w:ascii="Times New Roman" w:hAnsi="Times New Roman" w:cs="Times New Roman"/>
          <w:i/>
          <w:sz w:val="24"/>
          <w:szCs w:val="24"/>
          <w:lang w:val="en-US"/>
        </w:rPr>
        <w:t>being wise</w:t>
      </w:r>
      <w:r w:rsidR="008B7DB2">
        <w:rPr>
          <w:rFonts w:ascii="Times New Roman" w:hAnsi="Times New Roman" w:cs="Times New Roman"/>
          <w:sz w:val="24"/>
          <w:szCs w:val="24"/>
          <w:lang w:val="en-US"/>
        </w:rPr>
        <w:t xml:space="preserve"> (Levinson 1978)</w:t>
      </w:r>
      <w:r w:rsidR="000618C5">
        <w:rPr>
          <w:rFonts w:ascii="Times New Roman" w:hAnsi="Times New Roman" w:cs="Times New Roman"/>
          <w:sz w:val="24"/>
          <w:szCs w:val="24"/>
          <w:lang w:val="en-US"/>
        </w:rPr>
        <w:t>, again a distinction that is not generally part of a speaker’s reflective ontology</w:t>
      </w:r>
      <w:r w:rsidR="008B7DB2">
        <w:rPr>
          <w:rFonts w:ascii="Times New Roman" w:hAnsi="Times New Roman" w:cs="Times New Roman"/>
          <w:sz w:val="24"/>
          <w:szCs w:val="24"/>
          <w:lang w:val="en-US"/>
        </w:rPr>
        <w:t>.</w:t>
      </w:r>
    </w:p>
    <w:p w:rsidR="00983985" w:rsidRDefault="00983985" w:rsidP="00EB57E6">
      <w:pPr>
        <w:spacing w:after="0" w:line="360" w:lineRule="auto"/>
        <w:rPr>
          <w:rFonts w:ascii="Times New Roman" w:hAnsi="Times New Roman" w:cs="Times New Roman"/>
          <w:sz w:val="24"/>
          <w:szCs w:val="24"/>
          <w:lang w:val="en-US"/>
        </w:rPr>
      </w:pPr>
    </w:p>
    <w:p w:rsidR="00983985" w:rsidRPr="00983985" w:rsidRDefault="00554B06" w:rsidP="00EB57E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4.2.4</w:t>
      </w:r>
      <w:r w:rsidR="00983985" w:rsidRPr="00983985">
        <w:rPr>
          <w:rFonts w:ascii="Times New Roman" w:hAnsi="Times New Roman" w:cs="Times New Roman"/>
          <w:b/>
          <w:sz w:val="24"/>
          <w:szCs w:val="24"/>
          <w:lang w:val="en-US"/>
        </w:rPr>
        <w:t xml:space="preserve">. Reference to tropes </w:t>
      </w:r>
    </w:p>
    <w:p w:rsidR="00983985" w:rsidRDefault="00983985" w:rsidP="00EB57E6">
      <w:pPr>
        <w:spacing w:after="0" w:line="360" w:lineRule="auto"/>
        <w:rPr>
          <w:rFonts w:ascii="Times New Roman" w:hAnsi="Times New Roman" w:cs="Times New Roman"/>
          <w:sz w:val="24"/>
          <w:szCs w:val="24"/>
          <w:lang w:val="en-US"/>
        </w:rPr>
      </w:pPr>
    </w:p>
    <w:p w:rsidR="008F532D" w:rsidRDefault="00A613E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tropes (particularized properties) display a significant discrepancy between the ontology many </w:t>
      </w:r>
      <w:r w:rsidR="001D1205">
        <w:rPr>
          <w:rFonts w:ascii="Times New Roman" w:hAnsi="Times New Roman" w:cs="Times New Roman"/>
          <w:sz w:val="24"/>
          <w:szCs w:val="24"/>
          <w:lang w:val="en-US"/>
        </w:rPr>
        <w:t xml:space="preserve">contemporary </w:t>
      </w:r>
      <w:r>
        <w:rPr>
          <w:rFonts w:ascii="Times New Roman" w:hAnsi="Times New Roman" w:cs="Times New Roman"/>
          <w:sz w:val="24"/>
          <w:szCs w:val="24"/>
          <w:lang w:val="en-US"/>
        </w:rPr>
        <w:t>philosophers accep</w:t>
      </w:r>
      <w:r w:rsidR="001D1205">
        <w:rPr>
          <w:rFonts w:ascii="Times New Roman" w:hAnsi="Times New Roman" w:cs="Times New Roman"/>
          <w:sz w:val="24"/>
          <w:szCs w:val="24"/>
          <w:lang w:val="en-US"/>
        </w:rPr>
        <w:t>t</w:t>
      </w:r>
      <w:r>
        <w:rPr>
          <w:rFonts w:ascii="Times New Roman" w:hAnsi="Times New Roman" w:cs="Times New Roman"/>
          <w:sz w:val="24"/>
          <w:szCs w:val="24"/>
          <w:lang w:val="en-US"/>
        </w:rPr>
        <w:t xml:space="preserve"> and the ontology reflected in natural language.  </w:t>
      </w:r>
      <w:r w:rsidR="001F311A">
        <w:rPr>
          <w:rFonts w:ascii="Times New Roman" w:hAnsi="Times New Roman" w:cs="Times New Roman"/>
          <w:sz w:val="24"/>
          <w:szCs w:val="24"/>
          <w:lang w:val="en-US"/>
        </w:rPr>
        <w:t>Tropes</w:t>
      </w:r>
      <w:r w:rsidR="00D85AEC">
        <w:rPr>
          <w:rFonts w:ascii="Times New Roman" w:hAnsi="Times New Roman" w:cs="Times New Roman"/>
          <w:sz w:val="24"/>
          <w:szCs w:val="24"/>
          <w:lang w:val="en-US"/>
        </w:rPr>
        <w:t>, more recently,</w:t>
      </w:r>
      <w:r w:rsidR="008F532D">
        <w:rPr>
          <w:rFonts w:ascii="Times New Roman" w:hAnsi="Times New Roman" w:cs="Times New Roman"/>
          <w:sz w:val="24"/>
          <w:szCs w:val="24"/>
          <w:lang w:val="en-US"/>
        </w:rPr>
        <w:t xml:space="preserve"> have come to play a central role within foundational metaphysics. Since Williams’ </w:t>
      </w:r>
      <w:r w:rsidR="004B299E">
        <w:rPr>
          <w:rFonts w:ascii="Times New Roman" w:hAnsi="Times New Roman" w:cs="Times New Roman"/>
          <w:sz w:val="24"/>
          <w:szCs w:val="24"/>
          <w:lang w:val="en-US"/>
        </w:rPr>
        <w:t xml:space="preserve">(1953) </w:t>
      </w:r>
      <w:r w:rsidR="008F532D">
        <w:rPr>
          <w:rFonts w:ascii="Times New Roman" w:hAnsi="Times New Roman" w:cs="Times New Roman"/>
          <w:sz w:val="24"/>
          <w:szCs w:val="24"/>
          <w:lang w:val="en-US"/>
        </w:rPr>
        <w:t>influential article, a number of philosophers have pursued a trope nominalist one-category ontology, proposing to conceive of properties as classes of similar tropes and individuals as bundles of co-located tropes (Campbell 1990, Bacon</w:t>
      </w:r>
      <w:r w:rsidR="00953B38">
        <w:rPr>
          <w:rFonts w:ascii="Times New Roman" w:hAnsi="Times New Roman" w:cs="Times New Roman"/>
          <w:sz w:val="24"/>
          <w:szCs w:val="24"/>
          <w:lang w:val="en-US"/>
        </w:rPr>
        <w:t xml:space="preserve"> 1995</w:t>
      </w:r>
      <w:r w:rsidR="008F532D">
        <w:rPr>
          <w:rFonts w:ascii="Times New Roman" w:hAnsi="Times New Roman" w:cs="Times New Roman"/>
          <w:sz w:val="24"/>
          <w:szCs w:val="24"/>
          <w:lang w:val="en-US"/>
        </w:rPr>
        <w:t xml:space="preserve">, Simons </w:t>
      </w:r>
      <w:r w:rsidR="00560293">
        <w:rPr>
          <w:rFonts w:ascii="Times New Roman" w:hAnsi="Times New Roman" w:cs="Times New Roman"/>
          <w:sz w:val="24"/>
          <w:szCs w:val="24"/>
          <w:lang w:val="en-US"/>
        </w:rPr>
        <w:t>1994</w:t>
      </w:r>
      <w:r w:rsidR="008F532D">
        <w:rPr>
          <w:rFonts w:ascii="Times New Roman" w:hAnsi="Times New Roman" w:cs="Times New Roman"/>
          <w:sz w:val="24"/>
          <w:szCs w:val="24"/>
          <w:lang w:val="en-US"/>
        </w:rPr>
        <w:t xml:space="preserve">). </w:t>
      </w:r>
    </w:p>
    <w:p w:rsidR="008F532D" w:rsidRDefault="00A613E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532D">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 xml:space="preserve">displays a wealth of trope-referring terms, namely </w:t>
      </w:r>
      <w:r w:rsidR="00383229">
        <w:rPr>
          <w:rFonts w:ascii="Times New Roman" w:hAnsi="Times New Roman" w:cs="Times New Roman"/>
          <w:sz w:val="24"/>
          <w:szCs w:val="24"/>
          <w:lang w:val="en-US"/>
        </w:rPr>
        <w:t>noun phrase</w:t>
      </w:r>
      <w:r>
        <w:rPr>
          <w:rFonts w:ascii="Times New Roman" w:hAnsi="Times New Roman" w:cs="Times New Roman"/>
          <w:sz w:val="24"/>
          <w:szCs w:val="24"/>
          <w:lang w:val="en-US"/>
        </w:rPr>
        <w:t xml:space="preserve">s with adjective nominalizations such as </w:t>
      </w:r>
      <w:r w:rsidRPr="00A613E2">
        <w:rPr>
          <w:rFonts w:ascii="Times New Roman" w:hAnsi="Times New Roman" w:cs="Times New Roman"/>
          <w:i/>
          <w:sz w:val="24"/>
          <w:szCs w:val="24"/>
          <w:lang w:val="en-US"/>
        </w:rPr>
        <w:t>Socrates’ wisdom</w:t>
      </w:r>
      <w:r>
        <w:rPr>
          <w:rFonts w:ascii="Times New Roman" w:hAnsi="Times New Roman" w:cs="Times New Roman"/>
          <w:sz w:val="24"/>
          <w:szCs w:val="24"/>
          <w:lang w:val="en-US"/>
        </w:rPr>
        <w:t xml:space="preserve"> or </w:t>
      </w:r>
      <w:r w:rsidRPr="00A613E2">
        <w:rPr>
          <w:rFonts w:ascii="Times New Roman" w:hAnsi="Times New Roman" w:cs="Times New Roman"/>
          <w:i/>
          <w:sz w:val="24"/>
          <w:szCs w:val="24"/>
          <w:lang w:val="en-US"/>
        </w:rPr>
        <w:t>the redness of the apple</w:t>
      </w:r>
      <w:r w:rsidR="00AC62C0">
        <w:rPr>
          <w:rFonts w:ascii="Times New Roman" w:hAnsi="Times New Roman" w:cs="Times New Roman"/>
          <w:sz w:val="24"/>
          <w:szCs w:val="24"/>
          <w:lang w:val="en-US"/>
        </w:rPr>
        <w:t xml:space="preserve"> (</w:t>
      </w:r>
      <w:r w:rsidR="00BC78E4">
        <w:rPr>
          <w:rFonts w:ascii="Times New Roman" w:hAnsi="Times New Roman" w:cs="Times New Roman"/>
          <w:sz w:val="24"/>
          <w:szCs w:val="24"/>
          <w:lang w:val="en-US"/>
        </w:rPr>
        <w:t xml:space="preserve">Woltersdoff 1970, Moltmann 2004, 2009, 2013b). </w:t>
      </w:r>
      <w:r>
        <w:rPr>
          <w:rFonts w:ascii="Times New Roman" w:hAnsi="Times New Roman" w:cs="Times New Roman"/>
          <w:sz w:val="24"/>
          <w:szCs w:val="24"/>
          <w:lang w:val="en-US"/>
        </w:rPr>
        <w:t xml:space="preserve"> Natural language </w:t>
      </w:r>
      <w:r w:rsidR="008F532D">
        <w:rPr>
          <w:rFonts w:ascii="Times New Roman" w:hAnsi="Times New Roman" w:cs="Times New Roman"/>
          <w:sz w:val="24"/>
          <w:szCs w:val="24"/>
          <w:lang w:val="en-US"/>
        </w:rPr>
        <w:t>also reflects</w:t>
      </w:r>
      <w:r>
        <w:rPr>
          <w:rFonts w:ascii="Times New Roman" w:hAnsi="Times New Roman" w:cs="Times New Roman"/>
          <w:sz w:val="24"/>
          <w:szCs w:val="24"/>
          <w:lang w:val="en-US"/>
        </w:rPr>
        <w:t xml:space="preserve"> the crucial notion of</w:t>
      </w:r>
      <w:r w:rsidR="008F532D">
        <w:rPr>
          <w:rFonts w:ascii="Times New Roman" w:hAnsi="Times New Roman" w:cs="Times New Roman"/>
          <w:sz w:val="24"/>
          <w:szCs w:val="24"/>
          <w:lang w:val="en-US"/>
        </w:rPr>
        <w:t xml:space="preserve"> exact similarity among tropes, in the applicability of </w:t>
      </w:r>
      <w:r w:rsidR="008F532D" w:rsidRPr="000B6FF7">
        <w:rPr>
          <w:rFonts w:ascii="Times New Roman" w:hAnsi="Times New Roman" w:cs="Times New Roman"/>
          <w:i/>
          <w:sz w:val="24"/>
          <w:szCs w:val="24"/>
          <w:lang w:val="en-US"/>
        </w:rPr>
        <w:t xml:space="preserve">the same as </w:t>
      </w:r>
      <w:r w:rsidR="008F532D">
        <w:rPr>
          <w:rFonts w:ascii="Times New Roman" w:hAnsi="Times New Roman" w:cs="Times New Roman"/>
          <w:sz w:val="24"/>
          <w:szCs w:val="24"/>
          <w:lang w:val="en-US"/>
        </w:rPr>
        <w:t>(</w:t>
      </w:r>
      <w:r w:rsidR="00383229">
        <w:rPr>
          <w:rFonts w:ascii="Times New Roman" w:hAnsi="Times New Roman" w:cs="Times New Roman"/>
          <w:sz w:val="24"/>
          <w:szCs w:val="24"/>
          <w:lang w:val="en-US"/>
        </w:rPr>
        <w:t xml:space="preserve">as in </w:t>
      </w:r>
      <w:r w:rsidR="00953B38">
        <w:rPr>
          <w:rFonts w:ascii="Times New Roman" w:hAnsi="Times New Roman" w:cs="Times New Roman"/>
          <w:i/>
          <w:sz w:val="24"/>
          <w:szCs w:val="24"/>
          <w:lang w:val="en-US"/>
        </w:rPr>
        <w:t>The redness of the apple</w:t>
      </w:r>
      <w:r w:rsidR="008F532D" w:rsidRPr="000B6FF7">
        <w:rPr>
          <w:rFonts w:ascii="Times New Roman" w:hAnsi="Times New Roman" w:cs="Times New Roman"/>
          <w:i/>
          <w:sz w:val="24"/>
          <w:szCs w:val="24"/>
          <w:lang w:val="en-US"/>
        </w:rPr>
        <w:t xml:space="preserve"> is the same as the redness of the tomato</w:t>
      </w:r>
      <w:r w:rsidR="008F532D" w:rsidRPr="000B6FF7">
        <w:rPr>
          <w:rFonts w:ascii="Times New Roman" w:hAnsi="Times New Roman" w:cs="Times New Roman"/>
          <w:sz w:val="24"/>
          <w:szCs w:val="24"/>
          <w:lang w:val="en-US"/>
        </w:rPr>
        <w:t>).</w:t>
      </w:r>
      <w:r w:rsidR="008F532D">
        <w:rPr>
          <w:rFonts w:ascii="Times New Roman" w:hAnsi="Times New Roman" w:cs="Times New Roman"/>
          <w:sz w:val="24"/>
          <w:szCs w:val="24"/>
          <w:lang w:val="en-US"/>
        </w:rPr>
        <w:t xml:space="preserve"> However, tropes as part of the ontology of natural language differ significantly from tropes as discussed in contemporary foundational metaphysics</w:t>
      </w:r>
      <w:r w:rsidR="007E7C24">
        <w:rPr>
          <w:rFonts w:ascii="Times New Roman" w:hAnsi="Times New Roman" w:cs="Times New Roman"/>
          <w:sz w:val="24"/>
          <w:szCs w:val="24"/>
          <w:lang w:val="en-US"/>
        </w:rPr>
        <w:t>.</w:t>
      </w:r>
    </w:p>
    <w:p w:rsidR="00953B38" w:rsidRDefault="008F532D"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of all</w:t>
      </w:r>
      <w:r w:rsidR="00A613E2">
        <w:rPr>
          <w:rFonts w:ascii="Times New Roman" w:hAnsi="Times New Roman" w:cs="Times New Roman"/>
          <w:sz w:val="24"/>
          <w:szCs w:val="24"/>
          <w:lang w:val="en-US"/>
        </w:rPr>
        <w:t>,</w:t>
      </w:r>
      <w:r>
        <w:rPr>
          <w:rFonts w:ascii="Times New Roman" w:hAnsi="Times New Roman" w:cs="Times New Roman"/>
          <w:sz w:val="24"/>
          <w:szCs w:val="24"/>
          <w:lang w:val="en-US"/>
        </w:rPr>
        <w:t xml:space="preserve"> tropes in foundational metaphysics are generally taken to be manifestations of natural (or sparse) properties. By contrast</w:t>
      </w:r>
      <w:r w:rsidR="00A613E2">
        <w:rPr>
          <w:rFonts w:ascii="Times New Roman" w:hAnsi="Times New Roman" w:cs="Times New Roman"/>
          <w:sz w:val="24"/>
          <w:szCs w:val="24"/>
          <w:lang w:val="en-US"/>
        </w:rPr>
        <w:t>,</w:t>
      </w:r>
      <w:r>
        <w:rPr>
          <w:rFonts w:ascii="Times New Roman" w:hAnsi="Times New Roman" w:cs="Times New Roman"/>
          <w:sz w:val="24"/>
          <w:szCs w:val="24"/>
          <w:lang w:val="en-US"/>
        </w:rPr>
        <w:t xml:space="preserve"> adjectives hardly ever express natural or fully specific properties. </w:t>
      </w:r>
      <w:r w:rsidR="00A613E2">
        <w:rPr>
          <w:rFonts w:ascii="Times New Roman" w:hAnsi="Times New Roman" w:cs="Times New Roman"/>
          <w:sz w:val="24"/>
          <w:szCs w:val="24"/>
          <w:lang w:val="en-US"/>
        </w:rPr>
        <w:t xml:space="preserve">Yet trope-referring terms in natural language generally refer to fully specific complex tropes. </w:t>
      </w:r>
      <w:r w:rsidR="00680D89">
        <w:rPr>
          <w:rFonts w:ascii="Times New Roman" w:hAnsi="Times New Roman" w:cs="Times New Roman"/>
          <w:sz w:val="24"/>
          <w:szCs w:val="24"/>
          <w:lang w:val="en-US"/>
        </w:rPr>
        <w:t>The term</w:t>
      </w:r>
      <w:r>
        <w:rPr>
          <w:rFonts w:ascii="Times New Roman" w:hAnsi="Times New Roman" w:cs="Times New Roman"/>
          <w:sz w:val="24"/>
          <w:szCs w:val="24"/>
          <w:lang w:val="en-US"/>
        </w:rPr>
        <w:t xml:space="preserve"> </w:t>
      </w:r>
      <w:r w:rsidRPr="00A613E2">
        <w:rPr>
          <w:rFonts w:ascii="Times New Roman" w:hAnsi="Times New Roman" w:cs="Times New Roman"/>
          <w:i/>
          <w:sz w:val="24"/>
          <w:szCs w:val="24"/>
          <w:lang w:val="en-US"/>
        </w:rPr>
        <w:t>the redness of the apple</w:t>
      </w:r>
      <w:r>
        <w:rPr>
          <w:rFonts w:ascii="Times New Roman" w:hAnsi="Times New Roman" w:cs="Times New Roman"/>
          <w:sz w:val="24"/>
          <w:szCs w:val="24"/>
          <w:lang w:val="en-US"/>
        </w:rPr>
        <w:t xml:space="preserve"> refer</w:t>
      </w:r>
      <w:r w:rsidR="00680D89">
        <w:rPr>
          <w:rFonts w:ascii="Times New Roman" w:hAnsi="Times New Roman" w:cs="Times New Roman"/>
          <w:sz w:val="24"/>
          <w:szCs w:val="24"/>
          <w:lang w:val="en-US"/>
        </w:rPr>
        <w:t>s</w:t>
      </w:r>
      <w:r>
        <w:rPr>
          <w:rFonts w:ascii="Times New Roman" w:hAnsi="Times New Roman" w:cs="Times New Roman"/>
          <w:sz w:val="24"/>
          <w:szCs w:val="24"/>
          <w:lang w:val="en-US"/>
        </w:rPr>
        <w:t xml:space="preserve"> to a specific shade and hue of redness manifested in the apple and thus </w:t>
      </w:r>
      <w:r w:rsidR="00680D89">
        <w:rPr>
          <w:rFonts w:ascii="Times New Roman" w:hAnsi="Times New Roman" w:cs="Times New Roman"/>
          <w:sz w:val="24"/>
          <w:szCs w:val="24"/>
          <w:lang w:val="en-US"/>
        </w:rPr>
        <w:t>a fully specific trope</w:t>
      </w:r>
      <w:r>
        <w:rPr>
          <w:rFonts w:ascii="Times New Roman" w:hAnsi="Times New Roman" w:cs="Times New Roman"/>
          <w:sz w:val="24"/>
          <w:szCs w:val="24"/>
          <w:lang w:val="en-US"/>
        </w:rPr>
        <w:t>, even though the adjective</w:t>
      </w:r>
      <w:r w:rsidRPr="00A613E2">
        <w:rPr>
          <w:rFonts w:ascii="Times New Roman" w:hAnsi="Times New Roman" w:cs="Times New Roman"/>
          <w:i/>
          <w:sz w:val="24"/>
          <w:szCs w:val="24"/>
          <w:lang w:val="en-US"/>
        </w:rPr>
        <w:t xml:space="preserve"> red</w:t>
      </w:r>
      <w:r>
        <w:rPr>
          <w:rFonts w:ascii="Times New Roman" w:hAnsi="Times New Roman" w:cs="Times New Roman"/>
          <w:sz w:val="24"/>
          <w:szCs w:val="24"/>
          <w:lang w:val="en-US"/>
        </w:rPr>
        <w:t xml:space="preserve"> </w:t>
      </w:r>
      <w:r w:rsidR="00680D89">
        <w:rPr>
          <w:rFonts w:ascii="Times New Roman" w:hAnsi="Times New Roman" w:cs="Times New Roman"/>
          <w:sz w:val="24"/>
          <w:szCs w:val="24"/>
          <w:lang w:val="en-US"/>
        </w:rPr>
        <w:t xml:space="preserve">as such </w:t>
      </w:r>
      <w:r>
        <w:rPr>
          <w:rFonts w:ascii="Times New Roman" w:hAnsi="Times New Roman" w:cs="Times New Roman"/>
          <w:sz w:val="24"/>
          <w:szCs w:val="24"/>
          <w:lang w:val="en-US"/>
        </w:rPr>
        <w:t>describes an</w:t>
      </w:r>
      <w:r w:rsidR="00A613E2">
        <w:rPr>
          <w:rFonts w:ascii="Times New Roman" w:hAnsi="Times New Roman" w:cs="Times New Roman"/>
          <w:sz w:val="24"/>
          <w:szCs w:val="24"/>
          <w:lang w:val="en-US"/>
        </w:rPr>
        <w:t xml:space="preserve"> unspecific property. </w:t>
      </w:r>
      <w:r w:rsidR="00A613E2" w:rsidRPr="00953B38">
        <w:rPr>
          <w:rFonts w:ascii="Times New Roman" w:hAnsi="Times New Roman" w:cs="Times New Roman"/>
          <w:i/>
          <w:sz w:val="24"/>
          <w:szCs w:val="24"/>
          <w:lang w:val="en-US"/>
        </w:rPr>
        <w:t>John’s happiness</w:t>
      </w:r>
      <w:r w:rsidR="00680D89">
        <w:rPr>
          <w:rFonts w:ascii="Times New Roman" w:hAnsi="Times New Roman" w:cs="Times New Roman"/>
          <w:sz w:val="24"/>
          <w:szCs w:val="24"/>
          <w:lang w:val="en-US"/>
        </w:rPr>
        <w:t xml:space="preserve"> refers to a complex trope</w:t>
      </w:r>
      <w:r w:rsidR="00A613E2">
        <w:rPr>
          <w:rFonts w:ascii="Times New Roman" w:hAnsi="Times New Roman" w:cs="Times New Roman"/>
          <w:sz w:val="24"/>
          <w:szCs w:val="24"/>
          <w:lang w:val="en-US"/>
        </w:rPr>
        <w:t xml:space="preserve"> composed of the very specific things that together constitute John’s happiness. In that respect</w:t>
      </w:r>
      <w:r w:rsidR="001F311A">
        <w:rPr>
          <w:rFonts w:ascii="Times New Roman" w:hAnsi="Times New Roman" w:cs="Times New Roman"/>
          <w:sz w:val="24"/>
          <w:szCs w:val="24"/>
          <w:lang w:val="en-US"/>
        </w:rPr>
        <w:t>,</w:t>
      </w:r>
      <w:r w:rsidR="00A613E2">
        <w:rPr>
          <w:rFonts w:ascii="Times New Roman" w:hAnsi="Times New Roman" w:cs="Times New Roman"/>
          <w:sz w:val="24"/>
          <w:szCs w:val="24"/>
          <w:lang w:val="en-US"/>
        </w:rPr>
        <w:t xml:space="preserve"> John’s happiness differs from </w:t>
      </w:r>
      <w:r w:rsidR="00953B38">
        <w:rPr>
          <w:rFonts w:ascii="Times New Roman" w:hAnsi="Times New Roman" w:cs="Times New Roman"/>
          <w:sz w:val="24"/>
          <w:szCs w:val="24"/>
          <w:lang w:val="en-US"/>
        </w:rPr>
        <w:t>the state</w:t>
      </w:r>
      <w:r w:rsidR="0019334E">
        <w:rPr>
          <w:rFonts w:ascii="Times New Roman" w:hAnsi="Times New Roman" w:cs="Times New Roman"/>
          <w:sz w:val="24"/>
          <w:szCs w:val="24"/>
          <w:lang w:val="en-US"/>
        </w:rPr>
        <w:t xml:space="preserve"> or condition</w:t>
      </w:r>
      <w:r w:rsidR="00953B38">
        <w:rPr>
          <w:rFonts w:ascii="Times New Roman" w:hAnsi="Times New Roman" w:cs="Times New Roman"/>
          <w:sz w:val="24"/>
          <w:szCs w:val="24"/>
          <w:lang w:val="en-US"/>
        </w:rPr>
        <w:t xml:space="preserve"> that is the referent of </w:t>
      </w:r>
      <w:r w:rsidR="00A613E2" w:rsidRPr="00953B38">
        <w:rPr>
          <w:rFonts w:ascii="Times New Roman" w:hAnsi="Times New Roman" w:cs="Times New Roman"/>
          <w:i/>
          <w:sz w:val="24"/>
          <w:szCs w:val="24"/>
          <w:lang w:val="en-US"/>
        </w:rPr>
        <w:t>John’s being happy</w:t>
      </w:r>
      <w:r w:rsidR="001C0275">
        <w:rPr>
          <w:rFonts w:ascii="Times New Roman" w:hAnsi="Times New Roman" w:cs="Times New Roman"/>
          <w:sz w:val="24"/>
          <w:szCs w:val="24"/>
          <w:lang w:val="en-US"/>
        </w:rPr>
        <w:t xml:space="preserve"> </w:t>
      </w:r>
      <w:r w:rsidR="00953B38">
        <w:rPr>
          <w:rFonts w:ascii="Times New Roman" w:hAnsi="Times New Roman" w:cs="Times New Roman"/>
          <w:sz w:val="24"/>
          <w:szCs w:val="24"/>
          <w:lang w:val="en-US"/>
        </w:rPr>
        <w:t>and the nonworldly fact that is the referent of</w:t>
      </w:r>
      <w:r w:rsidR="00A613E2">
        <w:rPr>
          <w:rFonts w:ascii="Times New Roman" w:hAnsi="Times New Roman" w:cs="Times New Roman"/>
          <w:sz w:val="24"/>
          <w:szCs w:val="24"/>
          <w:lang w:val="en-US"/>
        </w:rPr>
        <w:t xml:space="preserve"> </w:t>
      </w:r>
      <w:r w:rsidR="00A613E2" w:rsidRPr="00953B38">
        <w:rPr>
          <w:rFonts w:ascii="Times New Roman" w:hAnsi="Times New Roman" w:cs="Times New Roman"/>
          <w:i/>
          <w:sz w:val="24"/>
          <w:szCs w:val="24"/>
          <w:lang w:val="en-US"/>
        </w:rPr>
        <w:t>the fact that John is happy</w:t>
      </w:r>
      <w:r w:rsidR="00953B38">
        <w:rPr>
          <w:rFonts w:ascii="Times New Roman" w:hAnsi="Times New Roman" w:cs="Times New Roman"/>
          <w:sz w:val="24"/>
          <w:szCs w:val="24"/>
          <w:lang w:val="en-US"/>
        </w:rPr>
        <w:t xml:space="preserve">. </w:t>
      </w:r>
      <w:r w:rsidR="001C0275">
        <w:rPr>
          <w:rFonts w:ascii="Times New Roman" w:hAnsi="Times New Roman" w:cs="Times New Roman"/>
          <w:sz w:val="24"/>
          <w:szCs w:val="24"/>
          <w:lang w:val="en-US"/>
        </w:rPr>
        <w:t xml:space="preserve">The latter </w:t>
      </w:r>
      <w:r w:rsidR="00A613E2">
        <w:rPr>
          <w:rFonts w:ascii="Times New Roman" w:hAnsi="Times New Roman" w:cs="Times New Roman"/>
          <w:sz w:val="24"/>
          <w:szCs w:val="24"/>
          <w:lang w:val="en-US"/>
        </w:rPr>
        <w:t xml:space="preserve">are not </w:t>
      </w:r>
      <w:r w:rsidR="00A613E2">
        <w:rPr>
          <w:rFonts w:ascii="Times New Roman" w:hAnsi="Times New Roman" w:cs="Times New Roman"/>
          <w:sz w:val="24"/>
          <w:szCs w:val="24"/>
          <w:lang w:val="en-US"/>
        </w:rPr>
        <w:lastRenderedPageBreak/>
        <w:t>grounded in specific features of reality, but rather</w:t>
      </w:r>
      <w:r w:rsidR="001C0275">
        <w:rPr>
          <w:rFonts w:ascii="Times New Roman" w:hAnsi="Times New Roman" w:cs="Times New Roman"/>
          <w:sz w:val="24"/>
          <w:szCs w:val="24"/>
          <w:lang w:val="en-US"/>
        </w:rPr>
        <w:t xml:space="preserve"> are</w:t>
      </w:r>
      <w:r w:rsidR="00A613E2">
        <w:rPr>
          <w:rFonts w:ascii="Times New Roman" w:hAnsi="Times New Roman" w:cs="Times New Roman"/>
          <w:sz w:val="24"/>
          <w:szCs w:val="24"/>
          <w:lang w:val="en-US"/>
        </w:rPr>
        <w:t xml:space="preserve"> j</w:t>
      </w:r>
      <w:r w:rsidR="001C0275">
        <w:rPr>
          <w:rFonts w:ascii="Times New Roman" w:hAnsi="Times New Roman" w:cs="Times New Roman"/>
          <w:sz w:val="24"/>
          <w:szCs w:val="24"/>
          <w:lang w:val="en-US"/>
        </w:rPr>
        <w:t>u</w:t>
      </w:r>
      <w:r w:rsidR="00A613E2">
        <w:rPr>
          <w:rFonts w:ascii="Times New Roman" w:hAnsi="Times New Roman" w:cs="Times New Roman"/>
          <w:sz w:val="24"/>
          <w:szCs w:val="24"/>
          <w:lang w:val="en-US"/>
        </w:rPr>
        <w:t xml:space="preserve">st constituted </w:t>
      </w:r>
      <w:r w:rsidR="00750096">
        <w:rPr>
          <w:rFonts w:ascii="Times New Roman" w:hAnsi="Times New Roman" w:cs="Times New Roman"/>
          <w:sz w:val="24"/>
          <w:szCs w:val="24"/>
          <w:lang w:val="en-US"/>
        </w:rPr>
        <w:t>by</w:t>
      </w:r>
      <w:r w:rsidR="00A613E2">
        <w:rPr>
          <w:rFonts w:ascii="Times New Roman" w:hAnsi="Times New Roman" w:cs="Times New Roman"/>
          <w:sz w:val="24"/>
          <w:szCs w:val="24"/>
          <w:lang w:val="en-US"/>
        </w:rPr>
        <w:t xml:space="preserve"> the property of being happy and John</w:t>
      </w:r>
      <w:r w:rsidR="00953B38">
        <w:rPr>
          <w:rFonts w:ascii="Times New Roman" w:hAnsi="Times New Roman" w:cs="Times New Roman"/>
          <w:sz w:val="24"/>
          <w:szCs w:val="24"/>
          <w:lang w:val="en-US"/>
        </w:rPr>
        <w:t>, as the holding of that property of John (at a time)</w:t>
      </w:r>
      <w:r w:rsidR="00680D89">
        <w:rPr>
          <w:rFonts w:ascii="Times New Roman" w:hAnsi="Times New Roman" w:cs="Times New Roman"/>
          <w:sz w:val="24"/>
          <w:szCs w:val="24"/>
          <w:lang w:val="en-US"/>
        </w:rPr>
        <w:t xml:space="preserve"> (Moltmann 2013</w:t>
      </w:r>
      <w:r w:rsidR="005E164E">
        <w:rPr>
          <w:rFonts w:ascii="Times New Roman" w:hAnsi="Times New Roman" w:cs="Times New Roman"/>
          <w:sz w:val="24"/>
          <w:szCs w:val="24"/>
          <w:lang w:val="en-US"/>
        </w:rPr>
        <w:t>c</w:t>
      </w:r>
      <w:r w:rsidR="00680D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31766">
        <w:rPr>
          <w:rFonts w:ascii="Times New Roman" w:hAnsi="Times New Roman" w:cs="Times New Roman"/>
          <w:sz w:val="24"/>
          <w:szCs w:val="24"/>
          <w:lang w:val="en-US"/>
        </w:rPr>
        <w:t>For example, one can describe</w:t>
      </w:r>
      <w:r w:rsidR="0019334E">
        <w:rPr>
          <w:rFonts w:ascii="Times New Roman" w:hAnsi="Times New Roman" w:cs="Times New Roman"/>
          <w:sz w:val="24"/>
          <w:szCs w:val="24"/>
          <w:lang w:val="en-US"/>
        </w:rPr>
        <w:t xml:space="preserve"> John’s happiness (in detail), but not John’s being happy or the fact that John is happy. </w:t>
      </w:r>
      <w:r w:rsidR="00680D89">
        <w:rPr>
          <w:rFonts w:ascii="Times New Roman" w:hAnsi="Times New Roman" w:cs="Times New Roman"/>
          <w:sz w:val="24"/>
          <w:szCs w:val="24"/>
          <w:lang w:val="en-US"/>
        </w:rPr>
        <w:t>The same holds for Socrates wisdom</w:t>
      </w:r>
      <w:r w:rsidR="0019334E">
        <w:rPr>
          <w:rFonts w:ascii="Times New Roman" w:hAnsi="Times New Roman" w:cs="Times New Roman"/>
          <w:sz w:val="24"/>
          <w:szCs w:val="24"/>
          <w:lang w:val="en-US"/>
        </w:rPr>
        <w:t xml:space="preserve"> as opposed to Socrates’ being wise and the fact that Soc</w:t>
      </w:r>
      <w:r w:rsidR="007B036A">
        <w:rPr>
          <w:rFonts w:ascii="Times New Roman" w:hAnsi="Times New Roman" w:cs="Times New Roman"/>
          <w:sz w:val="24"/>
          <w:szCs w:val="24"/>
          <w:lang w:val="en-US"/>
        </w:rPr>
        <w:t>rat</w:t>
      </w:r>
      <w:r w:rsidR="0019334E">
        <w:rPr>
          <w:rFonts w:ascii="Times New Roman" w:hAnsi="Times New Roman" w:cs="Times New Roman"/>
          <w:sz w:val="24"/>
          <w:szCs w:val="24"/>
          <w:lang w:val="en-US"/>
        </w:rPr>
        <w:t>es is wise, as well as Mary’s beauty as opposed to Mary’s being beautiful and the fact that Mary is beautiful.</w:t>
      </w:r>
    </w:p>
    <w:p w:rsidR="0005568C" w:rsidRDefault="00953B38"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13E2">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 xml:space="preserve">moreover </w:t>
      </w:r>
      <w:r w:rsidR="0005568C">
        <w:rPr>
          <w:rFonts w:ascii="Times New Roman" w:hAnsi="Times New Roman" w:cs="Times New Roman"/>
          <w:sz w:val="24"/>
          <w:szCs w:val="24"/>
          <w:lang w:val="en-US"/>
        </w:rPr>
        <w:t>displays</w:t>
      </w:r>
      <w:r w:rsidR="00A613E2">
        <w:rPr>
          <w:rFonts w:ascii="Times New Roman" w:hAnsi="Times New Roman" w:cs="Times New Roman"/>
          <w:sz w:val="24"/>
          <w:szCs w:val="24"/>
          <w:lang w:val="en-US"/>
        </w:rPr>
        <w:t xml:space="preserve"> a difference between</w:t>
      </w:r>
      <w:r w:rsidR="002B2969">
        <w:rPr>
          <w:rFonts w:ascii="Times New Roman" w:hAnsi="Times New Roman" w:cs="Times New Roman"/>
          <w:sz w:val="24"/>
          <w:szCs w:val="24"/>
          <w:lang w:val="en-US"/>
        </w:rPr>
        <w:t xml:space="preserve"> </w:t>
      </w:r>
      <w:r w:rsidR="00576D78">
        <w:rPr>
          <w:rFonts w:ascii="Times New Roman" w:hAnsi="Times New Roman" w:cs="Times New Roman"/>
          <w:sz w:val="24"/>
          <w:szCs w:val="24"/>
          <w:lang w:val="en-US"/>
        </w:rPr>
        <w:t xml:space="preserve">a </w:t>
      </w:r>
      <w:r w:rsidR="0005568C">
        <w:rPr>
          <w:rFonts w:ascii="Times New Roman" w:hAnsi="Times New Roman" w:cs="Times New Roman"/>
          <w:sz w:val="24"/>
          <w:szCs w:val="24"/>
          <w:lang w:val="en-US"/>
        </w:rPr>
        <w:t xml:space="preserve">trope that is the </w:t>
      </w:r>
      <w:r w:rsidR="002B2969">
        <w:rPr>
          <w:rFonts w:ascii="Times New Roman" w:hAnsi="Times New Roman" w:cs="Times New Roman"/>
          <w:sz w:val="24"/>
          <w:szCs w:val="24"/>
          <w:lang w:val="en-US"/>
        </w:rPr>
        <w:t>referent of</w:t>
      </w:r>
      <w:r w:rsidR="00A613E2">
        <w:rPr>
          <w:rFonts w:ascii="Times New Roman" w:hAnsi="Times New Roman" w:cs="Times New Roman"/>
          <w:sz w:val="24"/>
          <w:szCs w:val="24"/>
          <w:lang w:val="en-US"/>
        </w:rPr>
        <w:t xml:space="preserve"> </w:t>
      </w:r>
      <w:r w:rsidR="00A613E2" w:rsidRPr="002B2969">
        <w:rPr>
          <w:rFonts w:ascii="Times New Roman" w:hAnsi="Times New Roman" w:cs="Times New Roman"/>
          <w:i/>
          <w:sz w:val="24"/>
          <w:szCs w:val="24"/>
          <w:lang w:val="en-US"/>
        </w:rPr>
        <w:t>John’s height</w:t>
      </w:r>
      <w:r w:rsidR="00A613E2">
        <w:rPr>
          <w:rFonts w:ascii="Times New Roman" w:hAnsi="Times New Roman" w:cs="Times New Roman"/>
          <w:sz w:val="24"/>
          <w:szCs w:val="24"/>
          <w:lang w:val="en-US"/>
        </w:rPr>
        <w:t xml:space="preserve"> and </w:t>
      </w:r>
      <w:r w:rsidR="00576D78">
        <w:rPr>
          <w:rFonts w:ascii="Times New Roman" w:hAnsi="Times New Roman" w:cs="Times New Roman"/>
          <w:sz w:val="24"/>
          <w:szCs w:val="24"/>
          <w:lang w:val="en-US"/>
        </w:rPr>
        <w:t xml:space="preserve">a </w:t>
      </w:r>
      <w:r w:rsidR="0005568C">
        <w:rPr>
          <w:rFonts w:ascii="Times New Roman" w:hAnsi="Times New Roman" w:cs="Times New Roman"/>
          <w:sz w:val="24"/>
          <w:szCs w:val="24"/>
          <w:lang w:val="en-US"/>
        </w:rPr>
        <w:t xml:space="preserve">trope that is the </w:t>
      </w:r>
      <w:r w:rsidR="002B2969">
        <w:rPr>
          <w:rFonts w:ascii="Times New Roman" w:hAnsi="Times New Roman" w:cs="Times New Roman"/>
          <w:sz w:val="24"/>
          <w:szCs w:val="24"/>
          <w:lang w:val="en-US"/>
        </w:rPr>
        <w:t xml:space="preserve">referent of </w:t>
      </w:r>
      <w:r w:rsidR="002B2969" w:rsidRPr="002B2969">
        <w:rPr>
          <w:rFonts w:ascii="Times New Roman" w:hAnsi="Times New Roman" w:cs="Times New Roman"/>
          <w:i/>
          <w:sz w:val="24"/>
          <w:szCs w:val="24"/>
          <w:lang w:val="en-US"/>
        </w:rPr>
        <w:t>John’s tallness</w:t>
      </w:r>
      <w:r w:rsidR="002B2969">
        <w:rPr>
          <w:rFonts w:ascii="Times New Roman" w:hAnsi="Times New Roman" w:cs="Times New Roman"/>
          <w:sz w:val="24"/>
          <w:szCs w:val="24"/>
          <w:lang w:val="en-US"/>
        </w:rPr>
        <w:t>. T</w:t>
      </w:r>
      <w:r w:rsidR="00A613E2">
        <w:rPr>
          <w:rFonts w:ascii="Times New Roman" w:hAnsi="Times New Roman" w:cs="Times New Roman"/>
          <w:sz w:val="24"/>
          <w:szCs w:val="24"/>
          <w:lang w:val="en-US"/>
        </w:rPr>
        <w:t>he former can exceed Bill’s height, but not really the latter</w:t>
      </w:r>
      <w:r w:rsidR="00576D78">
        <w:rPr>
          <w:rFonts w:ascii="Times New Roman" w:hAnsi="Times New Roman" w:cs="Times New Roman"/>
          <w:sz w:val="24"/>
          <w:szCs w:val="24"/>
          <w:lang w:val="en-US"/>
        </w:rPr>
        <w:t>, for example</w:t>
      </w:r>
      <w:r w:rsidR="00A613E2">
        <w:rPr>
          <w:rFonts w:ascii="Times New Roman" w:hAnsi="Times New Roman" w:cs="Times New Roman"/>
          <w:sz w:val="24"/>
          <w:szCs w:val="24"/>
          <w:lang w:val="en-US"/>
        </w:rPr>
        <w:t>. John’s tallness is a consi</w:t>
      </w:r>
      <w:r w:rsidR="001D1205">
        <w:rPr>
          <w:rFonts w:ascii="Times New Roman" w:hAnsi="Times New Roman" w:cs="Times New Roman"/>
          <w:sz w:val="24"/>
          <w:szCs w:val="24"/>
          <w:lang w:val="en-US"/>
        </w:rPr>
        <w:t>der</w:t>
      </w:r>
      <w:r w:rsidR="00A613E2">
        <w:rPr>
          <w:rFonts w:ascii="Times New Roman" w:hAnsi="Times New Roman" w:cs="Times New Roman"/>
          <w:sz w:val="24"/>
          <w:szCs w:val="24"/>
          <w:lang w:val="en-US"/>
        </w:rPr>
        <w:t>ably more complex trope</w:t>
      </w:r>
      <w:r w:rsidR="0019334E">
        <w:rPr>
          <w:rFonts w:ascii="Times New Roman" w:hAnsi="Times New Roman" w:cs="Times New Roman"/>
          <w:sz w:val="24"/>
          <w:szCs w:val="24"/>
          <w:lang w:val="en-US"/>
        </w:rPr>
        <w:t xml:space="preserve"> than John’s height;</w:t>
      </w:r>
      <w:r w:rsidR="00A613E2">
        <w:rPr>
          <w:rFonts w:ascii="Times New Roman" w:hAnsi="Times New Roman" w:cs="Times New Roman"/>
          <w:sz w:val="24"/>
          <w:szCs w:val="24"/>
          <w:lang w:val="en-US"/>
        </w:rPr>
        <w:t xml:space="preserve"> </w:t>
      </w:r>
      <w:r w:rsidR="00576D78">
        <w:rPr>
          <w:rFonts w:ascii="Times New Roman" w:hAnsi="Times New Roman" w:cs="Times New Roman"/>
          <w:sz w:val="24"/>
          <w:szCs w:val="24"/>
          <w:lang w:val="en-US"/>
        </w:rPr>
        <w:t xml:space="preserve">it is something like </w:t>
      </w:r>
      <w:r w:rsidR="00A613E2">
        <w:rPr>
          <w:rFonts w:ascii="Times New Roman" w:hAnsi="Times New Roman" w:cs="Times New Roman"/>
          <w:sz w:val="24"/>
          <w:szCs w:val="24"/>
          <w:lang w:val="en-US"/>
        </w:rPr>
        <w:t>John’s height qua exceeding the contextual standard</w:t>
      </w:r>
      <w:r w:rsidR="00C55C99">
        <w:rPr>
          <w:rFonts w:ascii="Times New Roman" w:hAnsi="Times New Roman" w:cs="Times New Roman"/>
          <w:sz w:val="24"/>
          <w:szCs w:val="24"/>
          <w:lang w:val="en-US"/>
        </w:rPr>
        <w:t xml:space="preserve"> suitably construed</w:t>
      </w:r>
      <w:r w:rsidR="00A613E2">
        <w:rPr>
          <w:rFonts w:ascii="Times New Roman" w:hAnsi="Times New Roman" w:cs="Times New Roman"/>
          <w:sz w:val="24"/>
          <w:szCs w:val="24"/>
          <w:lang w:val="en-US"/>
        </w:rPr>
        <w:t xml:space="preserve"> (Moltmann 2009). </w:t>
      </w:r>
      <w:r w:rsidR="0005568C">
        <w:rPr>
          <w:rFonts w:ascii="Times New Roman" w:hAnsi="Times New Roman" w:cs="Times New Roman"/>
          <w:sz w:val="24"/>
          <w:szCs w:val="24"/>
          <w:lang w:val="en-US"/>
        </w:rPr>
        <w:t>Natural language furthermore displays a difference between</w:t>
      </w:r>
      <w:r w:rsidR="00A613E2">
        <w:rPr>
          <w:rFonts w:ascii="Times New Roman" w:hAnsi="Times New Roman" w:cs="Times New Roman"/>
          <w:sz w:val="24"/>
          <w:szCs w:val="24"/>
          <w:lang w:val="en-US"/>
        </w:rPr>
        <w:t xml:space="preserve"> </w:t>
      </w:r>
      <w:r w:rsidR="0005568C">
        <w:rPr>
          <w:rFonts w:ascii="Times New Roman" w:hAnsi="Times New Roman" w:cs="Times New Roman"/>
          <w:sz w:val="24"/>
          <w:szCs w:val="24"/>
          <w:lang w:val="en-US"/>
        </w:rPr>
        <w:t xml:space="preserve">the trope that is the referent of </w:t>
      </w:r>
      <w:r w:rsidR="00A613E2" w:rsidRPr="0005568C">
        <w:rPr>
          <w:rFonts w:ascii="Times New Roman" w:hAnsi="Times New Roman" w:cs="Times New Roman"/>
          <w:i/>
          <w:sz w:val="24"/>
          <w:szCs w:val="24"/>
          <w:lang w:val="en-US"/>
        </w:rPr>
        <w:t xml:space="preserve">John’s strength </w:t>
      </w:r>
      <w:r w:rsidR="00A613E2">
        <w:rPr>
          <w:rFonts w:ascii="Times New Roman" w:hAnsi="Times New Roman" w:cs="Times New Roman"/>
          <w:sz w:val="24"/>
          <w:szCs w:val="24"/>
          <w:lang w:val="en-US"/>
        </w:rPr>
        <w:t xml:space="preserve">and </w:t>
      </w:r>
      <w:r w:rsidR="0005568C">
        <w:rPr>
          <w:rFonts w:ascii="Times New Roman" w:hAnsi="Times New Roman" w:cs="Times New Roman"/>
          <w:sz w:val="24"/>
          <w:szCs w:val="24"/>
          <w:lang w:val="en-US"/>
        </w:rPr>
        <w:t xml:space="preserve">the trope that is the referent of </w:t>
      </w:r>
      <w:r w:rsidR="00A613E2" w:rsidRPr="0005568C">
        <w:rPr>
          <w:rFonts w:ascii="Times New Roman" w:hAnsi="Times New Roman" w:cs="Times New Roman"/>
          <w:i/>
          <w:sz w:val="24"/>
          <w:szCs w:val="24"/>
          <w:lang w:val="en-US"/>
        </w:rPr>
        <w:t>John’s weakness</w:t>
      </w:r>
      <w:r w:rsidR="0005568C">
        <w:rPr>
          <w:rFonts w:ascii="Times New Roman" w:hAnsi="Times New Roman" w:cs="Times New Roman"/>
          <w:sz w:val="24"/>
          <w:szCs w:val="24"/>
          <w:lang w:val="en-US"/>
        </w:rPr>
        <w:t>, and that even in a case where John is in a way both strong and weak</w:t>
      </w:r>
      <w:r w:rsidR="00A613E2">
        <w:rPr>
          <w:rFonts w:ascii="Times New Roman" w:hAnsi="Times New Roman" w:cs="Times New Roman"/>
          <w:sz w:val="24"/>
          <w:szCs w:val="24"/>
          <w:lang w:val="en-US"/>
        </w:rPr>
        <w:t xml:space="preserve"> (Moltmann 2009). </w:t>
      </w:r>
      <w:r w:rsidR="0005568C">
        <w:rPr>
          <w:rFonts w:ascii="Times New Roman" w:hAnsi="Times New Roman" w:cs="Times New Roman"/>
          <w:sz w:val="24"/>
          <w:szCs w:val="24"/>
          <w:lang w:val="en-US"/>
        </w:rPr>
        <w:t>In such a case</w:t>
      </w:r>
      <w:r w:rsidR="00DA6C0E">
        <w:rPr>
          <w:rFonts w:ascii="Times New Roman" w:hAnsi="Times New Roman" w:cs="Times New Roman"/>
          <w:sz w:val="24"/>
          <w:szCs w:val="24"/>
          <w:lang w:val="en-US"/>
        </w:rPr>
        <w:t>,</w:t>
      </w:r>
      <w:r w:rsidR="0005568C">
        <w:rPr>
          <w:rFonts w:ascii="Times New Roman" w:hAnsi="Times New Roman" w:cs="Times New Roman"/>
          <w:sz w:val="24"/>
          <w:szCs w:val="24"/>
          <w:lang w:val="en-US"/>
        </w:rPr>
        <w:t xml:space="preserve"> John’s strength and John</w:t>
      </w:r>
      <w:r w:rsidR="00C55C99">
        <w:rPr>
          <w:rFonts w:ascii="Times New Roman" w:hAnsi="Times New Roman" w:cs="Times New Roman"/>
          <w:sz w:val="24"/>
          <w:szCs w:val="24"/>
          <w:lang w:val="en-US"/>
        </w:rPr>
        <w:t>’</w:t>
      </w:r>
      <w:r w:rsidR="0005568C">
        <w:rPr>
          <w:rFonts w:ascii="Times New Roman" w:hAnsi="Times New Roman" w:cs="Times New Roman"/>
          <w:sz w:val="24"/>
          <w:szCs w:val="24"/>
          <w:lang w:val="en-US"/>
        </w:rPr>
        <w:t xml:space="preserve">s weakness could not possibly refer to the same physical condition, the same simple trope that has John as bearer. John’s strength may </w:t>
      </w:r>
      <w:r w:rsidR="00E002EC">
        <w:rPr>
          <w:rFonts w:ascii="Times New Roman" w:hAnsi="Times New Roman" w:cs="Times New Roman"/>
          <w:sz w:val="24"/>
          <w:szCs w:val="24"/>
          <w:lang w:val="en-US"/>
        </w:rPr>
        <w:t>exceed</w:t>
      </w:r>
      <w:r w:rsidR="0005568C">
        <w:rPr>
          <w:rFonts w:ascii="Times New Roman" w:hAnsi="Times New Roman" w:cs="Times New Roman"/>
          <w:sz w:val="24"/>
          <w:szCs w:val="24"/>
          <w:lang w:val="en-US"/>
        </w:rPr>
        <w:t xml:space="preserve"> Mary’s strength, but then</w:t>
      </w:r>
      <w:r w:rsidR="004B299E">
        <w:rPr>
          <w:rFonts w:ascii="Times New Roman" w:hAnsi="Times New Roman" w:cs="Times New Roman"/>
          <w:sz w:val="24"/>
          <w:szCs w:val="24"/>
          <w:lang w:val="en-US"/>
        </w:rPr>
        <w:t xml:space="preserve"> that could not be true of</w:t>
      </w:r>
      <w:r w:rsidR="0005568C">
        <w:rPr>
          <w:rFonts w:ascii="Times New Roman" w:hAnsi="Times New Roman" w:cs="Times New Roman"/>
          <w:sz w:val="24"/>
          <w:szCs w:val="24"/>
          <w:lang w:val="en-US"/>
        </w:rPr>
        <w:t xml:space="preserve"> John’s we</w:t>
      </w:r>
      <w:r w:rsidR="00E002EC">
        <w:rPr>
          <w:rFonts w:ascii="Times New Roman" w:hAnsi="Times New Roman" w:cs="Times New Roman"/>
          <w:sz w:val="24"/>
          <w:szCs w:val="24"/>
          <w:lang w:val="en-US"/>
        </w:rPr>
        <w:t>a</w:t>
      </w:r>
      <w:r w:rsidR="0005568C">
        <w:rPr>
          <w:rFonts w:ascii="Times New Roman" w:hAnsi="Times New Roman" w:cs="Times New Roman"/>
          <w:sz w:val="24"/>
          <w:szCs w:val="24"/>
          <w:lang w:val="en-US"/>
        </w:rPr>
        <w:t xml:space="preserve">kness. </w:t>
      </w:r>
      <w:r w:rsidR="00C55C99">
        <w:rPr>
          <w:rFonts w:ascii="Times New Roman" w:hAnsi="Times New Roman" w:cs="Times New Roman"/>
          <w:sz w:val="24"/>
          <w:szCs w:val="24"/>
          <w:lang w:val="en-US"/>
        </w:rPr>
        <w:t>This means that John’s strength and John’s weakness are both inherently ordered with respect to the same sorts of physical conditions, but in different directions.</w:t>
      </w:r>
    </w:p>
    <w:p w:rsidR="008F532D" w:rsidRDefault="0005568C"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5C99">
        <w:rPr>
          <w:rFonts w:ascii="Times New Roman" w:hAnsi="Times New Roman" w:cs="Times New Roman"/>
          <w:sz w:val="24"/>
          <w:szCs w:val="24"/>
          <w:lang w:val="en-US"/>
        </w:rPr>
        <w:t>The</w:t>
      </w:r>
      <w:r w:rsidR="00A613E2">
        <w:rPr>
          <w:rFonts w:ascii="Times New Roman" w:hAnsi="Times New Roman" w:cs="Times New Roman"/>
          <w:sz w:val="24"/>
          <w:szCs w:val="24"/>
          <w:lang w:val="en-US"/>
        </w:rPr>
        <w:t xml:space="preserve"> ontology of tropes or trope-related entities that natural language reflects is</w:t>
      </w:r>
      <w:r w:rsidR="00C55C99">
        <w:rPr>
          <w:rFonts w:ascii="Times New Roman" w:hAnsi="Times New Roman" w:cs="Times New Roman"/>
          <w:sz w:val="24"/>
          <w:szCs w:val="24"/>
          <w:lang w:val="en-US"/>
        </w:rPr>
        <w:t xml:space="preserve"> thus</w:t>
      </w:r>
      <w:r w:rsidR="00A613E2">
        <w:rPr>
          <w:rFonts w:ascii="Times New Roman" w:hAnsi="Times New Roman" w:cs="Times New Roman"/>
          <w:sz w:val="24"/>
          <w:szCs w:val="24"/>
          <w:lang w:val="en-US"/>
        </w:rPr>
        <w:t xml:space="preserve"> considerably richer than the foundationalist trope ontologies that philosophers more recently have pursued. Still trope terms in natural language stand for entities grounded in fully specific tropes,</w:t>
      </w:r>
      <w:r w:rsidR="001C0275">
        <w:rPr>
          <w:rFonts w:ascii="Times New Roman" w:hAnsi="Times New Roman" w:cs="Times New Roman"/>
          <w:sz w:val="24"/>
          <w:szCs w:val="24"/>
          <w:lang w:val="en-US"/>
        </w:rPr>
        <w:t xml:space="preserve"> unlike terms for states</w:t>
      </w:r>
      <w:r w:rsidR="0077096C">
        <w:rPr>
          <w:rFonts w:ascii="Times New Roman" w:hAnsi="Times New Roman" w:cs="Times New Roman"/>
          <w:sz w:val="24"/>
          <w:szCs w:val="24"/>
          <w:lang w:val="en-US"/>
        </w:rPr>
        <w:t xml:space="preserve"> or conditions</w:t>
      </w:r>
      <w:r w:rsidR="001C0275">
        <w:rPr>
          <w:rFonts w:ascii="Times New Roman" w:hAnsi="Times New Roman" w:cs="Times New Roman"/>
          <w:sz w:val="24"/>
          <w:szCs w:val="24"/>
          <w:lang w:val="en-US"/>
        </w:rPr>
        <w:t xml:space="preserve"> or nonw</w:t>
      </w:r>
      <w:r w:rsidR="00A613E2">
        <w:rPr>
          <w:rFonts w:ascii="Times New Roman" w:hAnsi="Times New Roman" w:cs="Times New Roman"/>
          <w:sz w:val="24"/>
          <w:szCs w:val="24"/>
          <w:lang w:val="en-US"/>
        </w:rPr>
        <w:t>or</w:t>
      </w:r>
      <w:r w:rsidR="004B299E">
        <w:rPr>
          <w:rFonts w:ascii="Times New Roman" w:hAnsi="Times New Roman" w:cs="Times New Roman"/>
          <w:sz w:val="24"/>
          <w:szCs w:val="24"/>
          <w:lang w:val="en-US"/>
        </w:rPr>
        <w:t>l</w:t>
      </w:r>
      <w:r w:rsidR="00A613E2">
        <w:rPr>
          <w:rFonts w:ascii="Times New Roman" w:hAnsi="Times New Roman" w:cs="Times New Roman"/>
          <w:sz w:val="24"/>
          <w:szCs w:val="24"/>
          <w:lang w:val="en-US"/>
        </w:rPr>
        <w:t>dly facts</w:t>
      </w:r>
      <w:r w:rsidR="001C0275">
        <w:rPr>
          <w:rFonts w:ascii="Times New Roman" w:hAnsi="Times New Roman" w:cs="Times New Roman"/>
          <w:sz w:val="24"/>
          <w:szCs w:val="24"/>
          <w:lang w:val="en-US"/>
        </w:rPr>
        <w:t xml:space="preserve">, which stand for </w:t>
      </w:r>
      <w:r w:rsidR="0077096C">
        <w:rPr>
          <w:rFonts w:ascii="Times New Roman" w:hAnsi="Times New Roman" w:cs="Times New Roman"/>
          <w:sz w:val="24"/>
          <w:szCs w:val="24"/>
          <w:lang w:val="en-US"/>
        </w:rPr>
        <w:t>entities</w:t>
      </w:r>
      <w:r w:rsidR="00393BA8">
        <w:rPr>
          <w:rFonts w:ascii="Times New Roman" w:hAnsi="Times New Roman" w:cs="Times New Roman"/>
          <w:sz w:val="24"/>
          <w:szCs w:val="24"/>
          <w:lang w:val="en-US"/>
        </w:rPr>
        <w:t xml:space="preserve"> </w:t>
      </w:r>
      <w:r w:rsidR="001C0275">
        <w:rPr>
          <w:rFonts w:ascii="Times New Roman" w:hAnsi="Times New Roman" w:cs="Times New Roman"/>
          <w:sz w:val="24"/>
          <w:szCs w:val="24"/>
          <w:lang w:val="en-US"/>
        </w:rPr>
        <w:t xml:space="preserve">strictly constituted by the descriptive content of the </w:t>
      </w:r>
      <w:r w:rsidR="00393BA8">
        <w:rPr>
          <w:rFonts w:ascii="Times New Roman" w:hAnsi="Times New Roman" w:cs="Times New Roman"/>
          <w:sz w:val="24"/>
          <w:szCs w:val="24"/>
          <w:lang w:val="en-US"/>
        </w:rPr>
        <w:t>noun phrases</w:t>
      </w:r>
      <w:r w:rsidR="001C0275">
        <w:rPr>
          <w:rFonts w:ascii="Times New Roman" w:hAnsi="Times New Roman" w:cs="Times New Roman"/>
          <w:sz w:val="24"/>
          <w:szCs w:val="24"/>
          <w:lang w:val="en-US"/>
        </w:rPr>
        <w:t xml:space="preserve"> making reference to them</w:t>
      </w:r>
      <w:r w:rsidR="00A613E2">
        <w:rPr>
          <w:rFonts w:ascii="Times New Roman" w:hAnsi="Times New Roman" w:cs="Times New Roman"/>
          <w:sz w:val="24"/>
          <w:szCs w:val="24"/>
          <w:lang w:val="en-US"/>
        </w:rPr>
        <w:t>.</w:t>
      </w:r>
    </w:p>
    <w:p w:rsidR="00A506E0" w:rsidRDefault="00A506E0" w:rsidP="00DE3C31">
      <w:pPr>
        <w:spacing w:after="0" w:line="360" w:lineRule="auto"/>
        <w:rPr>
          <w:rFonts w:ascii="Times New Roman" w:hAnsi="Times New Roman" w:cs="Times New Roman"/>
          <w:sz w:val="24"/>
          <w:szCs w:val="24"/>
          <w:lang w:val="en-US"/>
        </w:rPr>
      </w:pPr>
    </w:p>
    <w:p w:rsidR="005B5391" w:rsidRPr="00E77190"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5B5391" w:rsidRPr="00E77190">
        <w:rPr>
          <w:rFonts w:ascii="Times New Roman" w:hAnsi="Times New Roman" w:cs="Times New Roman"/>
          <w:b/>
          <w:sz w:val="24"/>
          <w:szCs w:val="24"/>
          <w:lang w:val="en-US"/>
        </w:rPr>
        <w:t xml:space="preserve">. </w:t>
      </w:r>
      <w:r w:rsidR="00D21AF8">
        <w:rPr>
          <w:rFonts w:ascii="Times New Roman" w:hAnsi="Times New Roman" w:cs="Times New Roman"/>
          <w:b/>
          <w:sz w:val="24"/>
          <w:szCs w:val="24"/>
          <w:lang w:val="en-US"/>
        </w:rPr>
        <w:t>The</w:t>
      </w:r>
      <w:r w:rsidR="00B06153">
        <w:rPr>
          <w:rFonts w:ascii="Times New Roman" w:hAnsi="Times New Roman" w:cs="Times New Roman"/>
          <w:b/>
          <w:sz w:val="24"/>
          <w:szCs w:val="24"/>
          <w:lang w:val="en-US"/>
        </w:rPr>
        <w:t xml:space="preserve"> ontology of </w:t>
      </w:r>
      <w:r w:rsidR="005B5391" w:rsidRPr="00E77190">
        <w:rPr>
          <w:rFonts w:ascii="Times New Roman" w:hAnsi="Times New Roman" w:cs="Times New Roman"/>
          <w:b/>
          <w:sz w:val="24"/>
          <w:szCs w:val="24"/>
          <w:lang w:val="en-US"/>
        </w:rPr>
        <w:t>natural language</w:t>
      </w:r>
    </w:p>
    <w:p w:rsidR="002B6FE7" w:rsidRDefault="002B6FE7" w:rsidP="002B6F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B6FE7" w:rsidRDefault="001F633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have seen that with a range of cases that </w:t>
      </w:r>
      <w:r w:rsidR="002B6FE7">
        <w:rPr>
          <w:rFonts w:ascii="Times New Roman" w:hAnsi="Times New Roman" w:cs="Times New Roman"/>
          <w:sz w:val="24"/>
          <w:szCs w:val="24"/>
          <w:lang w:val="en-US"/>
        </w:rPr>
        <w:t>the ontology displayed by natural language may differ from the sort of ontology that a philosopher</w:t>
      </w:r>
      <w:r w:rsidR="00DA6C0E">
        <w:rPr>
          <w:rFonts w:ascii="Times New Roman" w:hAnsi="Times New Roman" w:cs="Times New Roman"/>
          <w:sz w:val="24"/>
          <w:szCs w:val="24"/>
          <w:lang w:val="en-US"/>
        </w:rPr>
        <w:t xml:space="preserve"> </w:t>
      </w:r>
      <w:r w:rsidR="002B6FE7">
        <w:rPr>
          <w:rFonts w:ascii="Times New Roman" w:hAnsi="Times New Roman" w:cs="Times New Roman"/>
          <w:sz w:val="24"/>
          <w:szCs w:val="24"/>
          <w:lang w:val="en-US"/>
        </w:rPr>
        <w:t xml:space="preserve">may be willing to accept, and of course from the ontology of what there really is. But it may also differ from the ontology an ordinary speaker of the language may be willing to accept when reflecting upon what there is. An ordinary speaker may hold various views when thinking about what sorts of things there are, what general characteristics they have, and how they relate to each other, and she may endorse or reject various ontological statements as a result of such reflections. </w:t>
      </w:r>
      <w:r w:rsidR="00B06153">
        <w:rPr>
          <w:rFonts w:ascii="Times New Roman" w:hAnsi="Times New Roman" w:cs="Times New Roman"/>
          <w:sz w:val="24"/>
          <w:szCs w:val="24"/>
          <w:lang w:val="en-US"/>
        </w:rPr>
        <w:t>Natural language ontology concerns itself with the ontological categories</w:t>
      </w:r>
      <w:r w:rsidR="00C05C4C">
        <w:rPr>
          <w:rFonts w:ascii="Times New Roman" w:hAnsi="Times New Roman" w:cs="Times New Roman"/>
          <w:sz w:val="24"/>
          <w:szCs w:val="24"/>
          <w:lang w:val="en-US"/>
        </w:rPr>
        <w:t>, notions, and</w:t>
      </w:r>
      <w:r w:rsidR="00B06153">
        <w:rPr>
          <w:rFonts w:ascii="Times New Roman" w:hAnsi="Times New Roman" w:cs="Times New Roman"/>
          <w:sz w:val="24"/>
          <w:szCs w:val="24"/>
          <w:lang w:val="en-US"/>
        </w:rPr>
        <w:t xml:space="preserve"> structures </w:t>
      </w:r>
      <w:r w:rsidR="00B06153">
        <w:rPr>
          <w:rFonts w:ascii="Times New Roman" w:hAnsi="Times New Roman" w:cs="Times New Roman"/>
          <w:sz w:val="24"/>
          <w:szCs w:val="24"/>
          <w:lang w:val="en-US"/>
        </w:rPr>
        <w:lastRenderedPageBreak/>
        <w:t xml:space="preserve">implicit in ‘ordinary’ statements of a nonphilosophical discourse, not those that form </w:t>
      </w:r>
      <w:r w:rsidR="002B6FE7">
        <w:rPr>
          <w:rFonts w:ascii="Times New Roman" w:hAnsi="Times New Roman" w:cs="Times New Roman"/>
          <w:sz w:val="24"/>
          <w:szCs w:val="24"/>
          <w:lang w:val="en-US"/>
        </w:rPr>
        <w:t xml:space="preserve">the assertive </w:t>
      </w:r>
      <w:r w:rsidR="00B06153">
        <w:rPr>
          <w:rFonts w:ascii="Times New Roman" w:hAnsi="Times New Roman" w:cs="Times New Roman"/>
          <w:sz w:val="24"/>
          <w:szCs w:val="24"/>
          <w:lang w:val="en-US"/>
        </w:rPr>
        <w:t xml:space="preserve">content of philosophical or quasi-philosophical </w:t>
      </w:r>
      <w:r w:rsidR="002B6FE7">
        <w:rPr>
          <w:rFonts w:ascii="Times New Roman" w:hAnsi="Times New Roman" w:cs="Times New Roman"/>
          <w:sz w:val="24"/>
          <w:szCs w:val="24"/>
          <w:lang w:val="en-US"/>
        </w:rPr>
        <w:t xml:space="preserve">reflections or </w:t>
      </w:r>
      <w:r w:rsidR="000562A8">
        <w:rPr>
          <w:rFonts w:ascii="Times New Roman" w:hAnsi="Times New Roman" w:cs="Times New Roman"/>
          <w:sz w:val="24"/>
          <w:szCs w:val="24"/>
          <w:lang w:val="en-US"/>
        </w:rPr>
        <w:t>statements</w:t>
      </w:r>
      <w:r w:rsidR="00B06153">
        <w:rPr>
          <w:rFonts w:ascii="Times New Roman" w:hAnsi="Times New Roman" w:cs="Times New Roman"/>
          <w:sz w:val="24"/>
          <w:szCs w:val="24"/>
          <w:lang w:val="en-US"/>
        </w:rPr>
        <w:t>.</w:t>
      </w:r>
      <w:r w:rsidR="009F6481">
        <w:rPr>
          <w:rFonts w:ascii="Times New Roman" w:hAnsi="Times New Roman" w:cs="Times New Roman"/>
          <w:sz w:val="24"/>
          <w:szCs w:val="24"/>
          <w:lang w:val="en-US"/>
        </w:rPr>
        <w:t xml:space="preserve"> </w:t>
      </w:r>
      <w:r w:rsidR="002B6FE7">
        <w:rPr>
          <w:rFonts w:ascii="Times New Roman" w:hAnsi="Times New Roman" w:cs="Times New Roman"/>
          <w:sz w:val="24"/>
          <w:szCs w:val="24"/>
          <w:lang w:val="en-US"/>
        </w:rPr>
        <w:t xml:space="preserve">     </w:t>
      </w:r>
    </w:p>
    <w:p w:rsidR="00E11184" w:rsidRDefault="002B6FE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 then should the </w:t>
      </w:r>
      <w:r w:rsidR="006D727B">
        <w:rPr>
          <w:rFonts w:ascii="Times New Roman" w:hAnsi="Times New Roman" w:cs="Times New Roman"/>
          <w:sz w:val="24"/>
          <w:szCs w:val="24"/>
          <w:lang w:val="en-US"/>
        </w:rPr>
        <w:t>ontology of natural language</w:t>
      </w:r>
      <w:r w:rsidR="00C05C4C">
        <w:rPr>
          <w:rFonts w:ascii="Times New Roman" w:hAnsi="Times New Roman" w:cs="Times New Roman"/>
          <w:sz w:val="24"/>
          <w:szCs w:val="24"/>
          <w:lang w:val="en-US"/>
        </w:rPr>
        <w:t>, as an ontology</w:t>
      </w:r>
      <w:r w:rsidR="006D727B">
        <w:rPr>
          <w:rFonts w:ascii="Times New Roman" w:hAnsi="Times New Roman" w:cs="Times New Roman"/>
          <w:sz w:val="24"/>
          <w:szCs w:val="24"/>
          <w:lang w:val="en-US"/>
        </w:rPr>
        <w:t xml:space="preserve"> distin</w:t>
      </w:r>
      <w:r w:rsidR="00C05C4C">
        <w:rPr>
          <w:rFonts w:ascii="Times New Roman" w:hAnsi="Times New Roman" w:cs="Times New Roman"/>
          <w:sz w:val="24"/>
          <w:szCs w:val="24"/>
          <w:lang w:val="en-US"/>
        </w:rPr>
        <w:t xml:space="preserve">ct </w:t>
      </w:r>
      <w:r w:rsidR="006D727B">
        <w:rPr>
          <w:rFonts w:ascii="Times New Roman" w:hAnsi="Times New Roman" w:cs="Times New Roman"/>
          <w:sz w:val="24"/>
          <w:szCs w:val="24"/>
          <w:lang w:val="en-US"/>
        </w:rPr>
        <w:t xml:space="preserve">from the reflective ontology of </w:t>
      </w:r>
      <w:r w:rsidR="00370EE4">
        <w:rPr>
          <w:rFonts w:ascii="Times New Roman" w:hAnsi="Times New Roman" w:cs="Times New Roman"/>
          <w:sz w:val="24"/>
          <w:szCs w:val="24"/>
          <w:lang w:val="en-US"/>
        </w:rPr>
        <w:t>both philosophers and non-philosophers</w:t>
      </w:r>
      <w:r w:rsidR="00850A96">
        <w:rPr>
          <w:rFonts w:ascii="Times New Roman" w:hAnsi="Times New Roman" w:cs="Times New Roman"/>
          <w:sz w:val="24"/>
          <w:szCs w:val="24"/>
          <w:lang w:val="en-US"/>
        </w:rPr>
        <w:t xml:space="preserve">, </w:t>
      </w:r>
      <w:r w:rsidR="00E11184">
        <w:rPr>
          <w:rFonts w:ascii="Times New Roman" w:hAnsi="Times New Roman" w:cs="Times New Roman"/>
          <w:sz w:val="24"/>
          <w:szCs w:val="24"/>
          <w:lang w:val="en-US"/>
        </w:rPr>
        <w:t>be characte</w:t>
      </w:r>
      <w:r w:rsidR="00370EE4">
        <w:rPr>
          <w:rFonts w:ascii="Times New Roman" w:hAnsi="Times New Roman" w:cs="Times New Roman"/>
          <w:sz w:val="24"/>
          <w:szCs w:val="24"/>
          <w:lang w:val="en-US"/>
        </w:rPr>
        <w:t>rized</w:t>
      </w:r>
      <w:r w:rsidR="000562A8">
        <w:rPr>
          <w:rFonts w:ascii="Times New Roman" w:hAnsi="Times New Roman" w:cs="Times New Roman"/>
          <w:sz w:val="24"/>
          <w:szCs w:val="24"/>
          <w:lang w:val="en-US"/>
        </w:rPr>
        <w:t>? Certainly</w:t>
      </w:r>
      <w:r w:rsidR="00646616">
        <w:rPr>
          <w:rFonts w:ascii="Times New Roman" w:hAnsi="Times New Roman" w:cs="Times New Roman"/>
          <w:sz w:val="24"/>
          <w:szCs w:val="24"/>
          <w:lang w:val="en-US"/>
        </w:rPr>
        <w:t>, such a characterization</w:t>
      </w:r>
      <w:r w:rsidR="00805175">
        <w:rPr>
          <w:rFonts w:ascii="Times New Roman" w:hAnsi="Times New Roman" w:cs="Times New Roman"/>
          <w:sz w:val="24"/>
          <w:szCs w:val="24"/>
          <w:lang w:val="en-US"/>
        </w:rPr>
        <w:t xml:space="preserve"> will involve </w:t>
      </w:r>
      <w:r w:rsidR="00370EE4">
        <w:rPr>
          <w:rFonts w:ascii="Times New Roman" w:hAnsi="Times New Roman" w:cs="Times New Roman"/>
          <w:sz w:val="24"/>
          <w:szCs w:val="24"/>
          <w:lang w:val="en-US"/>
        </w:rPr>
        <w:t xml:space="preserve">an implicit object-related attitude, implicit acceptance. </w:t>
      </w:r>
      <w:r w:rsidR="00E11184">
        <w:rPr>
          <w:rFonts w:ascii="Times New Roman" w:hAnsi="Times New Roman" w:cs="Times New Roman"/>
          <w:sz w:val="24"/>
          <w:szCs w:val="24"/>
          <w:lang w:val="en-US"/>
        </w:rPr>
        <w:t xml:space="preserve">A first </w:t>
      </w:r>
      <w:r w:rsidR="00850A96">
        <w:rPr>
          <w:rFonts w:ascii="Times New Roman" w:hAnsi="Times New Roman" w:cs="Times New Roman"/>
          <w:sz w:val="24"/>
          <w:szCs w:val="24"/>
          <w:lang w:val="en-US"/>
        </w:rPr>
        <w:t>proposal</w:t>
      </w:r>
      <w:r w:rsidR="00E11184">
        <w:rPr>
          <w:rFonts w:ascii="Times New Roman" w:hAnsi="Times New Roman" w:cs="Times New Roman"/>
          <w:sz w:val="24"/>
          <w:szCs w:val="24"/>
          <w:lang w:val="en-US"/>
        </w:rPr>
        <w:t xml:space="preserve"> </w:t>
      </w:r>
      <w:r w:rsidR="00646616">
        <w:rPr>
          <w:rFonts w:ascii="Times New Roman" w:hAnsi="Times New Roman" w:cs="Times New Roman"/>
          <w:sz w:val="24"/>
          <w:szCs w:val="24"/>
          <w:lang w:val="en-US"/>
        </w:rPr>
        <w:t>then of</w:t>
      </w:r>
      <w:r w:rsidR="00764366">
        <w:rPr>
          <w:rFonts w:ascii="Times New Roman" w:hAnsi="Times New Roman" w:cs="Times New Roman"/>
          <w:sz w:val="24"/>
          <w:szCs w:val="24"/>
          <w:lang w:val="en-US"/>
        </w:rPr>
        <w:t xml:space="preserve"> characterizing </w:t>
      </w:r>
      <w:r w:rsidR="00E11184">
        <w:rPr>
          <w:rFonts w:ascii="Times New Roman" w:hAnsi="Times New Roman" w:cs="Times New Roman"/>
          <w:sz w:val="24"/>
          <w:szCs w:val="24"/>
          <w:lang w:val="en-US"/>
        </w:rPr>
        <w:t xml:space="preserve">the ontology of natural language would be </w:t>
      </w:r>
      <w:r w:rsidR="00805175">
        <w:rPr>
          <w:rFonts w:ascii="Times New Roman" w:hAnsi="Times New Roman" w:cs="Times New Roman"/>
          <w:sz w:val="24"/>
          <w:szCs w:val="24"/>
          <w:lang w:val="en-US"/>
        </w:rPr>
        <w:t>this</w:t>
      </w:r>
      <w:r w:rsidR="00E11184">
        <w:rPr>
          <w:rFonts w:ascii="Times New Roman" w:hAnsi="Times New Roman" w:cs="Times New Roman"/>
          <w:sz w:val="24"/>
          <w:szCs w:val="24"/>
          <w:lang w:val="en-US"/>
        </w:rPr>
        <w:t>:</w:t>
      </w:r>
    </w:p>
    <w:p w:rsidR="00370EE4" w:rsidRDefault="00370EE4" w:rsidP="00DE3C31">
      <w:pPr>
        <w:spacing w:after="0" w:line="360" w:lineRule="auto"/>
        <w:rPr>
          <w:rFonts w:ascii="Times New Roman" w:hAnsi="Times New Roman" w:cs="Times New Roman"/>
          <w:sz w:val="24"/>
          <w:szCs w:val="24"/>
          <w:lang w:val="en-US"/>
        </w:rPr>
      </w:pPr>
    </w:p>
    <w:p w:rsidR="00150153" w:rsidRDefault="00370EE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308A6">
        <w:rPr>
          <w:rFonts w:ascii="Times New Roman" w:hAnsi="Times New Roman" w:cs="Times New Roman"/>
          <w:sz w:val="24"/>
          <w:szCs w:val="24"/>
          <w:lang w:val="en-US"/>
        </w:rPr>
        <w:t>2</w:t>
      </w:r>
      <w:r w:rsidR="00680C9B">
        <w:rPr>
          <w:rFonts w:ascii="Times New Roman" w:hAnsi="Times New Roman" w:cs="Times New Roman"/>
          <w:sz w:val="24"/>
          <w:szCs w:val="24"/>
          <w:lang w:val="en-US"/>
        </w:rPr>
        <w:t>2</w:t>
      </w:r>
      <w:r w:rsidR="00850A96">
        <w:rPr>
          <w:rFonts w:ascii="Times New Roman" w:hAnsi="Times New Roman" w:cs="Times New Roman"/>
          <w:sz w:val="24"/>
          <w:szCs w:val="24"/>
          <w:lang w:val="en-US"/>
        </w:rPr>
        <w:t xml:space="preserve">) The ontology of </w:t>
      </w:r>
      <w:r>
        <w:rPr>
          <w:rFonts w:ascii="Times New Roman" w:hAnsi="Times New Roman" w:cs="Times New Roman"/>
          <w:sz w:val="24"/>
          <w:szCs w:val="24"/>
          <w:lang w:val="en-US"/>
        </w:rPr>
        <w:t xml:space="preserve">a natural language is the ontology </w:t>
      </w:r>
      <w:r w:rsidR="00150153">
        <w:rPr>
          <w:rFonts w:ascii="Times New Roman" w:hAnsi="Times New Roman" w:cs="Times New Roman"/>
          <w:sz w:val="24"/>
          <w:szCs w:val="24"/>
          <w:lang w:val="en-US"/>
        </w:rPr>
        <w:t xml:space="preserve">that </w:t>
      </w:r>
      <w:r>
        <w:rPr>
          <w:rFonts w:ascii="Times New Roman" w:hAnsi="Times New Roman" w:cs="Times New Roman"/>
          <w:sz w:val="24"/>
          <w:szCs w:val="24"/>
          <w:lang w:val="en-US"/>
        </w:rPr>
        <w:t>speakers</w:t>
      </w:r>
      <w:r w:rsidR="00850A96">
        <w:rPr>
          <w:rFonts w:ascii="Times New Roman" w:hAnsi="Times New Roman" w:cs="Times New Roman"/>
          <w:sz w:val="24"/>
          <w:szCs w:val="24"/>
          <w:lang w:val="en-US"/>
        </w:rPr>
        <w:t xml:space="preserve"> of the language</w:t>
      </w:r>
      <w:r>
        <w:rPr>
          <w:rFonts w:ascii="Times New Roman" w:hAnsi="Times New Roman" w:cs="Times New Roman"/>
          <w:sz w:val="24"/>
          <w:szCs w:val="24"/>
          <w:lang w:val="en-US"/>
        </w:rPr>
        <w:t xml:space="preserve"> </w:t>
      </w:r>
    </w:p>
    <w:p w:rsidR="00370EE4" w:rsidRDefault="0015015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EE4">
        <w:rPr>
          <w:rFonts w:ascii="Times New Roman" w:hAnsi="Times New Roman" w:cs="Times New Roman"/>
          <w:sz w:val="24"/>
          <w:szCs w:val="24"/>
          <w:lang w:val="en-US"/>
        </w:rPr>
        <w:t xml:space="preserve">implicitly accept. </w:t>
      </w:r>
    </w:p>
    <w:p w:rsidR="00252B4D" w:rsidRDefault="00252B4D" w:rsidP="00DE3C31">
      <w:pPr>
        <w:spacing w:after="0" w:line="360" w:lineRule="auto"/>
        <w:rPr>
          <w:rFonts w:ascii="Times New Roman" w:hAnsi="Times New Roman" w:cs="Times New Roman"/>
          <w:sz w:val="24"/>
          <w:szCs w:val="24"/>
          <w:lang w:val="en-US"/>
        </w:rPr>
      </w:pPr>
    </w:p>
    <w:p w:rsidR="00203064" w:rsidRDefault="00E1118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Given that char</w:t>
      </w:r>
      <w:r w:rsidR="00252B4D">
        <w:rPr>
          <w:rFonts w:ascii="Times New Roman" w:hAnsi="Times New Roman" w:cs="Times New Roman"/>
          <w:sz w:val="24"/>
          <w:szCs w:val="24"/>
          <w:lang w:val="en-US"/>
        </w:rPr>
        <w:t>acterization, t</w:t>
      </w:r>
      <w:r>
        <w:rPr>
          <w:rFonts w:ascii="Times New Roman" w:hAnsi="Times New Roman" w:cs="Times New Roman"/>
          <w:sz w:val="24"/>
          <w:szCs w:val="24"/>
          <w:lang w:val="en-US"/>
        </w:rPr>
        <w:t xml:space="preserve">he ontology implicit in natural language should </w:t>
      </w:r>
      <w:r w:rsidR="00150153">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an ontology that is part of our cognitive </w:t>
      </w:r>
      <w:r w:rsidR="00850A96">
        <w:rPr>
          <w:rFonts w:ascii="Times New Roman" w:hAnsi="Times New Roman" w:cs="Times New Roman"/>
          <w:sz w:val="24"/>
          <w:szCs w:val="24"/>
          <w:lang w:val="en-US"/>
        </w:rPr>
        <w:t>system</w:t>
      </w:r>
      <w:r>
        <w:rPr>
          <w:rFonts w:ascii="Times New Roman" w:hAnsi="Times New Roman" w:cs="Times New Roman"/>
          <w:sz w:val="24"/>
          <w:szCs w:val="24"/>
          <w:lang w:val="en-US"/>
        </w:rPr>
        <w:t xml:space="preserve">, </w:t>
      </w:r>
      <w:r w:rsidR="00CE416D">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an ontology </w:t>
      </w:r>
      <w:r w:rsidR="00850A96">
        <w:rPr>
          <w:rFonts w:ascii="Times New Roman" w:hAnsi="Times New Roman" w:cs="Times New Roman"/>
          <w:sz w:val="24"/>
          <w:szCs w:val="24"/>
          <w:lang w:val="en-US"/>
        </w:rPr>
        <w:t>that goes along with speakers’</w:t>
      </w:r>
      <w:r w:rsidR="00203064">
        <w:rPr>
          <w:rFonts w:ascii="Times New Roman" w:hAnsi="Times New Roman" w:cs="Times New Roman"/>
          <w:sz w:val="24"/>
          <w:szCs w:val="24"/>
          <w:lang w:val="en-US"/>
        </w:rPr>
        <w:t xml:space="preserve"> implicit beliefs</w:t>
      </w:r>
      <w:r>
        <w:rPr>
          <w:rFonts w:ascii="Times New Roman" w:hAnsi="Times New Roman" w:cs="Times New Roman"/>
          <w:sz w:val="24"/>
          <w:szCs w:val="24"/>
          <w:lang w:val="en-US"/>
        </w:rPr>
        <w:t xml:space="preserve"> using or not using the language. </w:t>
      </w:r>
    </w:p>
    <w:p w:rsidR="00805175" w:rsidRDefault="0020306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5B3C">
        <w:rPr>
          <w:rFonts w:ascii="Times New Roman" w:hAnsi="Times New Roman" w:cs="Times New Roman"/>
          <w:sz w:val="24"/>
          <w:szCs w:val="24"/>
          <w:lang w:val="en-US"/>
        </w:rPr>
        <w:t xml:space="preserve">However, this is too strong a condition. </w:t>
      </w:r>
      <w:r w:rsidR="00C82023">
        <w:rPr>
          <w:rFonts w:ascii="Times New Roman" w:hAnsi="Times New Roman" w:cs="Times New Roman"/>
          <w:sz w:val="24"/>
          <w:szCs w:val="24"/>
          <w:lang w:val="en-US"/>
        </w:rPr>
        <w:t>We</w:t>
      </w:r>
      <w:r w:rsidR="00E679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00E679C0">
        <w:rPr>
          <w:rFonts w:ascii="Times New Roman" w:hAnsi="Times New Roman" w:cs="Times New Roman"/>
          <w:sz w:val="24"/>
          <w:szCs w:val="24"/>
          <w:lang w:val="en-US"/>
        </w:rPr>
        <w:t>seen that t</w:t>
      </w:r>
      <w:r w:rsidR="00635B3C">
        <w:rPr>
          <w:rFonts w:ascii="Times New Roman" w:hAnsi="Times New Roman" w:cs="Times New Roman"/>
          <w:sz w:val="24"/>
          <w:szCs w:val="24"/>
          <w:lang w:val="en-US"/>
        </w:rPr>
        <w:t xml:space="preserve">he ontology of natural language may </w:t>
      </w:r>
      <w:r w:rsidR="00805175">
        <w:rPr>
          <w:rFonts w:ascii="Times New Roman" w:hAnsi="Times New Roman" w:cs="Times New Roman"/>
          <w:sz w:val="24"/>
          <w:szCs w:val="24"/>
          <w:lang w:val="en-US"/>
        </w:rPr>
        <w:t xml:space="preserve">in part </w:t>
      </w:r>
      <w:r w:rsidR="00635B3C">
        <w:rPr>
          <w:rFonts w:ascii="Times New Roman" w:hAnsi="Times New Roman" w:cs="Times New Roman"/>
          <w:sz w:val="24"/>
          <w:szCs w:val="24"/>
          <w:lang w:val="en-US"/>
        </w:rPr>
        <w:t xml:space="preserve">be </w:t>
      </w:r>
      <w:r w:rsidR="00E679C0">
        <w:rPr>
          <w:rFonts w:ascii="Times New Roman" w:hAnsi="Times New Roman" w:cs="Times New Roman"/>
          <w:sz w:val="24"/>
          <w:szCs w:val="24"/>
          <w:lang w:val="en-US"/>
        </w:rPr>
        <w:t xml:space="preserve">driven by language itself, by the </w:t>
      </w:r>
      <w:r w:rsidR="00646616">
        <w:rPr>
          <w:rFonts w:ascii="Times New Roman" w:hAnsi="Times New Roman" w:cs="Times New Roman"/>
          <w:sz w:val="24"/>
          <w:szCs w:val="24"/>
          <w:lang w:val="en-US"/>
        </w:rPr>
        <w:t xml:space="preserve">semantics of </w:t>
      </w:r>
      <w:r w:rsidR="00E679C0">
        <w:rPr>
          <w:rFonts w:ascii="Times New Roman" w:hAnsi="Times New Roman" w:cs="Times New Roman"/>
          <w:sz w:val="24"/>
          <w:szCs w:val="24"/>
          <w:lang w:val="en-US"/>
        </w:rPr>
        <w:t xml:space="preserve">particular constructions </w:t>
      </w:r>
      <w:r w:rsidR="00805175">
        <w:rPr>
          <w:rFonts w:ascii="Times New Roman" w:hAnsi="Times New Roman" w:cs="Times New Roman"/>
          <w:sz w:val="24"/>
          <w:szCs w:val="24"/>
          <w:lang w:val="en-US"/>
        </w:rPr>
        <w:t xml:space="preserve">that make </w:t>
      </w:r>
      <w:r w:rsidR="00646616">
        <w:rPr>
          <w:rFonts w:ascii="Times New Roman" w:hAnsi="Times New Roman" w:cs="Times New Roman"/>
          <w:sz w:val="24"/>
          <w:szCs w:val="24"/>
          <w:lang w:val="en-US"/>
        </w:rPr>
        <w:t xml:space="preserve">certain types of </w:t>
      </w:r>
      <w:r w:rsidR="00E679C0">
        <w:rPr>
          <w:rFonts w:ascii="Times New Roman" w:hAnsi="Times New Roman" w:cs="Times New Roman"/>
          <w:sz w:val="24"/>
          <w:szCs w:val="24"/>
          <w:lang w:val="en-US"/>
        </w:rPr>
        <w:t>derivative objects as semantic values</w:t>
      </w:r>
      <w:r w:rsidR="00805175">
        <w:rPr>
          <w:rFonts w:ascii="Times New Roman" w:hAnsi="Times New Roman" w:cs="Times New Roman"/>
          <w:sz w:val="24"/>
          <w:szCs w:val="24"/>
          <w:lang w:val="en-US"/>
        </w:rPr>
        <w:t xml:space="preserve"> available</w:t>
      </w:r>
      <w:r w:rsidR="00E679C0">
        <w:rPr>
          <w:rFonts w:ascii="Times New Roman" w:hAnsi="Times New Roman" w:cs="Times New Roman"/>
          <w:sz w:val="24"/>
          <w:szCs w:val="24"/>
          <w:lang w:val="en-US"/>
        </w:rPr>
        <w:t xml:space="preserve">. </w:t>
      </w:r>
    </w:p>
    <w:p w:rsidR="00556C61" w:rsidRDefault="0080517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addition to </w:t>
      </w:r>
      <w:r w:rsidR="00B87854">
        <w:rPr>
          <w:rFonts w:ascii="Times New Roman" w:hAnsi="Times New Roman" w:cs="Times New Roman"/>
          <w:sz w:val="24"/>
          <w:szCs w:val="24"/>
          <w:lang w:val="en-US"/>
        </w:rPr>
        <w:t>variable objects and the quasi-kinds that act as semantic values of certain definite NPs and of bare nominals in English</w:t>
      </w:r>
      <w:r>
        <w:rPr>
          <w:rFonts w:ascii="Times New Roman" w:hAnsi="Times New Roman" w:cs="Times New Roman"/>
          <w:sz w:val="24"/>
          <w:szCs w:val="24"/>
          <w:lang w:val="en-US"/>
        </w:rPr>
        <w:t xml:space="preserve">, </w:t>
      </w:r>
      <w:r w:rsidR="00F34724">
        <w:rPr>
          <w:rFonts w:ascii="Times New Roman" w:hAnsi="Times New Roman" w:cs="Times New Roman"/>
          <w:sz w:val="24"/>
          <w:szCs w:val="24"/>
          <w:lang w:val="en-US"/>
        </w:rPr>
        <w:t>the onto</w:t>
      </w:r>
      <w:r>
        <w:rPr>
          <w:rFonts w:ascii="Times New Roman" w:hAnsi="Times New Roman" w:cs="Times New Roman"/>
          <w:sz w:val="24"/>
          <w:szCs w:val="24"/>
          <w:lang w:val="en-US"/>
        </w:rPr>
        <w:t>logy of natural language</w:t>
      </w:r>
      <w:r w:rsidR="00646616">
        <w:rPr>
          <w:rFonts w:ascii="Times New Roman" w:hAnsi="Times New Roman" w:cs="Times New Roman"/>
          <w:sz w:val="24"/>
          <w:szCs w:val="24"/>
          <w:lang w:val="en-US"/>
        </w:rPr>
        <w:t xml:space="preserve"> may be language-driven in other respects</w:t>
      </w:r>
      <w:r>
        <w:rPr>
          <w:rFonts w:ascii="Times New Roman" w:hAnsi="Times New Roman" w:cs="Times New Roman"/>
          <w:sz w:val="24"/>
          <w:szCs w:val="24"/>
          <w:lang w:val="en-US"/>
        </w:rPr>
        <w:t>. T</w:t>
      </w:r>
      <w:r w:rsidR="00F34724">
        <w:rPr>
          <w:rFonts w:ascii="Times New Roman" w:hAnsi="Times New Roman" w:cs="Times New Roman"/>
          <w:sz w:val="24"/>
          <w:szCs w:val="24"/>
          <w:lang w:val="en-US"/>
        </w:rPr>
        <w:t xml:space="preserve">he mass-count distinction </w:t>
      </w:r>
      <w:r>
        <w:rPr>
          <w:rFonts w:ascii="Times New Roman" w:hAnsi="Times New Roman" w:cs="Times New Roman"/>
          <w:sz w:val="24"/>
          <w:szCs w:val="24"/>
          <w:lang w:val="en-US"/>
        </w:rPr>
        <w:t xml:space="preserve">is a case in point. The mass-count distinction at first </w:t>
      </w:r>
      <w:r w:rsidR="00F34724">
        <w:rPr>
          <w:rFonts w:ascii="Times New Roman" w:hAnsi="Times New Roman" w:cs="Times New Roman"/>
          <w:sz w:val="24"/>
          <w:szCs w:val="24"/>
          <w:lang w:val="en-US"/>
        </w:rPr>
        <w:t>appears to reflect an ontological distinction</w:t>
      </w:r>
      <w:r w:rsidR="007C7C0E">
        <w:rPr>
          <w:rFonts w:ascii="Times New Roman" w:hAnsi="Times New Roman" w:cs="Times New Roman"/>
          <w:sz w:val="24"/>
          <w:szCs w:val="24"/>
          <w:lang w:val="en-US"/>
        </w:rPr>
        <w:t>. But as an ontological distinction, it would be</w:t>
      </w:r>
      <w:r w:rsidR="00B87854">
        <w:rPr>
          <w:rFonts w:ascii="Times New Roman" w:hAnsi="Times New Roman" w:cs="Times New Roman"/>
          <w:sz w:val="24"/>
          <w:szCs w:val="24"/>
          <w:lang w:val="en-US"/>
        </w:rPr>
        <w:t xml:space="preserve"> </w:t>
      </w:r>
      <w:r w:rsidR="00F34724">
        <w:rPr>
          <w:rFonts w:ascii="Times New Roman" w:hAnsi="Times New Roman" w:cs="Times New Roman"/>
          <w:sz w:val="24"/>
          <w:szCs w:val="24"/>
          <w:lang w:val="en-US"/>
        </w:rPr>
        <w:t xml:space="preserve">a highly language-dependent distinction. </w:t>
      </w:r>
      <w:r w:rsidR="00F34724" w:rsidRPr="00BD2FF2">
        <w:rPr>
          <w:rFonts w:ascii="Times New Roman" w:hAnsi="Times New Roman" w:cs="Times New Roman"/>
          <w:i/>
          <w:sz w:val="24"/>
          <w:szCs w:val="24"/>
          <w:lang w:val="en-US"/>
        </w:rPr>
        <w:t>The rice, the rice grains</w:t>
      </w:r>
      <w:r w:rsidR="00BD2FF2">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 and </w:t>
      </w:r>
      <w:r w:rsidR="007C7C0E">
        <w:rPr>
          <w:rFonts w:ascii="Times New Roman" w:hAnsi="Times New Roman" w:cs="Times New Roman"/>
          <w:i/>
          <w:sz w:val="24"/>
          <w:szCs w:val="24"/>
          <w:lang w:val="en-US"/>
        </w:rPr>
        <w:t xml:space="preserve">heap of rice </w:t>
      </w:r>
      <w:r w:rsidR="00150153">
        <w:rPr>
          <w:rFonts w:ascii="Times New Roman" w:hAnsi="Times New Roman" w:cs="Times New Roman"/>
          <w:sz w:val="24"/>
          <w:szCs w:val="24"/>
          <w:lang w:val="en-US"/>
        </w:rPr>
        <w:t>are</w:t>
      </w:r>
      <w:r w:rsidR="007C7C0E" w:rsidRPr="007C7C0E">
        <w:rPr>
          <w:rFonts w:ascii="Times New Roman" w:hAnsi="Times New Roman" w:cs="Times New Roman"/>
          <w:sz w:val="24"/>
          <w:szCs w:val="24"/>
          <w:lang w:val="en-US"/>
        </w:rPr>
        <w:t xml:space="preserve"> likely to stand</w:t>
      </w:r>
      <w:r w:rsidR="00750096" w:rsidRPr="007C7C0E">
        <w:rPr>
          <w:rFonts w:ascii="Times New Roman" w:hAnsi="Times New Roman" w:cs="Times New Roman"/>
          <w:sz w:val="24"/>
          <w:szCs w:val="24"/>
          <w:lang w:val="en-US"/>
        </w:rPr>
        <w:t xml:space="preserve"> for the </w:t>
      </w:r>
      <w:r w:rsidR="00F34724">
        <w:rPr>
          <w:rFonts w:ascii="Times New Roman" w:hAnsi="Times New Roman" w:cs="Times New Roman"/>
          <w:sz w:val="24"/>
          <w:szCs w:val="24"/>
          <w:lang w:val="en-US"/>
        </w:rPr>
        <w:t xml:space="preserve">very same thing not just for the philosopher, but </w:t>
      </w:r>
      <w:r w:rsidR="007C7C0E">
        <w:rPr>
          <w:rFonts w:ascii="Times New Roman" w:hAnsi="Times New Roman" w:cs="Times New Roman"/>
          <w:sz w:val="24"/>
          <w:szCs w:val="24"/>
          <w:lang w:val="en-US"/>
        </w:rPr>
        <w:t xml:space="preserve">for </w:t>
      </w:r>
      <w:r w:rsidR="00F34724">
        <w:rPr>
          <w:rFonts w:ascii="Times New Roman" w:hAnsi="Times New Roman" w:cs="Times New Roman"/>
          <w:sz w:val="24"/>
          <w:szCs w:val="24"/>
          <w:lang w:val="en-US"/>
        </w:rPr>
        <w:t>a non</w:t>
      </w:r>
      <w:r w:rsidR="00F308A6">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philosopher as well. However, </w:t>
      </w:r>
      <w:r w:rsidR="000B44A3">
        <w:rPr>
          <w:rFonts w:ascii="Times New Roman" w:hAnsi="Times New Roman" w:cs="Times New Roman"/>
          <w:sz w:val="24"/>
          <w:szCs w:val="24"/>
          <w:lang w:val="en-US"/>
        </w:rPr>
        <w:t>the semantic values of the three terms bear different properties and need to be treated as distinct. T</w:t>
      </w:r>
      <w:r w:rsidR="00F34724">
        <w:rPr>
          <w:rFonts w:ascii="Times New Roman" w:hAnsi="Times New Roman" w:cs="Times New Roman"/>
          <w:sz w:val="24"/>
          <w:szCs w:val="24"/>
          <w:lang w:val="en-US"/>
        </w:rPr>
        <w:t>he rice grains can be counted or</w:t>
      </w:r>
      <w:r w:rsidR="00B87854">
        <w:rPr>
          <w:rFonts w:ascii="Times New Roman" w:hAnsi="Times New Roman" w:cs="Times New Roman"/>
          <w:sz w:val="24"/>
          <w:szCs w:val="24"/>
          <w:lang w:val="en-US"/>
        </w:rPr>
        <w:t xml:space="preserve"> be</w:t>
      </w:r>
      <w:r w:rsidR="00F34724">
        <w:rPr>
          <w:rFonts w:ascii="Times New Roman" w:hAnsi="Times New Roman" w:cs="Times New Roman"/>
          <w:sz w:val="24"/>
          <w:szCs w:val="24"/>
          <w:lang w:val="en-US"/>
        </w:rPr>
        <w:t xml:space="preserve"> </w:t>
      </w:r>
      <w:r w:rsidR="00B87854">
        <w:rPr>
          <w:rFonts w:ascii="Times New Roman" w:hAnsi="Times New Roman" w:cs="Times New Roman"/>
          <w:sz w:val="24"/>
          <w:szCs w:val="24"/>
          <w:lang w:val="en-US"/>
        </w:rPr>
        <w:t>indistinguishable</w:t>
      </w:r>
      <w:r w:rsidR="00F34724">
        <w:rPr>
          <w:rFonts w:ascii="Times New Roman" w:hAnsi="Times New Roman" w:cs="Times New Roman"/>
          <w:sz w:val="24"/>
          <w:szCs w:val="24"/>
          <w:lang w:val="en-US"/>
        </w:rPr>
        <w:t xml:space="preserve">, but </w:t>
      </w:r>
      <w:r w:rsidR="00B87854">
        <w:rPr>
          <w:rFonts w:ascii="Times New Roman" w:hAnsi="Times New Roman" w:cs="Times New Roman"/>
          <w:sz w:val="24"/>
          <w:szCs w:val="24"/>
          <w:lang w:val="en-US"/>
        </w:rPr>
        <w:t xml:space="preserve">not </w:t>
      </w:r>
      <w:r w:rsidR="00F34724">
        <w:rPr>
          <w:rFonts w:ascii="Times New Roman" w:hAnsi="Times New Roman" w:cs="Times New Roman"/>
          <w:sz w:val="24"/>
          <w:szCs w:val="24"/>
          <w:lang w:val="en-US"/>
        </w:rPr>
        <w:t>the rice</w:t>
      </w:r>
      <w:r w:rsidR="007C7C0E">
        <w:rPr>
          <w:rFonts w:ascii="Times New Roman" w:hAnsi="Times New Roman" w:cs="Times New Roman"/>
          <w:sz w:val="24"/>
          <w:szCs w:val="24"/>
          <w:lang w:val="en-US"/>
        </w:rPr>
        <w:t>.</w:t>
      </w:r>
      <w:r w:rsidR="00BD2FF2">
        <w:rPr>
          <w:rFonts w:ascii="Times New Roman" w:hAnsi="Times New Roman" w:cs="Times New Roman"/>
          <w:sz w:val="24"/>
          <w:szCs w:val="24"/>
          <w:lang w:val="en-US"/>
        </w:rPr>
        <w:t xml:space="preserve"> </w:t>
      </w:r>
      <w:r w:rsidR="007C7C0E">
        <w:rPr>
          <w:rFonts w:ascii="Times New Roman" w:hAnsi="Times New Roman" w:cs="Times New Roman"/>
          <w:sz w:val="24"/>
          <w:szCs w:val="24"/>
          <w:lang w:val="en-US"/>
        </w:rPr>
        <w:t>T</w:t>
      </w:r>
      <w:r w:rsidR="00F34724">
        <w:rPr>
          <w:rFonts w:ascii="Times New Roman" w:hAnsi="Times New Roman" w:cs="Times New Roman"/>
          <w:sz w:val="24"/>
          <w:szCs w:val="24"/>
          <w:lang w:val="en-US"/>
        </w:rPr>
        <w:t>he heap of rice may be small, but not the rice</w:t>
      </w:r>
      <w:r w:rsidR="00B87854">
        <w:rPr>
          <w:rFonts w:ascii="Times New Roman" w:hAnsi="Times New Roman" w:cs="Times New Roman"/>
          <w:sz w:val="24"/>
          <w:szCs w:val="24"/>
          <w:lang w:val="en-US"/>
        </w:rPr>
        <w:t xml:space="preserve"> (and neither </w:t>
      </w:r>
      <w:r w:rsidR="00BD2FF2">
        <w:rPr>
          <w:rFonts w:ascii="Times New Roman" w:hAnsi="Times New Roman" w:cs="Times New Roman"/>
          <w:sz w:val="24"/>
          <w:szCs w:val="24"/>
          <w:lang w:val="en-US"/>
        </w:rPr>
        <w:t>may</w:t>
      </w:r>
      <w:r w:rsidR="00B87854">
        <w:rPr>
          <w:rFonts w:ascii="Times New Roman" w:hAnsi="Times New Roman" w:cs="Times New Roman"/>
          <w:sz w:val="24"/>
          <w:szCs w:val="24"/>
          <w:lang w:val="en-US"/>
        </w:rPr>
        <w:t xml:space="preserve"> </w:t>
      </w:r>
      <w:r w:rsidR="00F34724">
        <w:rPr>
          <w:rFonts w:ascii="Times New Roman" w:hAnsi="Times New Roman" w:cs="Times New Roman"/>
          <w:sz w:val="24"/>
          <w:szCs w:val="24"/>
          <w:lang w:val="en-US"/>
        </w:rPr>
        <w:t>the rice grains in the same sense</w:t>
      </w:r>
      <w:r w:rsidR="00BD2FF2">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 </w:t>
      </w:r>
    </w:p>
    <w:p w:rsidR="009171F3" w:rsidRDefault="00556C6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1F2F">
        <w:rPr>
          <w:rFonts w:ascii="Times New Roman" w:hAnsi="Times New Roman" w:cs="Times New Roman"/>
          <w:sz w:val="24"/>
          <w:szCs w:val="24"/>
          <w:lang w:val="en-US"/>
        </w:rPr>
        <w:t>A</w:t>
      </w:r>
      <w:r w:rsidR="00F34724">
        <w:rPr>
          <w:rFonts w:ascii="Times New Roman" w:hAnsi="Times New Roman" w:cs="Times New Roman"/>
          <w:sz w:val="24"/>
          <w:szCs w:val="24"/>
          <w:lang w:val="en-US"/>
        </w:rPr>
        <w:t>nother example</w:t>
      </w:r>
      <w:r>
        <w:rPr>
          <w:rFonts w:ascii="Times New Roman" w:hAnsi="Times New Roman" w:cs="Times New Roman"/>
          <w:sz w:val="24"/>
          <w:szCs w:val="24"/>
          <w:lang w:val="en-US"/>
        </w:rPr>
        <w:t xml:space="preserve"> of a language-driven part of the ontology of natural language</w:t>
      </w:r>
      <w:r w:rsidR="00F34724">
        <w:rPr>
          <w:rFonts w:ascii="Times New Roman" w:hAnsi="Times New Roman" w:cs="Times New Roman"/>
          <w:sz w:val="24"/>
          <w:szCs w:val="24"/>
          <w:lang w:val="en-US"/>
        </w:rPr>
        <w:t xml:space="preserve"> </w:t>
      </w:r>
      <w:r w:rsidR="00E679C0">
        <w:rPr>
          <w:rFonts w:ascii="Times New Roman" w:hAnsi="Times New Roman" w:cs="Times New Roman"/>
          <w:sz w:val="24"/>
          <w:szCs w:val="24"/>
          <w:lang w:val="en-US"/>
        </w:rPr>
        <w:t>discourse referents</w:t>
      </w:r>
      <w:r w:rsidR="00B141F2">
        <w:rPr>
          <w:rFonts w:ascii="Times New Roman" w:hAnsi="Times New Roman" w:cs="Times New Roman"/>
          <w:sz w:val="24"/>
          <w:szCs w:val="24"/>
          <w:lang w:val="en-US"/>
        </w:rPr>
        <w:t>, semantic values of unbound anaphoric pronouns (or donkey pronouns</w:t>
      </w:r>
      <w:r w:rsidR="00B87854">
        <w:rPr>
          <w:rFonts w:ascii="Times New Roman" w:hAnsi="Times New Roman" w:cs="Times New Roman"/>
          <w:sz w:val="24"/>
          <w:szCs w:val="24"/>
          <w:lang w:val="en-US"/>
        </w:rPr>
        <w:t>)</w:t>
      </w:r>
      <w:r>
        <w:rPr>
          <w:rFonts w:ascii="Times New Roman" w:hAnsi="Times New Roman" w:cs="Times New Roman"/>
          <w:sz w:val="24"/>
          <w:szCs w:val="24"/>
          <w:lang w:val="en-US"/>
        </w:rPr>
        <w:t>, on a quasi-ontological conception</w:t>
      </w:r>
      <w:r w:rsidR="00B87854">
        <w:rPr>
          <w:rFonts w:ascii="Times New Roman" w:hAnsi="Times New Roman" w:cs="Times New Roman"/>
          <w:sz w:val="24"/>
          <w:szCs w:val="24"/>
          <w:lang w:val="en-US"/>
        </w:rPr>
        <w:t>. Discourse referents are</w:t>
      </w:r>
      <w:r w:rsidR="00B141F2">
        <w:rPr>
          <w:rFonts w:ascii="Times New Roman" w:hAnsi="Times New Roman" w:cs="Times New Roman"/>
          <w:sz w:val="24"/>
          <w:szCs w:val="24"/>
          <w:lang w:val="en-US"/>
        </w:rPr>
        <w:t xml:space="preserve"> presented as objects individuated by the flow of discourse in Ka</w:t>
      </w:r>
      <w:r w:rsidR="00B87854">
        <w:rPr>
          <w:rFonts w:ascii="Times New Roman" w:hAnsi="Times New Roman" w:cs="Times New Roman"/>
          <w:sz w:val="24"/>
          <w:szCs w:val="24"/>
          <w:lang w:val="en-US"/>
        </w:rPr>
        <w:t>rttunen</w:t>
      </w:r>
      <w:r w:rsidR="00BD2FF2">
        <w:rPr>
          <w:rFonts w:ascii="Times New Roman" w:hAnsi="Times New Roman" w:cs="Times New Roman"/>
          <w:sz w:val="24"/>
          <w:szCs w:val="24"/>
          <w:lang w:val="en-US"/>
        </w:rPr>
        <w:t xml:space="preserve"> (1976)</w:t>
      </w:r>
      <w:r w:rsidR="00B87854">
        <w:rPr>
          <w:rFonts w:ascii="Times New Roman" w:hAnsi="Times New Roman" w:cs="Times New Roman"/>
          <w:sz w:val="24"/>
          <w:szCs w:val="24"/>
          <w:lang w:val="en-US"/>
        </w:rPr>
        <w:t>, Landman</w:t>
      </w:r>
      <w:r w:rsidR="00DA2247">
        <w:rPr>
          <w:rFonts w:ascii="Times New Roman" w:hAnsi="Times New Roman" w:cs="Times New Roman"/>
          <w:sz w:val="24"/>
          <w:szCs w:val="24"/>
          <w:lang w:val="en-US"/>
        </w:rPr>
        <w:t xml:space="preserve"> (1986)</w:t>
      </w:r>
      <w:r w:rsidR="00B87854">
        <w:rPr>
          <w:rFonts w:ascii="Times New Roman" w:hAnsi="Times New Roman" w:cs="Times New Roman"/>
          <w:sz w:val="24"/>
          <w:szCs w:val="24"/>
          <w:lang w:val="en-US"/>
        </w:rPr>
        <w:t>, and Edelberg</w:t>
      </w:r>
      <w:r w:rsidR="00DA2247">
        <w:rPr>
          <w:rFonts w:ascii="Times New Roman" w:hAnsi="Times New Roman" w:cs="Times New Roman"/>
          <w:sz w:val="24"/>
          <w:szCs w:val="24"/>
          <w:lang w:val="en-US"/>
        </w:rPr>
        <w:t xml:space="preserve"> (1986)</w:t>
      </w:r>
      <w:r>
        <w:rPr>
          <w:rFonts w:ascii="Times New Roman" w:hAnsi="Times New Roman" w:cs="Times New Roman"/>
          <w:sz w:val="24"/>
          <w:szCs w:val="24"/>
          <w:lang w:val="en-US"/>
        </w:rPr>
        <w:t xml:space="preserve"> (though they do not have an ontological status as objects in most developments of dynamic semantics</w:t>
      </w:r>
      <w:r w:rsidR="00150153">
        <w:rPr>
          <w:rFonts w:ascii="Times New Roman" w:hAnsi="Times New Roman" w:cs="Times New Roman"/>
          <w:sz w:val="24"/>
          <w:szCs w:val="24"/>
          <w:lang w:val="en-US"/>
        </w:rPr>
        <w:t>)</w:t>
      </w:r>
      <w:r w:rsidR="009171F3">
        <w:rPr>
          <w:rFonts w:ascii="Times New Roman" w:hAnsi="Times New Roman" w:cs="Times New Roman"/>
          <w:sz w:val="24"/>
          <w:szCs w:val="24"/>
          <w:lang w:val="en-US"/>
        </w:rPr>
        <w:t>.</w:t>
      </w:r>
    </w:p>
    <w:p w:rsidR="00E612C9" w:rsidRDefault="00556C6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41F2">
        <w:rPr>
          <w:rFonts w:ascii="Times New Roman" w:hAnsi="Times New Roman" w:cs="Times New Roman"/>
          <w:sz w:val="24"/>
          <w:szCs w:val="24"/>
          <w:lang w:val="en-US"/>
        </w:rPr>
        <w:t>Yet another example are non</w:t>
      </w:r>
      <w:r w:rsidR="00265881">
        <w:rPr>
          <w:rFonts w:ascii="Times New Roman" w:hAnsi="Times New Roman" w:cs="Times New Roman"/>
          <w:sz w:val="24"/>
          <w:szCs w:val="24"/>
          <w:lang w:val="en-US"/>
        </w:rPr>
        <w:t>-</w:t>
      </w:r>
      <w:r w:rsidR="00B141F2">
        <w:rPr>
          <w:rFonts w:ascii="Times New Roman" w:hAnsi="Times New Roman" w:cs="Times New Roman"/>
          <w:sz w:val="24"/>
          <w:szCs w:val="24"/>
          <w:lang w:val="en-US"/>
        </w:rPr>
        <w:t>wor</w:t>
      </w:r>
      <w:r w:rsidR="00F308A6">
        <w:rPr>
          <w:rFonts w:ascii="Times New Roman" w:hAnsi="Times New Roman" w:cs="Times New Roman"/>
          <w:sz w:val="24"/>
          <w:szCs w:val="24"/>
          <w:lang w:val="en-US"/>
        </w:rPr>
        <w:t>l</w:t>
      </w:r>
      <w:r w:rsidR="00B141F2">
        <w:rPr>
          <w:rFonts w:ascii="Times New Roman" w:hAnsi="Times New Roman" w:cs="Times New Roman"/>
          <w:sz w:val="24"/>
          <w:szCs w:val="24"/>
          <w:lang w:val="en-US"/>
        </w:rPr>
        <w:t xml:space="preserve">dly facts </w:t>
      </w:r>
      <w:r w:rsidR="00B87854">
        <w:rPr>
          <w:rFonts w:ascii="Times New Roman" w:hAnsi="Times New Roman" w:cs="Times New Roman"/>
          <w:sz w:val="24"/>
          <w:szCs w:val="24"/>
          <w:lang w:val="en-US"/>
        </w:rPr>
        <w:t>described by NPs of the</w:t>
      </w:r>
      <w:r w:rsidR="00FF6CEF">
        <w:rPr>
          <w:rFonts w:ascii="Times New Roman" w:hAnsi="Times New Roman" w:cs="Times New Roman"/>
          <w:sz w:val="24"/>
          <w:szCs w:val="24"/>
          <w:lang w:val="en-US"/>
        </w:rPr>
        <w:t xml:space="preserve"> form </w:t>
      </w:r>
      <w:r w:rsidR="00B141F2" w:rsidRPr="00FF6CEF">
        <w:rPr>
          <w:rFonts w:ascii="Times New Roman" w:hAnsi="Times New Roman" w:cs="Times New Roman"/>
          <w:i/>
          <w:sz w:val="24"/>
          <w:szCs w:val="24"/>
          <w:lang w:val="en-US"/>
        </w:rPr>
        <w:t xml:space="preserve">the fact </w:t>
      </w:r>
      <w:r w:rsidR="00B87854" w:rsidRPr="00FF6CEF">
        <w:rPr>
          <w:rFonts w:ascii="Times New Roman" w:hAnsi="Times New Roman" w:cs="Times New Roman"/>
          <w:i/>
          <w:sz w:val="24"/>
          <w:szCs w:val="24"/>
          <w:lang w:val="en-US"/>
        </w:rPr>
        <w:t>that it is raining or it is snowing</w:t>
      </w:r>
      <w:r>
        <w:rPr>
          <w:rFonts w:ascii="Times New Roman" w:hAnsi="Times New Roman" w:cs="Times New Roman"/>
          <w:sz w:val="24"/>
          <w:szCs w:val="24"/>
          <w:lang w:val="en-US"/>
        </w:rPr>
        <w:t xml:space="preserve"> – their </w:t>
      </w:r>
      <w:r w:rsidR="00FF6CEF">
        <w:rPr>
          <w:rFonts w:ascii="Times New Roman" w:hAnsi="Times New Roman" w:cs="Times New Roman"/>
          <w:sz w:val="24"/>
          <w:szCs w:val="24"/>
          <w:lang w:val="en-US"/>
        </w:rPr>
        <w:t xml:space="preserve">canonical fact </w:t>
      </w:r>
      <w:r>
        <w:rPr>
          <w:rFonts w:ascii="Times New Roman" w:hAnsi="Times New Roman" w:cs="Times New Roman"/>
          <w:sz w:val="24"/>
          <w:szCs w:val="24"/>
          <w:lang w:val="en-US"/>
        </w:rPr>
        <w:t>descriptions</w:t>
      </w:r>
      <w:r w:rsidR="007E7C24">
        <w:rPr>
          <w:rFonts w:ascii="Times New Roman" w:hAnsi="Times New Roman" w:cs="Times New Roman"/>
          <w:sz w:val="24"/>
          <w:szCs w:val="24"/>
          <w:lang w:val="en-US"/>
        </w:rPr>
        <w:t xml:space="preserve"> (Moltmann 2013b).</w:t>
      </w:r>
      <w:r w:rsidR="00B87854">
        <w:rPr>
          <w:rFonts w:ascii="Times New Roman" w:hAnsi="Times New Roman" w:cs="Times New Roman"/>
          <w:sz w:val="24"/>
          <w:szCs w:val="24"/>
          <w:lang w:val="en-US"/>
        </w:rPr>
        <w:t xml:space="preserve"> Non-wor</w:t>
      </w:r>
      <w:r w:rsidR="004B299E">
        <w:rPr>
          <w:rFonts w:ascii="Times New Roman" w:hAnsi="Times New Roman" w:cs="Times New Roman"/>
          <w:sz w:val="24"/>
          <w:szCs w:val="24"/>
          <w:lang w:val="en-US"/>
        </w:rPr>
        <w:t>l</w:t>
      </w:r>
      <w:r w:rsidR="00B87854">
        <w:rPr>
          <w:rFonts w:ascii="Times New Roman" w:hAnsi="Times New Roman" w:cs="Times New Roman"/>
          <w:sz w:val="24"/>
          <w:szCs w:val="24"/>
          <w:lang w:val="en-US"/>
        </w:rPr>
        <w:t xml:space="preserve">dly </w:t>
      </w:r>
      <w:r w:rsidR="00B87854">
        <w:rPr>
          <w:rFonts w:ascii="Times New Roman" w:hAnsi="Times New Roman" w:cs="Times New Roman"/>
          <w:sz w:val="24"/>
          <w:szCs w:val="24"/>
          <w:lang w:val="en-US"/>
        </w:rPr>
        <w:lastRenderedPageBreak/>
        <w:t>facts are entities whose nature is exhauste</w:t>
      </w:r>
      <w:r w:rsidR="00FF6CEF">
        <w:rPr>
          <w:rFonts w:ascii="Times New Roman" w:hAnsi="Times New Roman" w:cs="Times New Roman"/>
          <w:sz w:val="24"/>
          <w:szCs w:val="24"/>
          <w:lang w:val="en-US"/>
        </w:rPr>
        <w:t>d by the descriptive content of their</w:t>
      </w:r>
      <w:r w:rsidR="00FF6CEF" w:rsidRPr="00FF6CEF">
        <w:rPr>
          <w:rFonts w:ascii="Times New Roman" w:hAnsi="Times New Roman" w:cs="Times New Roman"/>
          <w:sz w:val="24"/>
          <w:szCs w:val="24"/>
          <w:lang w:val="en-US"/>
        </w:rPr>
        <w:t xml:space="preserve"> </w:t>
      </w:r>
      <w:r w:rsidR="00FF6CEF">
        <w:rPr>
          <w:rFonts w:ascii="Times New Roman" w:hAnsi="Times New Roman" w:cs="Times New Roman"/>
          <w:sz w:val="24"/>
          <w:szCs w:val="24"/>
          <w:lang w:val="en-US"/>
        </w:rPr>
        <w:t>canonical description.</w:t>
      </w:r>
      <w:r w:rsidR="00B87854">
        <w:rPr>
          <w:rFonts w:ascii="Times New Roman" w:hAnsi="Times New Roman" w:cs="Times New Roman"/>
          <w:sz w:val="24"/>
          <w:szCs w:val="24"/>
          <w:lang w:val="en-US"/>
        </w:rPr>
        <w:t xml:space="preserve"> </w:t>
      </w:r>
    </w:p>
    <w:p w:rsidR="00B06153" w:rsidRDefault="00E612C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2607">
        <w:rPr>
          <w:rFonts w:ascii="Times New Roman" w:hAnsi="Times New Roman" w:cs="Times New Roman"/>
          <w:sz w:val="24"/>
          <w:szCs w:val="24"/>
          <w:lang w:val="en-US"/>
        </w:rPr>
        <w:t>The ontology</w:t>
      </w:r>
      <w:r w:rsidR="00E679C0">
        <w:rPr>
          <w:rFonts w:ascii="Times New Roman" w:hAnsi="Times New Roman" w:cs="Times New Roman"/>
          <w:sz w:val="24"/>
          <w:szCs w:val="24"/>
          <w:lang w:val="en-US"/>
        </w:rPr>
        <w:t xml:space="preserve"> tied to constructions of the language or the discourse would not be part of the ontology that speakers implicitly accept</w:t>
      </w:r>
      <w:r>
        <w:rPr>
          <w:rFonts w:ascii="Times New Roman" w:hAnsi="Times New Roman" w:cs="Times New Roman"/>
          <w:sz w:val="24"/>
          <w:szCs w:val="24"/>
          <w:lang w:val="en-US"/>
        </w:rPr>
        <w:t xml:space="preserve"> as such</w:t>
      </w:r>
      <w:r w:rsidR="00C06177">
        <w:rPr>
          <w:rFonts w:ascii="Times New Roman" w:hAnsi="Times New Roman" w:cs="Times New Roman"/>
          <w:sz w:val="24"/>
          <w:szCs w:val="24"/>
          <w:lang w:val="en-US"/>
        </w:rPr>
        <w:t>, but only</w:t>
      </w:r>
      <w:r w:rsidR="0004238C">
        <w:rPr>
          <w:rFonts w:ascii="Times New Roman" w:hAnsi="Times New Roman" w:cs="Times New Roman"/>
          <w:sz w:val="24"/>
          <w:szCs w:val="24"/>
          <w:lang w:val="en-US"/>
        </w:rPr>
        <w:t xml:space="preserve"> when </w:t>
      </w:r>
      <w:r w:rsidR="00D93692">
        <w:rPr>
          <w:rFonts w:ascii="Times New Roman" w:hAnsi="Times New Roman" w:cs="Times New Roman"/>
          <w:sz w:val="24"/>
          <w:szCs w:val="24"/>
          <w:lang w:val="en-US"/>
        </w:rPr>
        <w:t xml:space="preserve">using </w:t>
      </w:r>
      <w:r w:rsidR="00A4455D">
        <w:rPr>
          <w:rFonts w:ascii="Times New Roman" w:hAnsi="Times New Roman" w:cs="Times New Roman"/>
          <w:sz w:val="24"/>
          <w:szCs w:val="24"/>
          <w:lang w:val="en-US"/>
        </w:rPr>
        <w:t>the</w:t>
      </w:r>
      <w:r w:rsidR="0004238C">
        <w:rPr>
          <w:rFonts w:ascii="Times New Roman" w:hAnsi="Times New Roman" w:cs="Times New Roman"/>
          <w:sz w:val="24"/>
          <w:szCs w:val="24"/>
          <w:lang w:val="en-US"/>
        </w:rPr>
        <w:t xml:space="preserve"> language</w:t>
      </w:r>
      <w:r w:rsidR="00D93692">
        <w:rPr>
          <w:rFonts w:ascii="Times New Roman" w:hAnsi="Times New Roman" w:cs="Times New Roman"/>
          <w:sz w:val="24"/>
          <w:szCs w:val="24"/>
          <w:lang w:val="en-US"/>
        </w:rPr>
        <w:t>. More precisely, it is the ontology a speaker accepts when using the core of language</w:t>
      </w:r>
      <w:r w:rsidR="00905C16">
        <w:rPr>
          <w:rFonts w:ascii="Times New Roman" w:hAnsi="Times New Roman" w:cs="Times New Roman"/>
          <w:sz w:val="24"/>
          <w:szCs w:val="24"/>
          <w:lang w:val="en-US"/>
        </w:rPr>
        <w:t xml:space="preserve">, and </w:t>
      </w:r>
      <w:r w:rsidR="0073020F">
        <w:rPr>
          <w:rFonts w:ascii="Times New Roman" w:hAnsi="Times New Roman" w:cs="Times New Roman"/>
          <w:sz w:val="24"/>
          <w:szCs w:val="24"/>
          <w:lang w:val="en-US"/>
        </w:rPr>
        <w:t>engages in</w:t>
      </w:r>
      <w:r w:rsidR="00905C16">
        <w:rPr>
          <w:rFonts w:ascii="Times New Roman" w:hAnsi="Times New Roman" w:cs="Times New Roman"/>
          <w:sz w:val="24"/>
          <w:szCs w:val="24"/>
          <w:lang w:val="en-US"/>
        </w:rPr>
        <w:t xml:space="preserve"> an ordinary use of language. </w:t>
      </w:r>
      <w:r w:rsidR="00FF6CEF">
        <w:rPr>
          <w:rFonts w:ascii="Times New Roman" w:hAnsi="Times New Roman" w:cs="Times New Roman"/>
          <w:sz w:val="24"/>
          <w:szCs w:val="24"/>
          <w:lang w:val="en-US"/>
        </w:rPr>
        <w:t>This then motivates the weaker characterization of the ontology of natural language below</w:t>
      </w:r>
      <w:r w:rsidR="00C06177">
        <w:rPr>
          <w:rFonts w:ascii="Times New Roman" w:hAnsi="Times New Roman" w:cs="Times New Roman"/>
          <w:sz w:val="24"/>
          <w:szCs w:val="24"/>
          <w:lang w:val="en-US"/>
        </w:rPr>
        <w:t>:</w:t>
      </w:r>
    </w:p>
    <w:p w:rsidR="00B06153" w:rsidRDefault="00B06153" w:rsidP="00DE3C31">
      <w:pPr>
        <w:spacing w:after="0" w:line="360" w:lineRule="auto"/>
        <w:rPr>
          <w:rFonts w:ascii="Times New Roman" w:hAnsi="Times New Roman" w:cs="Times New Roman"/>
          <w:sz w:val="24"/>
          <w:szCs w:val="24"/>
          <w:lang w:val="en-US"/>
        </w:rPr>
      </w:pPr>
    </w:p>
    <w:p w:rsidR="00FF6CEF" w:rsidRPr="00742C10" w:rsidRDefault="00B0615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23</w:t>
      </w:r>
      <w:r>
        <w:rPr>
          <w:rFonts w:ascii="Times New Roman" w:hAnsi="Times New Roman" w:cs="Times New Roman"/>
          <w:sz w:val="24"/>
          <w:szCs w:val="24"/>
          <w:lang w:val="en-US"/>
        </w:rPr>
        <w:t xml:space="preserve">) The ontology </w:t>
      </w:r>
      <w:r w:rsidR="00370EE4">
        <w:rPr>
          <w:rFonts w:ascii="Times New Roman" w:hAnsi="Times New Roman" w:cs="Times New Roman"/>
          <w:sz w:val="24"/>
          <w:szCs w:val="24"/>
          <w:lang w:val="en-US"/>
        </w:rPr>
        <w:t xml:space="preserve">of </w:t>
      </w:r>
      <w:r w:rsidR="0004238C">
        <w:rPr>
          <w:rFonts w:ascii="Times New Roman" w:hAnsi="Times New Roman" w:cs="Times New Roman"/>
          <w:sz w:val="24"/>
          <w:szCs w:val="24"/>
          <w:lang w:val="en-US"/>
        </w:rPr>
        <w:t xml:space="preserve">a </w:t>
      </w:r>
      <w:r>
        <w:rPr>
          <w:rFonts w:ascii="Times New Roman" w:hAnsi="Times New Roman" w:cs="Times New Roman"/>
          <w:sz w:val="24"/>
          <w:szCs w:val="24"/>
          <w:lang w:val="en-US"/>
        </w:rPr>
        <w:t>natural langua</w:t>
      </w:r>
      <w:r w:rsidR="00314759">
        <w:rPr>
          <w:rFonts w:ascii="Times New Roman" w:hAnsi="Times New Roman" w:cs="Times New Roman"/>
          <w:sz w:val="24"/>
          <w:szCs w:val="24"/>
          <w:lang w:val="en-US"/>
        </w:rPr>
        <w:t>ge is the ontology a speaker</w:t>
      </w:r>
      <w:r w:rsidR="00FF6CEF">
        <w:rPr>
          <w:rFonts w:ascii="Times New Roman" w:hAnsi="Times New Roman" w:cs="Times New Roman"/>
          <w:sz w:val="24"/>
          <w:szCs w:val="24"/>
          <w:lang w:val="en-US"/>
        </w:rPr>
        <w:t xml:space="preserve"> </w:t>
      </w:r>
      <w:r w:rsidR="00FF6CEF" w:rsidRPr="00742C10">
        <w:rPr>
          <w:rFonts w:ascii="Times New Roman" w:hAnsi="Times New Roman" w:cs="Times New Roman"/>
          <w:sz w:val="24"/>
          <w:szCs w:val="24"/>
          <w:lang w:val="en-US"/>
        </w:rPr>
        <w:t>implicitly</w:t>
      </w:r>
      <w:r w:rsidR="00314759" w:rsidRPr="00742C10">
        <w:rPr>
          <w:rFonts w:ascii="Times New Roman" w:hAnsi="Times New Roman" w:cs="Times New Roman"/>
          <w:sz w:val="24"/>
          <w:szCs w:val="24"/>
          <w:lang w:val="en-US"/>
        </w:rPr>
        <w:t xml:space="preserve"> </w:t>
      </w:r>
      <w:r w:rsidR="0004238C" w:rsidRPr="00742C10">
        <w:rPr>
          <w:rFonts w:ascii="Times New Roman" w:hAnsi="Times New Roman" w:cs="Times New Roman"/>
          <w:sz w:val="24"/>
          <w:szCs w:val="24"/>
          <w:lang w:val="en-US"/>
        </w:rPr>
        <w:t xml:space="preserve">accepts when </w:t>
      </w:r>
    </w:p>
    <w:p w:rsidR="00B06153" w:rsidRPr="00742C10" w:rsidRDefault="00FF6CEF" w:rsidP="00DE3C31">
      <w:pPr>
        <w:spacing w:after="0" w:line="360" w:lineRule="auto"/>
        <w:rPr>
          <w:rFonts w:ascii="Times New Roman" w:hAnsi="Times New Roman" w:cs="Times New Roman"/>
          <w:sz w:val="24"/>
          <w:szCs w:val="24"/>
          <w:lang w:val="en-US"/>
        </w:rPr>
      </w:pPr>
      <w:r w:rsidRPr="00742C10">
        <w:rPr>
          <w:rFonts w:ascii="Times New Roman" w:hAnsi="Times New Roman" w:cs="Times New Roman"/>
          <w:sz w:val="24"/>
          <w:szCs w:val="24"/>
          <w:lang w:val="en-US"/>
        </w:rPr>
        <w:t xml:space="preserve">        </w:t>
      </w:r>
      <w:r w:rsidR="008B7DDF" w:rsidRPr="00742C10">
        <w:rPr>
          <w:rFonts w:ascii="Times New Roman" w:hAnsi="Times New Roman" w:cs="Times New Roman"/>
          <w:sz w:val="24"/>
          <w:szCs w:val="24"/>
          <w:lang w:val="en-US"/>
        </w:rPr>
        <w:t>u</w:t>
      </w:r>
      <w:r w:rsidR="0004238C" w:rsidRPr="00742C10">
        <w:rPr>
          <w:rFonts w:ascii="Times New Roman" w:hAnsi="Times New Roman" w:cs="Times New Roman"/>
          <w:sz w:val="24"/>
          <w:szCs w:val="24"/>
          <w:lang w:val="en-US"/>
        </w:rPr>
        <w:t>sing</w:t>
      </w:r>
      <w:r w:rsidR="00270B75" w:rsidRPr="00742C10">
        <w:rPr>
          <w:rFonts w:ascii="Times New Roman" w:hAnsi="Times New Roman" w:cs="Times New Roman"/>
          <w:sz w:val="24"/>
          <w:szCs w:val="24"/>
          <w:lang w:val="en-US"/>
        </w:rPr>
        <w:t>(in the ordinary way)</w:t>
      </w:r>
      <w:r w:rsidR="0004238C" w:rsidRPr="00742C10">
        <w:rPr>
          <w:rFonts w:ascii="Times New Roman" w:hAnsi="Times New Roman" w:cs="Times New Roman"/>
          <w:sz w:val="24"/>
          <w:szCs w:val="24"/>
          <w:lang w:val="en-US"/>
        </w:rPr>
        <w:t xml:space="preserve"> the core of the l</w:t>
      </w:r>
      <w:r w:rsidR="00B06153" w:rsidRPr="00742C10">
        <w:rPr>
          <w:rFonts w:ascii="Times New Roman" w:hAnsi="Times New Roman" w:cs="Times New Roman"/>
          <w:sz w:val="24"/>
          <w:szCs w:val="24"/>
          <w:lang w:val="en-US"/>
        </w:rPr>
        <w:t>anguage</w:t>
      </w:r>
      <w:r w:rsidR="0004238C" w:rsidRPr="00742C10">
        <w:rPr>
          <w:rFonts w:ascii="Times New Roman" w:hAnsi="Times New Roman" w:cs="Times New Roman"/>
          <w:sz w:val="24"/>
          <w:szCs w:val="24"/>
          <w:lang w:val="en-US"/>
        </w:rPr>
        <w:t>.</w:t>
      </w:r>
    </w:p>
    <w:p w:rsidR="00B42204" w:rsidRDefault="00B42204" w:rsidP="00E97D1B">
      <w:pPr>
        <w:spacing w:after="0" w:line="360" w:lineRule="auto"/>
        <w:rPr>
          <w:rFonts w:ascii="Times New Roman" w:hAnsi="Times New Roman" w:cs="Times New Roman"/>
          <w:sz w:val="24"/>
          <w:szCs w:val="24"/>
          <w:lang w:val="en-US"/>
        </w:rPr>
      </w:pPr>
    </w:p>
    <w:p w:rsidR="00E97D1B" w:rsidRDefault="00071F2F" w:rsidP="00743B2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‘Ontology’ </w:t>
      </w:r>
      <w:r w:rsidR="00B42204">
        <w:rPr>
          <w:rFonts w:ascii="Times New Roman" w:hAnsi="Times New Roman" w:cs="Times New Roman"/>
          <w:sz w:val="24"/>
          <w:szCs w:val="24"/>
          <w:lang w:val="en-US"/>
        </w:rPr>
        <w:t>in (23)</w:t>
      </w:r>
      <w:r>
        <w:rPr>
          <w:rFonts w:ascii="Times New Roman" w:hAnsi="Times New Roman" w:cs="Times New Roman"/>
          <w:sz w:val="24"/>
          <w:szCs w:val="24"/>
          <w:lang w:val="en-US"/>
        </w:rPr>
        <w:t xml:space="preserve"> should not be understood as just consisting</w:t>
      </w:r>
      <w:r w:rsidR="003A2607">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a particular inventory of </w:t>
      </w:r>
      <w:r w:rsidR="003A2607">
        <w:rPr>
          <w:rFonts w:ascii="Times New Roman" w:hAnsi="Times New Roman" w:cs="Times New Roman"/>
          <w:sz w:val="24"/>
          <w:szCs w:val="24"/>
          <w:lang w:val="en-US"/>
        </w:rPr>
        <w:t>objects</w:t>
      </w:r>
      <w:r>
        <w:rPr>
          <w:rFonts w:ascii="Times New Roman" w:hAnsi="Times New Roman" w:cs="Times New Roman"/>
          <w:sz w:val="24"/>
          <w:szCs w:val="24"/>
          <w:lang w:val="en-US"/>
        </w:rPr>
        <w:t>, but also includes</w:t>
      </w:r>
      <w:r w:rsidR="003A2607">
        <w:rPr>
          <w:rFonts w:ascii="Times New Roman" w:hAnsi="Times New Roman" w:cs="Times New Roman"/>
          <w:sz w:val="24"/>
          <w:szCs w:val="24"/>
          <w:lang w:val="en-US"/>
        </w:rPr>
        <w:t xml:space="preserve"> methods</w:t>
      </w:r>
      <w:r w:rsidR="004E6881">
        <w:rPr>
          <w:rFonts w:ascii="Times New Roman" w:hAnsi="Times New Roman" w:cs="Times New Roman"/>
          <w:sz w:val="24"/>
          <w:szCs w:val="24"/>
          <w:lang w:val="en-US"/>
        </w:rPr>
        <w:t xml:space="preserve"> or generating functions</w:t>
      </w:r>
      <w:r w:rsidR="003A2607">
        <w:rPr>
          <w:rFonts w:ascii="Times New Roman" w:hAnsi="Times New Roman" w:cs="Times New Roman"/>
          <w:sz w:val="24"/>
          <w:szCs w:val="24"/>
          <w:lang w:val="en-US"/>
        </w:rPr>
        <w:t xml:space="preserve"> for introducing objects along with certain constructions or during the flow of a discourse </w:t>
      </w:r>
      <w:r w:rsidR="00905C16">
        <w:rPr>
          <w:rFonts w:ascii="Times New Roman" w:hAnsi="Times New Roman" w:cs="Times New Roman"/>
          <w:sz w:val="24"/>
          <w:szCs w:val="24"/>
          <w:lang w:val="en-US"/>
        </w:rPr>
        <w:t>(which may set up discourse referents, should they be understood ontologically)</w:t>
      </w:r>
      <w:r>
        <w:rPr>
          <w:rFonts w:ascii="Times New Roman" w:hAnsi="Times New Roman" w:cs="Times New Roman"/>
          <w:sz w:val="24"/>
          <w:szCs w:val="24"/>
          <w:lang w:val="en-US"/>
        </w:rPr>
        <w:t xml:space="preserve">. This takes care of the creativeness of the ontology implicit in natural language, in particular, of its </w:t>
      </w:r>
      <w:r w:rsidR="00905C16">
        <w:rPr>
          <w:rFonts w:ascii="Times New Roman" w:hAnsi="Times New Roman" w:cs="Times New Roman"/>
          <w:sz w:val="24"/>
          <w:szCs w:val="24"/>
          <w:lang w:val="en-US"/>
        </w:rPr>
        <w:t>language- or construction-driven</w:t>
      </w:r>
      <w:r>
        <w:rPr>
          <w:rFonts w:ascii="Times New Roman" w:hAnsi="Times New Roman" w:cs="Times New Roman"/>
          <w:sz w:val="24"/>
          <w:szCs w:val="24"/>
          <w:lang w:val="en-US"/>
        </w:rPr>
        <w:t xml:space="preserve"> part.</w:t>
      </w:r>
      <w:r w:rsidR="004E6881">
        <w:rPr>
          <w:rFonts w:ascii="Times New Roman" w:hAnsi="Times New Roman" w:cs="Times New Roman"/>
          <w:sz w:val="24"/>
          <w:szCs w:val="24"/>
          <w:lang w:val="en-US"/>
        </w:rPr>
        <w:t xml:space="preserve"> Acceptance </w:t>
      </w:r>
      <w:r w:rsidR="00A4455D">
        <w:rPr>
          <w:rFonts w:ascii="Times New Roman" w:hAnsi="Times New Roman" w:cs="Times New Roman"/>
          <w:sz w:val="24"/>
          <w:szCs w:val="24"/>
          <w:lang w:val="en-US"/>
        </w:rPr>
        <w:t xml:space="preserve">of an ontological operation of generating objects </w:t>
      </w:r>
      <w:r w:rsidR="004E6881">
        <w:rPr>
          <w:rFonts w:ascii="Times New Roman" w:hAnsi="Times New Roman" w:cs="Times New Roman"/>
          <w:sz w:val="24"/>
          <w:szCs w:val="24"/>
          <w:lang w:val="en-US"/>
        </w:rPr>
        <w:t>th</w:t>
      </w:r>
      <w:r w:rsidR="00A4455D">
        <w:rPr>
          <w:rFonts w:ascii="Times New Roman" w:hAnsi="Times New Roman" w:cs="Times New Roman"/>
          <w:sz w:val="24"/>
          <w:szCs w:val="24"/>
          <w:lang w:val="en-US"/>
        </w:rPr>
        <w:t>en means potential acceptance of the objects that</w:t>
      </w:r>
      <w:r w:rsidR="004E6881">
        <w:rPr>
          <w:rFonts w:ascii="Times New Roman" w:hAnsi="Times New Roman" w:cs="Times New Roman"/>
          <w:sz w:val="24"/>
          <w:szCs w:val="24"/>
          <w:lang w:val="en-US"/>
        </w:rPr>
        <w:t xml:space="preserve"> can be generated by </w:t>
      </w:r>
      <w:r w:rsidR="00A4455D">
        <w:rPr>
          <w:rFonts w:ascii="Times New Roman" w:hAnsi="Times New Roman" w:cs="Times New Roman"/>
          <w:sz w:val="24"/>
          <w:szCs w:val="24"/>
          <w:lang w:val="en-US"/>
        </w:rPr>
        <w:t>that operation</w:t>
      </w:r>
      <w:r w:rsidR="00743B24">
        <w:rPr>
          <w:rFonts w:ascii="Times New Roman" w:hAnsi="Times New Roman" w:cs="Times New Roman"/>
          <w:sz w:val="24"/>
          <w:szCs w:val="24"/>
          <w:lang w:val="en-US"/>
        </w:rPr>
        <w:t>.</w:t>
      </w:r>
    </w:p>
    <w:p w:rsidR="00B42204" w:rsidRDefault="004F693C" w:rsidP="00743B2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2204">
        <w:rPr>
          <w:rFonts w:ascii="Times New Roman" w:hAnsi="Times New Roman" w:cs="Times New Roman"/>
          <w:sz w:val="24"/>
          <w:szCs w:val="24"/>
          <w:lang w:val="en-US"/>
        </w:rPr>
        <w:t>Th</w:t>
      </w:r>
      <w:r w:rsidR="00B42204">
        <w:rPr>
          <w:rFonts w:ascii="Times New Roman" w:hAnsi="Times New Roman" w:cs="Times New Roman"/>
          <w:sz w:val="24"/>
          <w:szCs w:val="24"/>
          <w:lang w:val="en-US"/>
        </w:rPr>
        <w:t>e</w:t>
      </w:r>
      <w:r w:rsidR="00B42204">
        <w:rPr>
          <w:rFonts w:ascii="Times New Roman" w:hAnsi="Times New Roman" w:cs="Times New Roman"/>
          <w:sz w:val="24"/>
          <w:szCs w:val="24"/>
          <w:lang w:val="en-US"/>
        </w:rPr>
        <w:t xml:space="preserve"> characterization of the ontology of natural language </w:t>
      </w:r>
      <w:r w:rsidR="00B42204">
        <w:rPr>
          <w:rFonts w:ascii="Times New Roman" w:hAnsi="Times New Roman" w:cs="Times New Roman"/>
          <w:sz w:val="24"/>
          <w:szCs w:val="24"/>
          <w:lang w:val="en-US"/>
        </w:rPr>
        <w:t xml:space="preserve">in (23) </w:t>
      </w:r>
      <w:r w:rsidR="00B42204">
        <w:rPr>
          <w:rFonts w:ascii="Times New Roman" w:hAnsi="Times New Roman" w:cs="Times New Roman"/>
          <w:sz w:val="24"/>
          <w:szCs w:val="24"/>
          <w:lang w:val="en-US"/>
        </w:rPr>
        <w:t xml:space="preserve">makes </w:t>
      </w:r>
      <w:r w:rsidR="003538C9">
        <w:rPr>
          <w:rFonts w:ascii="Times New Roman" w:hAnsi="Times New Roman" w:cs="Times New Roman"/>
          <w:sz w:val="24"/>
          <w:szCs w:val="24"/>
          <w:lang w:val="en-US"/>
        </w:rPr>
        <w:t>reference to</w:t>
      </w:r>
      <w:r w:rsidR="00B42204">
        <w:rPr>
          <w:rFonts w:ascii="Times New Roman" w:hAnsi="Times New Roman" w:cs="Times New Roman"/>
          <w:sz w:val="24"/>
          <w:szCs w:val="24"/>
          <w:lang w:val="en-US"/>
        </w:rPr>
        <w:t xml:space="preserve"> the ordinary use of the core of language. The notion of an ordinary use of language is not new, but had played already a central role in ordinary language philosophy, were the focus also was on non-philosophical, non-technical uses of philosophically relevant expressions. However, ordinary language did not pursue a systematic semantic analysis of the expressions in questions, let alone ontological analyses.</w:t>
      </w:r>
    </w:p>
    <w:p w:rsidR="003316E1" w:rsidRDefault="003316E1" w:rsidP="00E97D1B">
      <w:pPr>
        <w:spacing w:after="0" w:line="360" w:lineRule="auto"/>
        <w:rPr>
          <w:rFonts w:ascii="Times New Roman" w:hAnsi="Times New Roman" w:cs="Times New Roman"/>
          <w:sz w:val="24"/>
          <w:szCs w:val="24"/>
          <w:lang w:val="en-US"/>
        </w:rPr>
      </w:pPr>
    </w:p>
    <w:p w:rsidR="003316E1" w:rsidRDefault="00554B06" w:rsidP="00E97D1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3316E1" w:rsidRPr="003316E1">
        <w:rPr>
          <w:rFonts w:ascii="Times New Roman" w:hAnsi="Times New Roman" w:cs="Times New Roman"/>
          <w:b/>
          <w:sz w:val="24"/>
          <w:szCs w:val="24"/>
          <w:lang w:val="en-US"/>
        </w:rPr>
        <w:t>. Intentional (‘nonexistent’) objects and the ontology of natural language</w:t>
      </w:r>
    </w:p>
    <w:p w:rsidR="00C75FA2" w:rsidRPr="003316E1" w:rsidRDefault="00C75FA2" w:rsidP="00E97D1B">
      <w:pPr>
        <w:spacing w:after="0" w:line="360" w:lineRule="auto"/>
        <w:rPr>
          <w:rFonts w:ascii="Times New Roman" w:hAnsi="Times New Roman" w:cs="Times New Roman"/>
          <w:b/>
          <w:sz w:val="24"/>
          <w:szCs w:val="24"/>
          <w:lang w:val="en-US"/>
        </w:rPr>
      </w:pPr>
    </w:p>
    <w:p w:rsidR="00C75FA2" w:rsidRDefault="00C75FA2" w:rsidP="00C75F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objects that a speaker implicitly accepts when using </w:t>
      </w:r>
      <w:r w:rsidR="005C23E9">
        <w:rPr>
          <w:rFonts w:ascii="Times New Roman" w:hAnsi="Times New Roman" w:cs="Times New Roman"/>
          <w:sz w:val="24"/>
          <w:szCs w:val="24"/>
          <w:lang w:val="en-US"/>
        </w:rPr>
        <w:t>a natural</w:t>
      </w:r>
      <w:r>
        <w:rPr>
          <w:rFonts w:ascii="Times New Roman" w:hAnsi="Times New Roman" w:cs="Times New Roman"/>
          <w:sz w:val="24"/>
          <w:szCs w:val="24"/>
          <w:lang w:val="en-US"/>
        </w:rPr>
        <w:t xml:space="preserve"> language need not be real objects, but may also include </w:t>
      </w:r>
      <w:r w:rsidR="00137CC6">
        <w:rPr>
          <w:rFonts w:ascii="Times New Roman" w:hAnsi="Times New Roman" w:cs="Times New Roman"/>
          <w:sz w:val="24"/>
          <w:szCs w:val="24"/>
          <w:lang w:val="en-US"/>
        </w:rPr>
        <w:t xml:space="preserve">merely conceived </w:t>
      </w:r>
      <w:r>
        <w:rPr>
          <w:rFonts w:ascii="Times New Roman" w:hAnsi="Times New Roman" w:cs="Times New Roman"/>
          <w:sz w:val="24"/>
          <w:szCs w:val="24"/>
          <w:lang w:val="en-US"/>
        </w:rPr>
        <w:t>objects</w:t>
      </w:r>
      <w:r w:rsidR="00137CC6">
        <w:rPr>
          <w:rFonts w:ascii="Times New Roman" w:hAnsi="Times New Roman" w:cs="Times New Roman"/>
          <w:sz w:val="24"/>
          <w:szCs w:val="24"/>
          <w:lang w:val="en-US"/>
        </w:rPr>
        <w:t>, objects the speaker</w:t>
      </w:r>
      <w:r>
        <w:rPr>
          <w:rFonts w:ascii="Times New Roman" w:hAnsi="Times New Roman" w:cs="Times New Roman"/>
          <w:sz w:val="24"/>
          <w:szCs w:val="24"/>
          <w:lang w:val="en-US"/>
        </w:rPr>
        <w:t xml:space="preserve"> mistakenly take</w:t>
      </w:r>
      <w:r w:rsidR="00E03941">
        <w:rPr>
          <w:rFonts w:ascii="Times New Roman" w:hAnsi="Times New Roman" w:cs="Times New Roman"/>
          <w:sz w:val="24"/>
          <w:szCs w:val="24"/>
          <w:lang w:val="en-US"/>
        </w:rPr>
        <w:t>s</w:t>
      </w:r>
      <w:r>
        <w:rPr>
          <w:rFonts w:ascii="Times New Roman" w:hAnsi="Times New Roman" w:cs="Times New Roman"/>
          <w:sz w:val="24"/>
          <w:szCs w:val="24"/>
          <w:lang w:val="en-US"/>
        </w:rPr>
        <w:t xml:space="preserve"> there to be. The relation of acceptance is an intentional relation, not requiring the existence of its object arguments. In fact</w:t>
      </w:r>
      <w:r w:rsidR="00137CC6">
        <w:rPr>
          <w:rFonts w:ascii="Times New Roman" w:hAnsi="Times New Roman" w:cs="Times New Roman"/>
          <w:sz w:val="24"/>
          <w:szCs w:val="24"/>
          <w:lang w:val="en-US"/>
        </w:rPr>
        <w:t>,</w:t>
      </w:r>
      <w:r>
        <w:rPr>
          <w:rFonts w:ascii="Times New Roman" w:hAnsi="Times New Roman" w:cs="Times New Roman"/>
          <w:sz w:val="24"/>
          <w:szCs w:val="24"/>
          <w:lang w:val="en-US"/>
        </w:rPr>
        <w:t xml:space="preserve"> the domain of objects reflected in the core of language as well</w:t>
      </w:r>
      <w:r w:rsidR="00E03941">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its possible extensions cannot be characterized as a domain of ‘real’ objects</w:t>
      </w:r>
      <w:r w:rsidR="00E03941">
        <w:rPr>
          <w:rFonts w:ascii="Times New Roman" w:hAnsi="Times New Roman" w:cs="Times New Roman"/>
          <w:sz w:val="24"/>
          <w:szCs w:val="24"/>
          <w:lang w:val="en-US"/>
        </w:rPr>
        <w:t xml:space="preserve"> or objects grounded in reality in some way</w:t>
      </w:r>
      <w:r>
        <w:rPr>
          <w:rFonts w:ascii="Times New Roman" w:hAnsi="Times New Roman" w:cs="Times New Roman"/>
          <w:sz w:val="24"/>
          <w:szCs w:val="24"/>
          <w:lang w:val="en-US"/>
        </w:rPr>
        <w:t xml:space="preserve">, but may include merely conceived objects. The notion of a real object and the difference between a real and a merely conceived object should in fact not </w:t>
      </w:r>
      <w:r>
        <w:rPr>
          <w:rFonts w:ascii="Times New Roman" w:hAnsi="Times New Roman" w:cs="Times New Roman"/>
          <w:sz w:val="24"/>
          <w:szCs w:val="24"/>
          <w:lang w:val="en-US"/>
        </w:rPr>
        <w:lastRenderedPageBreak/>
        <w:t xml:space="preserve">play a role at all for the ontology of natural language. Natural language does not </w:t>
      </w:r>
      <w:r w:rsidR="00137CC6">
        <w:rPr>
          <w:rFonts w:ascii="Times New Roman" w:hAnsi="Times New Roman" w:cs="Times New Roman"/>
          <w:sz w:val="24"/>
          <w:szCs w:val="24"/>
          <w:lang w:val="en-US"/>
        </w:rPr>
        <w:t>semantically differentiate between</w:t>
      </w:r>
      <w:r>
        <w:rPr>
          <w:rFonts w:ascii="Times New Roman" w:hAnsi="Times New Roman" w:cs="Times New Roman"/>
          <w:sz w:val="24"/>
          <w:szCs w:val="24"/>
          <w:lang w:val="en-US"/>
        </w:rPr>
        <w:t xml:space="preserve"> terms stand</w:t>
      </w:r>
      <w:r w:rsidR="00137CC6">
        <w:rPr>
          <w:rFonts w:ascii="Times New Roman" w:hAnsi="Times New Roman" w:cs="Times New Roman"/>
          <w:sz w:val="24"/>
          <w:szCs w:val="24"/>
          <w:lang w:val="en-US"/>
        </w:rPr>
        <w:t>ing for actual objects and terms standing for</w:t>
      </w:r>
      <w:r>
        <w:rPr>
          <w:rFonts w:ascii="Times New Roman" w:hAnsi="Times New Roman" w:cs="Times New Roman"/>
          <w:sz w:val="24"/>
          <w:szCs w:val="24"/>
          <w:lang w:val="en-US"/>
        </w:rPr>
        <w:t xml:space="preserve"> merely conceived ones, as long as the</w:t>
      </w:r>
      <w:r w:rsidR="00137CC6">
        <w:rPr>
          <w:rFonts w:ascii="Times New Roman" w:hAnsi="Times New Roman" w:cs="Times New Roman"/>
          <w:sz w:val="24"/>
          <w:szCs w:val="24"/>
          <w:lang w:val="en-US"/>
        </w:rPr>
        <w:t xml:space="preserve"> entities they purport to stand for are accepted </w:t>
      </w:r>
      <w:r>
        <w:rPr>
          <w:rFonts w:ascii="Times New Roman" w:hAnsi="Times New Roman" w:cs="Times New Roman"/>
          <w:sz w:val="24"/>
          <w:szCs w:val="24"/>
          <w:lang w:val="en-US"/>
        </w:rPr>
        <w:t xml:space="preserve">as such by the language user. </w:t>
      </w:r>
    </w:p>
    <w:p w:rsidR="00E03941" w:rsidRDefault="00137CC6" w:rsidP="00C75F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5FA2">
        <w:rPr>
          <w:rFonts w:ascii="Times New Roman" w:hAnsi="Times New Roman" w:cs="Times New Roman"/>
          <w:sz w:val="24"/>
          <w:szCs w:val="24"/>
          <w:lang w:val="en-US"/>
        </w:rPr>
        <w:t xml:space="preserve">Not only the object-related related notion of acceptance is an intentional notion, but also reference. </w:t>
      </w:r>
      <w:r w:rsidR="00A14927" w:rsidRPr="00A14927">
        <w:rPr>
          <w:rFonts w:ascii="Times New Roman" w:hAnsi="Times New Roman" w:cs="Times New Roman"/>
          <w:sz w:val="24"/>
          <w:szCs w:val="24"/>
          <w:lang w:val="en-US"/>
        </w:rPr>
        <w:t>Along with verbs like</w:t>
      </w:r>
      <w:r w:rsidR="00E03941">
        <w:rPr>
          <w:rFonts w:ascii="Times New Roman" w:hAnsi="Times New Roman" w:cs="Times New Roman"/>
          <w:sz w:val="24"/>
          <w:szCs w:val="24"/>
          <w:lang w:val="en-US"/>
        </w:rPr>
        <w:t xml:space="preserve"> </w:t>
      </w:r>
      <w:r w:rsidR="00743B24">
        <w:rPr>
          <w:rFonts w:ascii="Times New Roman" w:hAnsi="Times New Roman" w:cs="Times New Roman"/>
          <w:i/>
          <w:sz w:val="24"/>
          <w:szCs w:val="24"/>
          <w:lang w:val="en-US"/>
        </w:rPr>
        <w:t>accept,</w:t>
      </w:r>
      <w:r w:rsidR="00C75FA2" w:rsidRPr="00102433">
        <w:rPr>
          <w:rFonts w:ascii="Times New Roman" w:hAnsi="Times New Roman" w:cs="Times New Roman"/>
          <w:i/>
          <w:sz w:val="24"/>
          <w:szCs w:val="24"/>
          <w:lang w:val="en-US"/>
        </w:rPr>
        <w:t xml:space="preserve"> describe</w:t>
      </w:r>
      <w:r w:rsidR="00C75FA2">
        <w:rPr>
          <w:rFonts w:ascii="Times New Roman" w:hAnsi="Times New Roman" w:cs="Times New Roman"/>
          <w:sz w:val="24"/>
          <w:szCs w:val="24"/>
          <w:lang w:val="en-US"/>
        </w:rPr>
        <w:t>, and</w:t>
      </w:r>
      <w:r w:rsidR="00C75FA2" w:rsidRPr="00102433">
        <w:rPr>
          <w:rFonts w:ascii="Times New Roman" w:hAnsi="Times New Roman" w:cs="Times New Roman"/>
          <w:i/>
          <w:sz w:val="24"/>
          <w:szCs w:val="24"/>
          <w:lang w:val="en-US"/>
        </w:rPr>
        <w:t xml:space="preserve"> mention</w:t>
      </w:r>
      <w:r w:rsidR="00A14927">
        <w:rPr>
          <w:rFonts w:ascii="Times New Roman" w:hAnsi="Times New Roman" w:cs="Times New Roman"/>
          <w:sz w:val="24"/>
          <w:szCs w:val="24"/>
          <w:lang w:val="en-US"/>
        </w:rPr>
        <w:t xml:space="preserve">, the object language predicate </w:t>
      </w:r>
      <w:r w:rsidR="00A14927" w:rsidRPr="00A14927">
        <w:rPr>
          <w:rFonts w:ascii="Times New Roman" w:hAnsi="Times New Roman" w:cs="Times New Roman"/>
          <w:i/>
          <w:sz w:val="24"/>
          <w:szCs w:val="24"/>
          <w:lang w:val="en-US"/>
        </w:rPr>
        <w:t>refer</w:t>
      </w:r>
      <w:r w:rsidR="00A14927">
        <w:rPr>
          <w:rFonts w:ascii="Times New Roman" w:hAnsi="Times New Roman" w:cs="Times New Roman"/>
          <w:sz w:val="24"/>
          <w:szCs w:val="24"/>
          <w:lang w:val="en-US"/>
        </w:rPr>
        <w:t xml:space="preserve"> is an</w:t>
      </w:r>
      <w:r w:rsidR="00E03941">
        <w:rPr>
          <w:rFonts w:ascii="Times New Roman" w:hAnsi="Times New Roman" w:cs="Times New Roman"/>
          <w:sz w:val="24"/>
          <w:szCs w:val="24"/>
          <w:lang w:val="en-US"/>
        </w:rPr>
        <w:t xml:space="preserve"> </w:t>
      </w:r>
      <w:r w:rsidR="009365C9">
        <w:rPr>
          <w:rFonts w:ascii="Times New Roman" w:hAnsi="Times New Roman" w:cs="Times New Roman"/>
          <w:sz w:val="24"/>
          <w:szCs w:val="24"/>
          <w:lang w:val="en-US"/>
        </w:rPr>
        <w:t>transitive</w:t>
      </w:r>
      <w:r w:rsidR="009365C9">
        <w:rPr>
          <w:rFonts w:ascii="Times New Roman" w:hAnsi="Times New Roman" w:cs="Times New Roman"/>
          <w:sz w:val="24"/>
          <w:szCs w:val="24"/>
          <w:lang w:val="en-US"/>
        </w:rPr>
        <w:t xml:space="preserve"> </w:t>
      </w:r>
      <w:r w:rsidR="00E03941">
        <w:rPr>
          <w:rFonts w:ascii="Times New Roman" w:hAnsi="Times New Roman" w:cs="Times New Roman"/>
          <w:sz w:val="24"/>
          <w:szCs w:val="24"/>
          <w:lang w:val="en-US"/>
        </w:rPr>
        <w:t>intentional verb</w:t>
      </w:r>
      <w:r w:rsidR="009365C9">
        <w:rPr>
          <w:rFonts w:ascii="Times New Roman" w:hAnsi="Times New Roman" w:cs="Times New Roman"/>
          <w:sz w:val="24"/>
          <w:szCs w:val="24"/>
          <w:lang w:val="en-US"/>
        </w:rPr>
        <w:t>, which</w:t>
      </w:r>
      <w:r w:rsidR="00C75FA2">
        <w:rPr>
          <w:rFonts w:ascii="Times New Roman" w:hAnsi="Times New Roman" w:cs="Times New Roman"/>
          <w:sz w:val="24"/>
          <w:szCs w:val="24"/>
          <w:lang w:val="en-US"/>
        </w:rPr>
        <w:t xml:space="preserve"> permit</w:t>
      </w:r>
      <w:r w:rsidR="00A14927">
        <w:rPr>
          <w:rFonts w:ascii="Times New Roman" w:hAnsi="Times New Roman" w:cs="Times New Roman"/>
          <w:sz w:val="24"/>
          <w:szCs w:val="24"/>
          <w:lang w:val="en-US"/>
        </w:rPr>
        <w:t>s</w:t>
      </w:r>
      <w:r w:rsidR="00C75FA2">
        <w:rPr>
          <w:rFonts w:ascii="Times New Roman" w:hAnsi="Times New Roman" w:cs="Times New Roman"/>
          <w:sz w:val="24"/>
          <w:szCs w:val="24"/>
          <w:lang w:val="en-US"/>
        </w:rPr>
        <w:t xml:space="preserve"> </w:t>
      </w:r>
      <w:r w:rsidR="00A14927">
        <w:rPr>
          <w:rFonts w:ascii="Times New Roman" w:hAnsi="Times New Roman" w:cs="Times New Roman"/>
          <w:sz w:val="24"/>
          <w:szCs w:val="24"/>
          <w:lang w:val="en-US"/>
        </w:rPr>
        <w:t>its</w:t>
      </w:r>
      <w:r w:rsidR="00C75FA2">
        <w:rPr>
          <w:rFonts w:ascii="Times New Roman" w:hAnsi="Times New Roman" w:cs="Times New Roman"/>
          <w:sz w:val="24"/>
          <w:szCs w:val="24"/>
          <w:lang w:val="en-US"/>
        </w:rPr>
        <w:t xml:space="preserve"> object argument to be a </w:t>
      </w:r>
      <w:r w:rsidR="009365C9">
        <w:rPr>
          <w:rFonts w:ascii="Times New Roman" w:hAnsi="Times New Roman" w:cs="Times New Roman"/>
          <w:sz w:val="24"/>
          <w:szCs w:val="24"/>
          <w:lang w:val="en-US"/>
        </w:rPr>
        <w:t xml:space="preserve">nonexistent </w:t>
      </w:r>
      <w:r w:rsidR="00C75FA2">
        <w:rPr>
          <w:rFonts w:ascii="Times New Roman" w:hAnsi="Times New Roman" w:cs="Times New Roman"/>
          <w:sz w:val="24"/>
          <w:szCs w:val="24"/>
          <w:lang w:val="en-US"/>
        </w:rPr>
        <w:t xml:space="preserve">object (Moltmann 2016). </w:t>
      </w:r>
      <w:r w:rsidR="00A14927">
        <w:rPr>
          <w:rFonts w:ascii="Times New Roman" w:hAnsi="Times New Roman" w:cs="Times New Roman"/>
          <w:sz w:val="24"/>
          <w:szCs w:val="24"/>
          <w:lang w:val="en-US"/>
        </w:rPr>
        <w:t xml:space="preserve">The notion of reference reflected in </w:t>
      </w:r>
      <w:r w:rsidR="00E03941">
        <w:rPr>
          <w:rFonts w:ascii="Times New Roman" w:hAnsi="Times New Roman" w:cs="Times New Roman"/>
          <w:sz w:val="24"/>
          <w:szCs w:val="24"/>
          <w:lang w:val="en-US"/>
        </w:rPr>
        <w:t xml:space="preserve">natural </w:t>
      </w:r>
      <w:r w:rsidR="00A14927">
        <w:rPr>
          <w:rFonts w:ascii="Times New Roman" w:hAnsi="Times New Roman" w:cs="Times New Roman"/>
          <w:sz w:val="24"/>
          <w:szCs w:val="24"/>
          <w:lang w:val="en-US"/>
        </w:rPr>
        <w:t>language</w:t>
      </w:r>
      <w:r w:rsidR="009365C9">
        <w:rPr>
          <w:rFonts w:ascii="Times New Roman" w:hAnsi="Times New Roman" w:cs="Times New Roman"/>
          <w:sz w:val="24"/>
          <w:szCs w:val="24"/>
          <w:lang w:val="en-US"/>
        </w:rPr>
        <w:t xml:space="preserve"> itself </w:t>
      </w:r>
      <w:r w:rsidR="00A14927">
        <w:rPr>
          <w:rFonts w:ascii="Times New Roman" w:hAnsi="Times New Roman" w:cs="Times New Roman"/>
          <w:sz w:val="24"/>
          <w:szCs w:val="24"/>
          <w:lang w:val="en-US"/>
        </w:rPr>
        <w:t>thus is an intentional notion</w:t>
      </w:r>
      <w:r w:rsidR="009171F3">
        <w:rPr>
          <w:rFonts w:ascii="Times New Roman" w:hAnsi="Times New Roman" w:cs="Times New Roman"/>
          <w:sz w:val="24"/>
          <w:szCs w:val="24"/>
          <w:lang w:val="en-US"/>
        </w:rPr>
        <w:t>. Making use of that notion</w:t>
      </w:r>
      <w:r w:rsidR="00E03941">
        <w:rPr>
          <w:rFonts w:ascii="Times New Roman" w:hAnsi="Times New Roman" w:cs="Times New Roman"/>
          <w:sz w:val="24"/>
          <w:szCs w:val="24"/>
          <w:lang w:val="en-US"/>
        </w:rPr>
        <w:t xml:space="preserve"> of reference</w:t>
      </w:r>
      <w:r w:rsidR="009171F3">
        <w:rPr>
          <w:rFonts w:ascii="Times New Roman" w:hAnsi="Times New Roman" w:cs="Times New Roman"/>
          <w:sz w:val="24"/>
          <w:szCs w:val="24"/>
          <w:lang w:val="en-US"/>
        </w:rPr>
        <w:t>, as a notion that is part of the philosophy o</w:t>
      </w:r>
      <w:r w:rsidR="00E03941">
        <w:rPr>
          <w:rFonts w:ascii="Times New Roman" w:hAnsi="Times New Roman" w:cs="Times New Roman"/>
          <w:sz w:val="24"/>
          <w:szCs w:val="24"/>
          <w:lang w:val="en-US"/>
        </w:rPr>
        <w:t xml:space="preserve">f language implicit in </w:t>
      </w:r>
      <w:r w:rsidR="009365C9">
        <w:rPr>
          <w:rFonts w:ascii="Times New Roman" w:hAnsi="Times New Roman" w:cs="Times New Roman"/>
          <w:sz w:val="24"/>
          <w:szCs w:val="24"/>
          <w:lang w:val="en-US"/>
        </w:rPr>
        <w:t xml:space="preserve">natural </w:t>
      </w:r>
      <w:r w:rsidR="00E03941">
        <w:rPr>
          <w:rFonts w:ascii="Times New Roman" w:hAnsi="Times New Roman" w:cs="Times New Roman"/>
          <w:sz w:val="24"/>
          <w:szCs w:val="24"/>
          <w:lang w:val="en-US"/>
        </w:rPr>
        <w:t>language, permits</w:t>
      </w:r>
      <w:r w:rsidR="009171F3">
        <w:rPr>
          <w:rFonts w:ascii="Times New Roman" w:hAnsi="Times New Roman" w:cs="Times New Roman"/>
          <w:sz w:val="24"/>
          <w:szCs w:val="24"/>
          <w:lang w:val="en-US"/>
        </w:rPr>
        <w:t xml:space="preserve"> the</w:t>
      </w:r>
      <w:r w:rsidR="00E03941">
        <w:rPr>
          <w:rFonts w:ascii="Times New Roman" w:hAnsi="Times New Roman" w:cs="Times New Roman"/>
          <w:sz w:val="24"/>
          <w:szCs w:val="24"/>
          <w:lang w:val="en-US"/>
        </w:rPr>
        <w:t xml:space="preserve"> semantic values of referential NPs to include</w:t>
      </w:r>
      <w:r w:rsidR="009171F3">
        <w:rPr>
          <w:rFonts w:ascii="Times New Roman" w:hAnsi="Times New Roman" w:cs="Times New Roman"/>
          <w:sz w:val="24"/>
          <w:szCs w:val="24"/>
          <w:lang w:val="en-US"/>
        </w:rPr>
        <w:t xml:space="preserve"> </w:t>
      </w:r>
      <w:r w:rsidR="00A14927">
        <w:rPr>
          <w:rFonts w:ascii="Times New Roman" w:hAnsi="Times New Roman" w:cs="Times New Roman"/>
          <w:sz w:val="24"/>
          <w:szCs w:val="24"/>
          <w:lang w:val="en-US"/>
        </w:rPr>
        <w:t>merely conceived objects.</w:t>
      </w:r>
    </w:p>
    <w:p w:rsidR="00C75FA2" w:rsidRDefault="00C75FA2" w:rsidP="00C75F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Note that </w:t>
      </w:r>
      <w:r w:rsidR="00A14927">
        <w:rPr>
          <w:rFonts w:ascii="Times New Roman" w:hAnsi="Times New Roman" w:cs="Times New Roman"/>
          <w:sz w:val="24"/>
          <w:szCs w:val="24"/>
          <w:lang w:val="en-US"/>
        </w:rPr>
        <w:t xml:space="preserve">(merely) </w:t>
      </w:r>
      <w:r>
        <w:rPr>
          <w:rFonts w:ascii="Times New Roman" w:hAnsi="Times New Roman" w:cs="Times New Roman"/>
          <w:sz w:val="24"/>
          <w:szCs w:val="24"/>
          <w:lang w:val="en-US"/>
        </w:rPr>
        <w:t>conceived objects need to be distinguished from concepts or conceptions of objects. The latter are representations, the former are things meant to be represented. The latter share properties with ‘real’ objects. By contrast, representations have representation-specific properties, not the properties of what they represent.</w:t>
      </w:r>
    </w:p>
    <w:p w:rsidR="00742C10" w:rsidRDefault="00A14927" w:rsidP="00742C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764F">
        <w:rPr>
          <w:rFonts w:ascii="Times New Roman" w:hAnsi="Times New Roman" w:cs="Times New Roman"/>
          <w:sz w:val="24"/>
          <w:szCs w:val="24"/>
          <w:lang w:val="en-US"/>
        </w:rPr>
        <w:t>Objects of reference that turn out to be nonexistent</w:t>
      </w:r>
      <w:r w:rsidR="00E97D1B">
        <w:rPr>
          <w:rFonts w:ascii="Times New Roman" w:hAnsi="Times New Roman" w:cs="Times New Roman"/>
          <w:sz w:val="24"/>
          <w:szCs w:val="24"/>
          <w:lang w:val="en-US"/>
        </w:rPr>
        <w:t xml:space="preserve"> need to be distinguished from objects the speaker takes to be merely intentional. </w:t>
      </w:r>
      <w:r w:rsidR="005C5A7E">
        <w:rPr>
          <w:rFonts w:ascii="Times New Roman" w:hAnsi="Times New Roman" w:cs="Times New Roman"/>
          <w:sz w:val="24"/>
          <w:szCs w:val="24"/>
          <w:lang w:val="en-US"/>
        </w:rPr>
        <w:t xml:space="preserve">Natural language </w:t>
      </w:r>
      <w:r w:rsidR="00E97D1B">
        <w:rPr>
          <w:rFonts w:ascii="Times New Roman" w:hAnsi="Times New Roman" w:cs="Times New Roman"/>
          <w:sz w:val="24"/>
          <w:szCs w:val="24"/>
          <w:lang w:val="en-US"/>
        </w:rPr>
        <w:t xml:space="preserve">permits referential terms to stand for merely intentional objects that the speaker herself takes to be nonexistent. That is, natural language reflects a Meinongian view of there being objects that fail to exist (Parsons 1980, </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Salmon 1987, 1998, Fine 1982a, </w:t>
      </w:r>
      <w:r w:rsidR="005F718D">
        <w:rPr>
          <w:rFonts w:ascii="Times New Roman" w:hAnsi="Times New Roman" w:cs="Times New Roman"/>
          <w:sz w:val="24"/>
          <w:szCs w:val="24"/>
          <w:lang w:val="en-US"/>
        </w:rPr>
        <w:t xml:space="preserve">Priest 2005, </w:t>
      </w:r>
      <w:r>
        <w:rPr>
          <w:rFonts w:ascii="Times New Roman" w:hAnsi="Times New Roman" w:cs="Times New Roman"/>
          <w:sz w:val="24"/>
          <w:szCs w:val="24"/>
          <w:lang w:val="en-US"/>
        </w:rPr>
        <w:t xml:space="preserve">Moltmann 2013a, 2016). </w:t>
      </w:r>
      <w:r w:rsidR="00E22958">
        <w:rPr>
          <w:rFonts w:ascii="Times New Roman" w:hAnsi="Times New Roman" w:cs="Times New Roman"/>
          <w:sz w:val="24"/>
          <w:szCs w:val="24"/>
          <w:lang w:val="en-US"/>
        </w:rPr>
        <w:t>To show this requires of course the right sorts of data. These could not</w:t>
      </w:r>
      <w:r>
        <w:rPr>
          <w:rFonts w:ascii="Times New Roman" w:hAnsi="Times New Roman" w:cs="Times New Roman"/>
          <w:sz w:val="24"/>
          <w:szCs w:val="24"/>
          <w:lang w:val="en-US"/>
        </w:rPr>
        <w:t xml:space="preserve"> </w:t>
      </w:r>
      <w:r w:rsidR="001C4AE0">
        <w:rPr>
          <w:rFonts w:ascii="Times New Roman" w:hAnsi="Times New Roman" w:cs="Times New Roman"/>
          <w:sz w:val="24"/>
          <w:szCs w:val="24"/>
          <w:lang w:val="en-US"/>
        </w:rPr>
        <w:t>be statements of th</w:t>
      </w:r>
      <w:r w:rsidR="009365C9">
        <w:rPr>
          <w:rFonts w:ascii="Times New Roman" w:hAnsi="Times New Roman" w:cs="Times New Roman"/>
          <w:sz w:val="24"/>
          <w:szCs w:val="24"/>
          <w:lang w:val="en-US"/>
        </w:rPr>
        <w:t>is</w:t>
      </w:r>
      <w:r w:rsidR="001C4AE0">
        <w:rPr>
          <w:rFonts w:ascii="Times New Roman" w:hAnsi="Times New Roman" w:cs="Times New Roman"/>
          <w:sz w:val="24"/>
          <w:szCs w:val="24"/>
          <w:lang w:val="en-US"/>
        </w:rPr>
        <w:t xml:space="preserve"> sort</w:t>
      </w:r>
      <w:r>
        <w:rPr>
          <w:rFonts w:ascii="Times New Roman" w:hAnsi="Times New Roman" w:cs="Times New Roman"/>
          <w:sz w:val="24"/>
          <w:szCs w:val="24"/>
          <w:lang w:val="en-US"/>
        </w:rPr>
        <w:t>:</w:t>
      </w:r>
    </w:p>
    <w:p w:rsidR="00E97D1B" w:rsidRDefault="00E97D1B" w:rsidP="00E97D1B">
      <w:pPr>
        <w:spacing w:after="0" w:line="360" w:lineRule="auto"/>
        <w:rPr>
          <w:rFonts w:ascii="Times New Roman" w:hAnsi="Times New Roman" w:cs="Times New Roman"/>
          <w:sz w:val="24"/>
          <w:szCs w:val="24"/>
          <w:lang w:val="en-US"/>
        </w:rPr>
      </w:pP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24</w:t>
      </w:r>
      <w:r>
        <w:rPr>
          <w:rFonts w:ascii="Times New Roman" w:hAnsi="Times New Roman" w:cs="Times New Roman"/>
          <w:sz w:val="24"/>
          <w:szCs w:val="24"/>
          <w:lang w:val="en-US"/>
        </w:rPr>
        <w:t>) There are things that do not exist.</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97D1B" w:rsidRDefault="00E22958"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Support</w:t>
      </w:r>
      <w:r w:rsidR="002C4828">
        <w:rPr>
          <w:rFonts w:ascii="Times New Roman" w:hAnsi="Times New Roman" w:cs="Times New Roman"/>
          <w:sz w:val="24"/>
          <w:szCs w:val="24"/>
          <w:lang w:val="en-US"/>
        </w:rPr>
        <w:t xml:space="preserve"> for Meinongianism </w:t>
      </w:r>
      <w:r w:rsidR="001C4AE0">
        <w:rPr>
          <w:rFonts w:ascii="Times New Roman" w:hAnsi="Times New Roman" w:cs="Times New Roman"/>
          <w:sz w:val="24"/>
          <w:szCs w:val="24"/>
          <w:lang w:val="en-US"/>
        </w:rPr>
        <w:t>being</w:t>
      </w:r>
      <w:r w:rsidR="002C4828">
        <w:rPr>
          <w:rFonts w:ascii="Times New Roman" w:hAnsi="Times New Roman" w:cs="Times New Roman"/>
          <w:sz w:val="24"/>
          <w:szCs w:val="24"/>
          <w:lang w:val="en-US"/>
        </w:rPr>
        <w:t xml:space="preserve"> reflected in language cannot</w:t>
      </w:r>
      <w:r>
        <w:rPr>
          <w:rFonts w:ascii="Times New Roman" w:hAnsi="Times New Roman" w:cs="Times New Roman"/>
          <w:sz w:val="24"/>
          <w:szCs w:val="24"/>
          <w:lang w:val="en-US"/>
        </w:rPr>
        <w:t xml:space="preserve"> </w:t>
      </w:r>
      <w:r w:rsidR="002C4828">
        <w:rPr>
          <w:rFonts w:ascii="Times New Roman" w:hAnsi="Times New Roman" w:cs="Times New Roman"/>
          <w:sz w:val="24"/>
          <w:szCs w:val="24"/>
          <w:lang w:val="en-US"/>
        </w:rPr>
        <w:t>take the form of assertions</w:t>
      </w:r>
      <w:r w:rsidR="001B6F76">
        <w:rPr>
          <w:rFonts w:ascii="Times New Roman" w:hAnsi="Times New Roman" w:cs="Times New Roman"/>
          <w:sz w:val="24"/>
          <w:szCs w:val="24"/>
          <w:lang w:val="en-US"/>
        </w:rPr>
        <w:t xml:space="preserve"> of the Meinongian view itself</w:t>
      </w:r>
      <w:r w:rsidR="002C4828">
        <w:rPr>
          <w:rFonts w:ascii="Times New Roman" w:hAnsi="Times New Roman" w:cs="Times New Roman"/>
          <w:sz w:val="24"/>
          <w:szCs w:val="24"/>
          <w:lang w:val="en-US"/>
        </w:rPr>
        <w:t>, but must take the form of presuppositions</w:t>
      </w:r>
      <w:r w:rsidR="001B6F76">
        <w:rPr>
          <w:rFonts w:ascii="Times New Roman" w:hAnsi="Times New Roman" w:cs="Times New Roman"/>
          <w:sz w:val="24"/>
          <w:szCs w:val="24"/>
          <w:lang w:val="en-US"/>
        </w:rPr>
        <w:t xml:space="preserve"> or quantification over </w:t>
      </w:r>
      <w:r w:rsidR="00553738">
        <w:rPr>
          <w:rFonts w:ascii="Times New Roman" w:hAnsi="Times New Roman" w:cs="Times New Roman"/>
          <w:sz w:val="24"/>
          <w:szCs w:val="24"/>
          <w:lang w:val="en-US"/>
        </w:rPr>
        <w:t xml:space="preserve">particular sorts of </w:t>
      </w:r>
      <w:r w:rsidR="0047676C">
        <w:rPr>
          <w:rFonts w:ascii="Times New Roman" w:hAnsi="Times New Roman" w:cs="Times New Roman"/>
          <w:sz w:val="24"/>
          <w:szCs w:val="24"/>
          <w:lang w:val="en-US"/>
        </w:rPr>
        <w:t>intentional objects</w:t>
      </w:r>
      <w:r w:rsidR="002C4828">
        <w:rPr>
          <w:rFonts w:ascii="Times New Roman" w:hAnsi="Times New Roman" w:cs="Times New Roman"/>
          <w:sz w:val="24"/>
          <w:szCs w:val="24"/>
          <w:lang w:val="en-US"/>
        </w:rPr>
        <w:t>, and that from</w:t>
      </w:r>
      <w:r w:rsidR="005C5A7E">
        <w:rPr>
          <w:rFonts w:ascii="Times New Roman" w:hAnsi="Times New Roman" w:cs="Times New Roman"/>
          <w:sz w:val="24"/>
          <w:szCs w:val="24"/>
          <w:lang w:val="en-US"/>
        </w:rPr>
        <w:t xml:space="preserve"> statements from the core,</w:t>
      </w:r>
      <w:r>
        <w:rPr>
          <w:rFonts w:ascii="Times New Roman" w:hAnsi="Times New Roman" w:cs="Times New Roman"/>
          <w:sz w:val="24"/>
          <w:szCs w:val="24"/>
          <w:lang w:val="en-US"/>
        </w:rPr>
        <w:t xml:space="preserve"> not the periphery of language.</w:t>
      </w:r>
      <w:r w:rsidR="005C5A7E">
        <w:rPr>
          <w:rFonts w:ascii="Times New Roman" w:hAnsi="Times New Roman" w:cs="Times New Roman"/>
          <w:sz w:val="24"/>
          <w:szCs w:val="24"/>
          <w:lang w:val="en-US"/>
        </w:rPr>
        <w:t xml:space="preserve"> </w:t>
      </w:r>
      <w:r w:rsidR="0047676C">
        <w:rPr>
          <w:rFonts w:ascii="Times New Roman" w:hAnsi="Times New Roman" w:cs="Times New Roman"/>
          <w:sz w:val="24"/>
          <w:szCs w:val="24"/>
          <w:lang w:val="en-US"/>
        </w:rPr>
        <w:t>The following sentences satisfy those requirements:</w:t>
      </w:r>
    </w:p>
    <w:p w:rsidR="00E97D1B" w:rsidRDefault="00E97D1B" w:rsidP="00E97D1B">
      <w:pPr>
        <w:spacing w:after="0" w:line="360" w:lineRule="auto"/>
        <w:rPr>
          <w:rFonts w:ascii="Times New Roman" w:hAnsi="Times New Roman" w:cs="Times New Roman"/>
          <w:sz w:val="24"/>
          <w:szCs w:val="24"/>
          <w:lang w:val="en-US"/>
        </w:rPr>
      </w:pP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25</w:t>
      </w:r>
      <w:r>
        <w:rPr>
          <w:rFonts w:ascii="Times New Roman" w:hAnsi="Times New Roman" w:cs="Times New Roman"/>
          <w:sz w:val="24"/>
          <w:szCs w:val="24"/>
          <w:lang w:val="en-US"/>
        </w:rPr>
        <w:t xml:space="preserve">) a. The building described in the book does not exist. </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22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A building described in the book does not exist.</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26</w:t>
      </w:r>
      <w:r w:rsidR="005C23E9">
        <w:rPr>
          <w:rFonts w:ascii="Times New Roman" w:hAnsi="Times New Roman" w:cs="Times New Roman"/>
          <w:sz w:val="24"/>
          <w:szCs w:val="24"/>
          <w:lang w:val="en-US"/>
        </w:rPr>
        <w:t>) a. John thought about the</w:t>
      </w:r>
      <w:r>
        <w:rPr>
          <w:rFonts w:ascii="Times New Roman" w:hAnsi="Times New Roman" w:cs="Times New Roman"/>
          <w:sz w:val="24"/>
          <w:szCs w:val="24"/>
          <w:lang w:val="en-US"/>
        </w:rPr>
        <w:t xml:space="preserve"> building described in the book.</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22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thought about </w:t>
      </w:r>
      <w:r w:rsidR="005C23E9">
        <w:rPr>
          <w:rFonts w:ascii="Times New Roman" w:hAnsi="Times New Roman" w:cs="Times New Roman"/>
          <w:sz w:val="24"/>
          <w:szCs w:val="24"/>
          <w:lang w:val="en-US"/>
        </w:rPr>
        <w:t>a house he wants to build</w:t>
      </w:r>
      <w:r>
        <w:rPr>
          <w:rFonts w:ascii="Times New Roman" w:hAnsi="Times New Roman" w:cs="Times New Roman"/>
          <w:sz w:val="24"/>
          <w:szCs w:val="24"/>
          <w:lang w:val="en-US"/>
        </w:rPr>
        <w:t>.</w:t>
      </w:r>
    </w:p>
    <w:p w:rsidR="001B6F76" w:rsidRDefault="001B6F76" w:rsidP="00E97D1B">
      <w:pPr>
        <w:spacing w:after="0" w:line="360" w:lineRule="auto"/>
        <w:rPr>
          <w:rFonts w:ascii="Times New Roman" w:hAnsi="Times New Roman" w:cs="Times New Roman"/>
          <w:sz w:val="24"/>
          <w:szCs w:val="24"/>
          <w:lang w:val="en-US"/>
        </w:rPr>
      </w:pPr>
    </w:p>
    <w:p w:rsidR="004F764F" w:rsidRDefault="0047676C"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Complex d</w:t>
      </w:r>
      <w:r w:rsidR="001B6F76">
        <w:rPr>
          <w:rFonts w:ascii="Times New Roman" w:hAnsi="Times New Roman" w:cs="Times New Roman"/>
          <w:sz w:val="24"/>
          <w:szCs w:val="24"/>
          <w:lang w:val="en-US"/>
        </w:rPr>
        <w:t>efin</w:t>
      </w:r>
      <w:r>
        <w:rPr>
          <w:rFonts w:ascii="Times New Roman" w:hAnsi="Times New Roman" w:cs="Times New Roman"/>
          <w:sz w:val="24"/>
          <w:szCs w:val="24"/>
          <w:lang w:val="en-US"/>
        </w:rPr>
        <w:t>i</w:t>
      </w:r>
      <w:r w:rsidR="001B6F76">
        <w:rPr>
          <w:rFonts w:ascii="Times New Roman" w:hAnsi="Times New Roman" w:cs="Times New Roman"/>
          <w:sz w:val="24"/>
          <w:szCs w:val="24"/>
          <w:lang w:val="en-US"/>
        </w:rPr>
        <w:t xml:space="preserve">tes </w:t>
      </w:r>
      <w:r>
        <w:rPr>
          <w:rFonts w:ascii="Times New Roman" w:hAnsi="Times New Roman" w:cs="Times New Roman"/>
          <w:sz w:val="24"/>
          <w:szCs w:val="24"/>
          <w:lang w:val="en-US"/>
        </w:rPr>
        <w:t>with intentional verbs such as</w:t>
      </w:r>
      <w:r w:rsidR="00680C9B">
        <w:rPr>
          <w:rFonts w:ascii="Times New Roman" w:hAnsi="Times New Roman" w:cs="Times New Roman"/>
          <w:sz w:val="24"/>
          <w:szCs w:val="24"/>
          <w:lang w:val="en-US"/>
        </w:rPr>
        <w:t xml:space="preserve"> </w:t>
      </w:r>
      <w:r w:rsidR="00680C9B" w:rsidRPr="00680C9B">
        <w:rPr>
          <w:rFonts w:ascii="Times New Roman" w:hAnsi="Times New Roman" w:cs="Times New Roman"/>
          <w:i/>
          <w:sz w:val="24"/>
          <w:szCs w:val="24"/>
          <w:lang w:val="en-US"/>
        </w:rPr>
        <w:t xml:space="preserve">describe </w:t>
      </w:r>
      <w:r w:rsidR="00680C9B">
        <w:rPr>
          <w:rFonts w:ascii="Times New Roman" w:hAnsi="Times New Roman" w:cs="Times New Roman"/>
          <w:sz w:val="24"/>
          <w:szCs w:val="24"/>
          <w:lang w:val="en-US"/>
        </w:rPr>
        <w:t>and</w:t>
      </w:r>
      <w:r w:rsidRPr="0047676C">
        <w:rPr>
          <w:rFonts w:ascii="Times New Roman" w:hAnsi="Times New Roman" w:cs="Times New Roman"/>
          <w:i/>
          <w:sz w:val="24"/>
          <w:szCs w:val="24"/>
          <w:lang w:val="en-US"/>
        </w:rPr>
        <w:t xml:space="preserve"> think </w:t>
      </w:r>
      <w:r>
        <w:rPr>
          <w:rFonts w:ascii="Times New Roman" w:hAnsi="Times New Roman" w:cs="Times New Roman"/>
          <w:sz w:val="24"/>
          <w:szCs w:val="24"/>
          <w:lang w:val="en-US"/>
        </w:rPr>
        <w:t>as in</w:t>
      </w:r>
      <w:r w:rsidR="00680C9B">
        <w:rPr>
          <w:rFonts w:ascii="Times New Roman" w:hAnsi="Times New Roman" w:cs="Times New Roman"/>
          <w:sz w:val="24"/>
          <w:szCs w:val="24"/>
          <w:lang w:val="en-US"/>
        </w:rPr>
        <w:t xml:space="preserve"> (25a) and (26</w:t>
      </w:r>
      <w:r>
        <w:rPr>
          <w:rFonts w:ascii="Times New Roman" w:hAnsi="Times New Roman" w:cs="Times New Roman"/>
          <w:sz w:val="24"/>
          <w:szCs w:val="24"/>
          <w:lang w:val="en-US"/>
        </w:rPr>
        <w:t>a)</w:t>
      </w:r>
      <w:r w:rsidR="00680C9B">
        <w:rPr>
          <w:rFonts w:ascii="Times New Roman" w:hAnsi="Times New Roman" w:cs="Times New Roman"/>
          <w:sz w:val="24"/>
          <w:szCs w:val="24"/>
          <w:lang w:val="en-US"/>
        </w:rPr>
        <w:t xml:space="preserve"> respectively</w:t>
      </w:r>
      <w:r w:rsidR="001B6F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presuppose intentional objects, as semantic values resulting from their compositional semantics. </w:t>
      </w:r>
      <w:r w:rsidR="00C35149">
        <w:rPr>
          <w:rFonts w:ascii="Times New Roman" w:hAnsi="Times New Roman" w:cs="Times New Roman"/>
          <w:sz w:val="24"/>
          <w:szCs w:val="24"/>
          <w:lang w:val="en-US"/>
        </w:rPr>
        <w:t>Indefinites as in (</w:t>
      </w:r>
      <w:r w:rsidR="00680C9B">
        <w:rPr>
          <w:rFonts w:ascii="Times New Roman" w:hAnsi="Times New Roman" w:cs="Times New Roman"/>
          <w:sz w:val="24"/>
          <w:szCs w:val="24"/>
          <w:lang w:val="en-US"/>
        </w:rPr>
        <w:t>25</w:t>
      </w:r>
      <w:r w:rsidR="00C35149">
        <w:rPr>
          <w:rFonts w:ascii="Times New Roman" w:hAnsi="Times New Roman" w:cs="Times New Roman"/>
          <w:sz w:val="24"/>
          <w:szCs w:val="24"/>
          <w:lang w:val="en-US"/>
        </w:rPr>
        <w:t xml:space="preserve">b) </w:t>
      </w:r>
      <w:r w:rsidR="00680C9B">
        <w:rPr>
          <w:rFonts w:ascii="Times New Roman" w:hAnsi="Times New Roman" w:cs="Times New Roman"/>
          <w:sz w:val="24"/>
          <w:szCs w:val="24"/>
          <w:lang w:val="en-US"/>
        </w:rPr>
        <w:t xml:space="preserve">and (26b) </w:t>
      </w:r>
      <w:r w:rsidR="00C35149">
        <w:rPr>
          <w:rFonts w:ascii="Times New Roman" w:hAnsi="Times New Roman" w:cs="Times New Roman"/>
          <w:sz w:val="24"/>
          <w:szCs w:val="24"/>
          <w:lang w:val="en-US"/>
        </w:rPr>
        <w:t>quantify over particular intentional objects, again required by the</w:t>
      </w:r>
      <w:r w:rsidR="009F708D">
        <w:rPr>
          <w:rFonts w:ascii="Times New Roman" w:hAnsi="Times New Roman" w:cs="Times New Roman"/>
          <w:sz w:val="24"/>
          <w:szCs w:val="24"/>
          <w:lang w:val="en-US"/>
        </w:rPr>
        <w:t xml:space="preserve"> </w:t>
      </w:r>
      <w:r w:rsidR="00C35149">
        <w:rPr>
          <w:rFonts w:ascii="Times New Roman" w:hAnsi="Times New Roman" w:cs="Times New Roman"/>
          <w:sz w:val="24"/>
          <w:szCs w:val="24"/>
          <w:lang w:val="en-US"/>
        </w:rPr>
        <w:t>comp</w:t>
      </w:r>
      <w:r w:rsidR="009F708D">
        <w:rPr>
          <w:rFonts w:ascii="Times New Roman" w:hAnsi="Times New Roman" w:cs="Times New Roman"/>
          <w:sz w:val="24"/>
          <w:szCs w:val="24"/>
          <w:lang w:val="en-US"/>
        </w:rPr>
        <w:t>os</w:t>
      </w:r>
      <w:r w:rsidR="00C35149">
        <w:rPr>
          <w:rFonts w:ascii="Times New Roman" w:hAnsi="Times New Roman" w:cs="Times New Roman"/>
          <w:sz w:val="24"/>
          <w:szCs w:val="24"/>
          <w:lang w:val="en-US"/>
        </w:rPr>
        <w:t>itional semantics of the complex indefinite</w:t>
      </w:r>
      <w:r w:rsidR="00150153">
        <w:rPr>
          <w:rFonts w:ascii="Times New Roman" w:hAnsi="Times New Roman" w:cs="Times New Roman"/>
          <w:sz w:val="24"/>
          <w:szCs w:val="24"/>
          <w:lang w:val="en-US"/>
        </w:rPr>
        <w:t>s</w:t>
      </w:r>
      <w:r w:rsidR="00C35149">
        <w:rPr>
          <w:rFonts w:ascii="Times New Roman" w:hAnsi="Times New Roman" w:cs="Times New Roman"/>
          <w:sz w:val="24"/>
          <w:szCs w:val="24"/>
          <w:lang w:val="en-US"/>
        </w:rPr>
        <w:t xml:space="preserve">. </w:t>
      </w:r>
    </w:p>
    <w:p w:rsidR="00CC23F7" w:rsidRDefault="004F764F"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7D1B">
        <w:rPr>
          <w:rFonts w:ascii="Times New Roman" w:hAnsi="Times New Roman" w:cs="Times New Roman"/>
          <w:sz w:val="24"/>
          <w:szCs w:val="24"/>
          <w:lang w:val="en-US"/>
        </w:rPr>
        <w:t>Reference to what the speaker herself takes to be merely intentional objects does not come for free</w:t>
      </w:r>
      <w:r w:rsidR="00C35149">
        <w:rPr>
          <w:rFonts w:ascii="Times New Roman" w:hAnsi="Times New Roman" w:cs="Times New Roman"/>
          <w:sz w:val="24"/>
          <w:szCs w:val="24"/>
          <w:lang w:val="en-US"/>
        </w:rPr>
        <w:t>,</w:t>
      </w:r>
      <w:r w:rsidR="003F10A0">
        <w:rPr>
          <w:rFonts w:ascii="Times New Roman" w:hAnsi="Times New Roman" w:cs="Times New Roman"/>
          <w:sz w:val="24"/>
          <w:szCs w:val="24"/>
          <w:lang w:val="en-US"/>
        </w:rPr>
        <w:t xml:space="preserve"> </w:t>
      </w:r>
      <w:r w:rsidR="00E97D1B">
        <w:rPr>
          <w:rFonts w:ascii="Times New Roman" w:hAnsi="Times New Roman" w:cs="Times New Roman"/>
          <w:sz w:val="24"/>
          <w:szCs w:val="24"/>
          <w:lang w:val="en-US"/>
        </w:rPr>
        <w:t>but requires particular lex</w:t>
      </w:r>
      <w:r w:rsidR="00C35149">
        <w:rPr>
          <w:rFonts w:ascii="Times New Roman" w:hAnsi="Times New Roman" w:cs="Times New Roman"/>
          <w:sz w:val="24"/>
          <w:szCs w:val="24"/>
          <w:lang w:val="en-US"/>
        </w:rPr>
        <w:t>ical and syntactic conditions. While m</w:t>
      </w:r>
      <w:r w:rsidR="00E97D1B">
        <w:rPr>
          <w:rFonts w:ascii="Times New Roman" w:hAnsi="Times New Roman" w:cs="Times New Roman"/>
          <w:sz w:val="24"/>
          <w:szCs w:val="24"/>
          <w:lang w:val="en-US"/>
        </w:rPr>
        <w:t xml:space="preserve">ost predicates are existence-entailing, </w:t>
      </w:r>
      <w:r w:rsidR="00C35149">
        <w:rPr>
          <w:rFonts w:ascii="Times New Roman" w:hAnsi="Times New Roman" w:cs="Times New Roman"/>
          <w:sz w:val="24"/>
          <w:szCs w:val="24"/>
          <w:lang w:val="en-US"/>
        </w:rPr>
        <w:t>requiring as</w:t>
      </w:r>
      <w:r w:rsidR="00E97D1B">
        <w:rPr>
          <w:rFonts w:ascii="Times New Roman" w:hAnsi="Times New Roman" w:cs="Times New Roman"/>
          <w:sz w:val="24"/>
          <w:szCs w:val="24"/>
          <w:lang w:val="en-US"/>
        </w:rPr>
        <w:t xml:space="preserve"> arguments</w:t>
      </w:r>
      <w:r w:rsidR="00C35149">
        <w:rPr>
          <w:rFonts w:ascii="Times New Roman" w:hAnsi="Times New Roman" w:cs="Times New Roman"/>
          <w:sz w:val="24"/>
          <w:szCs w:val="24"/>
          <w:lang w:val="en-US"/>
        </w:rPr>
        <w:t xml:space="preserve"> entities that</w:t>
      </w:r>
      <w:r w:rsidR="00E97D1B">
        <w:rPr>
          <w:rFonts w:ascii="Times New Roman" w:hAnsi="Times New Roman" w:cs="Times New Roman"/>
          <w:sz w:val="24"/>
          <w:szCs w:val="24"/>
          <w:lang w:val="en-US"/>
        </w:rPr>
        <w:t xml:space="preserve"> the speaker takes to </w:t>
      </w:r>
      <w:r w:rsidR="005C23E9">
        <w:rPr>
          <w:rFonts w:ascii="Times New Roman" w:hAnsi="Times New Roman" w:cs="Times New Roman"/>
          <w:sz w:val="24"/>
          <w:szCs w:val="24"/>
          <w:lang w:val="en-US"/>
        </w:rPr>
        <w:t xml:space="preserve">be </w:t>
      </w:r>
      <w:r w:rsidR="00E97D1B">
        <w:rPr>
          <w:rFonts w:ascii="Times New Roman" w:hAnsi="Times New Roman" w:cs="Times New Roman"/>
          <w:sz w:val="24"/>
          <w:szCs w:val="24"/>
          <w:lang w:val="en-US"/>
        </w:rPr>
        <w:t>actual objects</w:t>
      </w:r>
      <w:r w:rsidR="00C35149">
        <w:rPr>
          <w:rFonts w:ascii="Times New Roman" w:hAnsi="Times New Roman" w:cs="Times New Roman"/>
          <w:sz w:val="24"/>
          <w:szCs w:val="24"/>
          <w:lang w:val="en-US"/>
        </w:rPr>
        <w:t>, there are</w:t>
      </w:r>
      <w:r w:rsidR="00E97D1B">
        <w:rPr>
          <w:rFonts w:ascii="Times New Roman" w:hAnsi="Times New Roman" w:cs="Times New Roman"/>
          <w:sz w:val="24"/>
          <w:szCs w:val="24"/>
          <w:lang w:val="en-US"/>
        </w:rPr>
        <w:t xml:space="preserve"> certain predicates, especially predicates of existence and intentional predicates, </w:t>
      </w:r>
      <w:r w:rsidR="00554B06">
        <w:rPr>
          <w:rFonts w:ascii="Times New Roman" w:hAnsi="Times New Roman" w:cs="Times New Roman"/>
          <w:sz w:val="24"/>
          <w:szCs w:val="24"/>
          <w:lang w:val="en-US"/>
        </w:rPr>
        <w:t>which</w:t>
      </w:r>
      <w:r w:rsidR="009F708D">
        <w:rPr>
          <w:rFonts w:ascii="Times New Roman" w:hAnsi="Times New Roman" w:cs="Times New Roman"/>
          <w:sz w:val="24"/>
          <w:szCs w:val="24"/>
          <w:lang w:val="en-US"/>
        </w:rPr>
        <w:t xml:space="preserve"> permit as</w:t>
      </w:r>
      <w:r w:rsidR="00E97D1B">
        <w:rPr>
          <w:rFonts w:ascii="Times New Roman" w:hAnsi="Times New Roman" w:cs="Times New Roman"/>
          <w:sz w:val="24"/>
          <w:szCs w:val="24"/>
          <w:lang w:val="en-US"/>
        </w:rPr>
        <w:t xml:space="preserve"> arguments </w:t>
      </w:r>
      <w:r w:rsidR="009F708D">
        <w:rPr>
          <w:rFonts w:ascii="Times New Roman" w:hAnsi="Times New Roman" w:cs="Times New Roman"/>
          <w:sz w:val="24"/>
          <w:szCs w:val="24"/>
          <w:lang w:val="en-US"/>
        </w:rPr>
        <w:t>entities the speaker takes to be merely conceived objects</w:t>
      </w:r>
      <w:r w:rsidR="00E97D1B">
        <w:rPr>
          <w:rFonts w:ascii="Times New Roman" w:hAnsi="Times New Roman" w:cs="Times New Roman"/>
          <w:sz w:val="24"/>
          <w:szCs w:val="24"/>
          <w:lang w:val="en-US"/>
        </w:rPr>
        <w:t xml:space="preserve"> (Moltmann 2016).</w:t>
      </w:r>
      <w:r w:rsidR="00D46676">
        <w:rPr>
          <w:rFonts w:ascii="Times New Roman" w:hAnsi="Times New Roman" w:cs="Times New Roman"/>
          <w:sz w:val="24"/>
          <w:szCs w:val="24"/>
          <w:lang w:val="en-US"/>
        </w:rPr>
        <w:t xml:space="preserve"> </w:t>
      </w:r>
      <w:r w:rsidR="001C4AE0">
        <w:rPr>
          <w:rFonts w:ascii="Times New Roman" w:hAnsi="Times New Roman" w:cs="Times New Roman"/>
          <w:sz w:val="24"/>
          <w:szCs w:val="24"/>
          <w:lang w:val="en-US"/>
        </w:rPr>
        <w:t>Entities</w:t>
      </w:r>
      <w:r w:rsidR="00D46676">
        <w:rPr>
          <w:rFonts w:ascii="Times New Roman" w:hAnsi="Times New Roman" w:cs="Times New Roman"/>
          <w:sz w:val="24"/>
          <w:szCs w:val="24"/>
          <w:lang w:val="en-US"/>
        </w:rPr>
        <w:t xml:space="preserve"> the speaker considers merely conceived objects </w:t>
      </w:r>
      <w:r>
        <w:rPr>
          <w:rFonts w:ascii="Times New Roman" w:hAnsi="Times New Roman" w:cs="Times New Roman"/>
          <w:sz w:val="24"/>
          <w:szCs w:val="24"/>
          <w:lang w:val="en-US"/>
        </w:rPr>
        <w:t>would be</w:t>
      </w:r>
      <w:r w:rsidR="00D46676">
        <w:rPr>
          <w:rFonts w:ascii="Times New Roman" w:hAnsi="Times New Roman" w:cs="Times New Roman"/>
          <w:sz w:val="24"/>
          <w:szCs w:val="24"/>
          <w:lang w:val="en-US"/>
        </w:rPr>
        <w:t xml:space="preserve"> part of the creati</w:t>
      </w:r>
      <w:r w:rsidR="005C23E9">
        <w:rPr>
          <w:rFonts w:ascii="Times New Roman" w:hAnsi="Times New Roman" w:cs="Times New Roman"/>
          <w:sz w:val="24"/>
          <w:szCs w:val="24"/>
          <w:lang w:val="en-US"/>
        </w:rPr>
        <w:t>ve ontology of natural language</w:t>
      </w:r>
      <w:r w:rsidR="00D46676">
        <w:rPr>
          <w:rFonts w:ascii="Times New Roman" w:hAnsi="Times New Roman" w:cs="Times New Roman"/>
          <w:sz w:val="24"/>
          <w:szCs w:val="24"/>
          <w:lang w:val="en-US"/>
        </w:rPr>
        <w:t xml:space="preserve"> on a view on which </w:t>
      </w:r>
      <w:r w:rsidR="005C23E9">
        <w:rPr>
          <w:rFonts w:ascii="Times New Roman" w:hAnsi="Times New Roman" w:cs="Times New Roman"/>
          <w:sz w:val="24"/>
          <w:szCs w:val="24"/>
          <w:lang w:val="en-US"/>
        </w:rPr>
        <w:t xml:space="preserve">merely conceived objects </w:t>
      </w:r>
      <w:r w:rsidR="00D46676">
        <w:rPr>
          <w:rFonts w:ascii="Times New Roman" w:hAnsi="Times New Roman" w:cs="Times New Roman"/>
          <w:sz w:val="24"/>
          <w:szCs w:val="24"/>
          <w:lang w:val="en-US"/>
        </w:rPr>
        <w:t xml:space="preserve">are constituted by relations of coordination among </w:t>
      </w:r>
      <w:r w:rsidR="00CC23F7">
        <w:rPr>
          <w:rFonts w:ascii="Times New Roman" w:hAnsi="Times New Roman" w:cs="Times New Roman"/>
          <w:sz w:val="24"/>
          <w:szCs w:val="24"/>
          <w:lang w:val="en-US"/>
        </w:rPr>
        <w:t xml:space="preserve">acts of pretended or unsuccessful reference, </w:t>
      </w:r>
      <w:r w:rsidR="00553738">
        <w:rPr>
          <w:rFonts w:ascii="Times New Roman" w:hAnsi="Times New Roman" w:cs="Times New Roman"/>
          <w:sz w:val="24"/>
          <w:szCs w:val="24"/>
          <w:lang w:val="en-US"/>
        </w:rPr>
        <w:t xml:space="preserve">reference </w:t>
      </w:r>
      <w:r w:rsidR="005C23E9">
        <w:rPr>
          <w:rFonts w:ascii="Times New Roman" w:hAnsi="Times New Roman" w:cs="Times New Roman"/>
          <w:sz w:val="24"/>
          <w:szCs w:val="24"/>
          <w:lang w:val="en-US"/>
        </w:rPr>
        <w:t>acts that</w:t>
      </w:r>
      <w:r w:rsidR="00CC23F7">
        <w:rPr>
          <w:rFonts w:ascii="Times New Roman" w:hAnsi="Times New Roman" w:cs="Times New Roman"/>
          <w:sz w:val="24"/>
          <w:szCs w:val="24"/>
          <w:lang w:val="en-US"/>
        </w:rPr>
        <w:t xml:space="preserve"> </w:t>
      </w:r>
      <w:r w:rsidR="00553738">
        <w:rPr>
          <w:rFonts w:ascii="Times New Roman" w:hAnsi="Times New Roman" w:cs="Times New Roman"/>
          <w:sz w:val="24"/>
          <w:szCs w:val="24"/>
          <w:lang w:val="en-US"/>
        </w:rPr>
        <w:t xml:space="preserve">play a role explicitly or implicitly </w:t>
      </w:r>
      <w:r w:rsidR="00553738">
        <w:rPr>
          <w:rFonts w:ascii="Times New Roman" w:hAnsi="Times New Roman" w:cs="Times New Roman"/>
          <w:sz w:val="24"/>
          <w:szCs w:val="24"/>
          <w:lang w:val="en-US"/>
        </w:rPr>
        <w:t xml:space="preserve">in </w:t>
      </w:r>
      <w:r w:rsidR="00CC23F7">
        <w:rPr>
          <w:rFonts w:ascii="Times New Roman" w:hAnsi="Times New Roman" w:cs="Times New Roman"/>
          <w:sz w:val="24"/>
          <w:szCs w:val="24"/>
          <w:lang w:val="en-US"/>
        </w:rPr>
        <w:t>the</w:t>
      </w:r>
      <w:r w:rsidR="00553738">
        <w:rPr>
          <w:rFonts w:ascii="Times New Roman" w:hAnsi="Times New Roman" w:cs="Times New Roman"/>
          <w:sz w:val="24"/>
          <w:szCs w:val="24"/>
          <w:lang w:val="en-US"/>
        </w:rPr>
        <w:t xml:space="preserve"> linguistic context</w:t>
      </w:r>
      <w:r w:rsidR="00D46676">
        <w:rPr>
          <w:rFonts w:ascii="Times New Roman" w:hAnsi="Times New Roman" w:cs="Times New Roman"/>
          <w:sz w:val="24"/>
          <w:szCs w:val="24"/>
          <w:lang w:val="en-US"/>
        </w:rPr>
        <w:t xml:space="preserve"> </w:t>
      </w:r>
      <w:r w:rsidR="00CC23F7">
        <w:rPr>
          <w:rFonts w:ascii="Times New Roman" w:hAnsi="Times New Roman" w:cs="Times New Roman"/>
          <w:sz w:val="24"/>
          <w:szCs w:val="24"/>
          <w:lang w:val="en-US"/>
        </w:rPr>
        <w:t>(Moltmann 2016)</w:t>
      </w:r>
      <w:r w:rsidR="00D46676">
        <w:rPr>
          <w:rFonts w:ascii="Times New Roman" w:hAnsi="Times New Roman" w:cs="Times New Roman"/>
          <w:sz w:val="24"/>
          <w:szCs w:val="24"/>
          <w:lang w:val="en-US"/>
        </w:rPr>
        <w:t>.</w:t>
      </w:r>
      <w:r w:rsidR="00472EF4">
        <w:rPr>
          <w:rFonts w:ascii="Times New Roman" w:hAnsi="Times New Roman" w:cs="Times New Roman"/>
          <w:sz w:val="24"/>
          <w:szCs w:val="24"/>
          <w:lang w:val="en-US"/>
        </w:rPr>
        <w:t xml:space="preserve"> </w:t>
      </w:r>
    </w:p>
    <w:p w:rsidR="00AD2FAC" w:rsidRDefault="00CC23F7"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2EF4">
        <w:rPr>
          <w:rFonts w:ascii="Times New Roman" w:hAnsi="Times New Roman" w:cs="Times New Roman"/>
          <w:sz w:val="24"/>
          <w:szCs w:val="24"/>
          <w:lang w:val="en-US"/>
        </w:rPr>
        <w:t xml:space="preserve">A </w:t>
      </w:r>
      <w:r w:rsidR="00E97D1B">
        <w:rPr>
          <w:rFonts w:ascii="Times New Roman" w:hAnsi="Times New Roman" w:cs="Times New Roman"/>
          <w:sz w:val="24"/>
          <w:szCs w:val="24"/>
          <w:lang w:val="en-US"/>
        </w:rPr>
        <w:t xml:space="preserve">distinction </w:t>
      </w:r>
      <w:r w:rsidR="00472EF4">
        <w:rPr>
          <w:rFonts w:ascii="Times New Roman" w:hAnsi="Times New Roman" w:cs="Times New Roman"/>
          <w:sz w:val="24"/>
          <w:szCs w:val="24"/>
          <w:lang w:val="en-US"/>
        </w:rPr>
        <w:t xml:space="preserve">thus </w:t>
      </w:r>
      <w:r w:rsidR="00E97D1B">
        <w:rPr>
          <w:rFonts w:ascii="Times New Roman" w:hAnsi="Times New Roman" w:cs="Times New Roman"/>
          <w:sz w:val="24"/>
          <w:szCs w:val="24"/>
          <w:lang w:val="en-US"/>
        </w:rPr>
        <w:t xml:space="preserve">needs to be made between </w:t>
      </w:r>
      <w:r w:rsidR="00905C16">
        <w:rPr>
          <w:rFonts w:ascii="Times New Roman" w:hAnsi="Times New Roman" w:cs="Times New Roman"/>
          <w:sz w:val="24"/>
          <w:szCs w:val="24"/>
          <w:lang w:val="en-US"/>
        </w:rPr>
        <w:t xml:space="preserve">the </w:t>
      </w:r>
      <w:r w:rsidR="00E97D1B">
        <w:rPr>
          <w:rFonts w:ascii="Times New Roman" w:hAnsi="Times New Roman" w:cs="Times New Roman"/>
          <w:sz w:val="24"/>
          <w:szCs w:val="24"/>
          <w:lang w:val="en-US"/>
        </w:rPr>
        <w:t>semantic values of referential terms that speakers conceive to be objects and those that speaker view as possib</w:t>
      </w:r>
      <w:r>
        <w:rPr>
          <w:rFonts w:ascii="Times New Roman" w:hAnsi="Times New Roman" w:cs="Times New Roman"/>
          <w:sz w:val="24"/>
          <w:szCs w:val="24"/>
          <w:lang w:val="en-US"/>
        </w:rPr>
        <w:t>ly merely intentional objects</w:t>
      </w:r>
      <w:r w:rsidR="00553738">
        <w:rPr>
          <w:rFonts w:ascii="Times New Roman" w:hAnsi="Times New Roman" w:cs="Times New Roman"/>
          <w:sz w:val="24"/>
          <w:szCs w:val="24"/>
          <w:lang w:val="en-US"/>
        </w:rPr>
        <w:t>. A predicate</w:t>
      </w:r>
      <w:r w:rsidR="00E97D1B">
        <w:rPr>
          <w:rFonts w:ascii="Times New Roman" w:hAnsi="Times New Roman" w:cs="Times New Roman"/>
          <w:sz w:val="24"/>
          <w:szCs w:val="24"/>
          <w:lang w:val="en-US"/>
        </w:rPr>
        <w:t xml:space="preserve"> select</w:t>
      </w:r>
      <w:r w:rsidR="00553738">
        <w:rPr>
          <w:rFonts w:ascii="Times New Roman" w:hAnsi="Times New Roman" w:cs="Times New Roman"/>
          <w:sz w:val="24"/>
          <w:szCs w:val="24"/>
          <w:lang w:val="en-US"/>
        </w:rPr>
        <w:t>s</w:t>
      </w:r>
      <w:r w:rsidR="00E97D1B">
        <w:rPr>
          <w:rFonts w:ascii="Times New Roman" w:hAnsi="Times New Roman" w:cs="Times New Roman"/>
          <w:sz w:val="24"/>
          <w:szCs w:val="24"/>
          <w:lang w:val="en-US"/>
        </w:rPr>
        <w:t xml:space="preserve"> one or the other sort as arguments</w:t>
      </w:r>
      <w:r w:rsidR="00A40C64">
        <w:rPr>
          <w:rFonts w:ascii="Times New Roman" w:hAnsi="Times New Roman" w:cs="Times New Roman"/>
          <w:sz w:val="24"/>
          <w:szCs w:val="24"/>
          <w:lang w:val="en-US"/>
        </w:rPr>
        <w:t>, depending on whether the</w:t>
      </w:r>
      <w:r w:rsidR="00553738">
        <w:rPr>
          <w:rFonts w:ascii="Times New Roman" w:hAnsi="Times New Roman" w:cs="Times New Roman"/>
          <w:sz w:val="24"/>
          <w:szCs w:val="24"/>
          <w:lang w:val="en-US"/>
        </w:rPr>
        <w:t xml:space="preserve"> predicate</w:t>
      </w:r>
      <w:r w:rsidR="00A40C64">
        <w:rPr>
          <w:rFonts w:ascii="Times New Roman" w:hAnsi="Times New Roman" w:cs="Times New Roman"/>
          <w:sz w:val="24"/>
          <w:szCs w:val="24"/>
          <w:lang w:val="en-US"/>
        </w:rPr>
        <w:t xml:space="preserve"> are existence-entailing</w:t>
      </w:r>
      <w:r w:rsidR="00553738">
        <w:rPr>
          <w:rFonts w:ascii="Times New Roman" w:hAnsi="Times New Roman" w:cs="Times New Roman"/>
          <w:sz w:val="24"/>
          <w:szCs w:val="24"/>
          <w:lang w:val="en-US"/>
        </w:rPr>
        <w:t xml:space="preserve"> or not</w:t>
      </w:r>
      <w:r w:rsidR="00E97D1B">
        <w:rPr>
          <w:rFonts w:ascii="Times New Roman" w:hAnsi="Times New Roman" w:cs="Times New Roman"/>
          <w:sz w:val="24"/>
          <w:szCs w:val="24"/>
          <w:lang w:val="en-US"/>
        </w:rPr>
        <w:t xml:space="preserve">. </w:t>
      </w:r>
      <w:r w:rsidR="001C4AE0">
        <w:rPr>
          <w:rFonts w:ascii="Times New Roman" w:hAnsi="Times New Roman" w:cs="Times New Roman"/>
          <w:sz w:val="24"/>
          <w:szCs w:val="24"/>
          <w:lang w:val="en-US"/>
        </w:rPr>
        <w:t xml:space="preserve">The </w:t>
      </w:r>
      <w:r w:rsidR="00E97D1B">
        <w:rPr>
          <w:rFonts w:ascii="Times New Roman" w:hAnsi="Times New Roman" w:cs="Times New Roman"/>
          <w:sz w:val="24"/>
          <w:szCs w:val="24"/>
          <w:lang w:val="en-US"/>
        </w:rPr>
        <w:t>ont</w:t>
      </w:r>
      <w:r w:rsidR="00E22958">
        <w:rPr>
          <w:rFonts w:ascii="Times New Roman" w:hAnsi="Times New Roman" w:cs="Times New Roman"/>
          <w:sz w:val="24"/>
          <w:szCs w:val="24"/>
          <w:lang w:val="en-US"/>
        </w:rPr>
        <w:t>ology of natural language</w:t>
      </w:r>
      <w:r w:rsidR="001C4AE0">
        <w:rPr>
          <w:rFonts w:ascii="Times New Roman" w:hAnsi="Times New Roman" w:cs="Times New Roman"/>
          <w:sz w:val="24"/>
          <w:szCs w:val="24"/>
          <w:lang w:val="en-US"/>
        </w:rPr>
        <w:t xml:space="preserve"> th</w:t>
      </w:r>
      <w:r w:rsidR="00505D84">
        <w:rPr>
          <w:rFonts w:ascii="Times New Roman" w:hAnsi="Times New Roman" w:cs="Times New Roman"/>
          <w:sz w:val="24"/>
          <w:szCs w:val="24"/>
          <w:lang w:val="en-US"/>
        </w:rPr>
        <w:t>en</w:t>
      </w:r>
      <w:r>
        <w:rPr>
          <w:rFonts w:ascii="Times New Roman" w:hAnsi="Times New Roman" w:cs="Times New Roman"/>
          <w:sz w:val="24"/>
          <w:szCs w:val="24"/>
          <w:lang w:val="en-US"/>
        </w:rPr>
        <w:t xml:space="preserve"> is an </w:t>
      </w:r>
      <w:r w:rsidR="00E97D1B">
        <w:rPr>
          <w:rFonts w:ascii="Times New Roman" w:hAnsi="Times New Roman" w:cs="Times New Roman"/>
          <w:sz w:val="24"/>
          <w:szCs w:val="24"/>
          <w:lang w:val="en-US"/>
        </w:rPr>
        <w:t xml:space="preserve">ontology of </w:t>
      </w:r>
      <w:r w:rsidR="003F10A0">
        <w:rPr>
          <w:rFonts w:ascii="Times New Roman" w:hAnsi="Times New Roman" w:cs="Times New Roman"/>
          <w:sz w:val="24"/>
          <w:szCs w:val="24"/>
          <w:lang w:val="en-US"/>
        </w:rPr>
        <w:t xml:space="preserve">real or </w:t>
      </w:r>
      <w:r w:rsidR="00E97D1B">
        <w:rPr>
          <w:rFonts w:ascii="Times New Roman" w:hAnsi="Times New Roman" w:cs="Times New Roman"/>
          <w:sz w:val="24"/>
          <w:szCs w:val="24"/>
          <w:lang w:val="en-US"/>
        </w:rPr>
        <w:t xml:space="preserve">conceived objects, including objects a speaker conceives as being merely conceived objects. </w:t>
      </w:r>
      <w:r w:rsidR="00472EF4">
        <w:rPr>
          <w:rFonts w:ascii="Times New Roman" w:hAnsi="Times New Roman" w:cs="Times New Roman"/>
          <w:sz w:val="24"/>
          <w:szCs w:val="24"/>
          <w:lang w:val="en-US"/>
        </w:rPr>
        <w:t xml:space="preserve"> </w:t>
      </w:r>
      <w:r w:rsidR="0073020F">
        <w:rPr>
          <w:rFonts w:ascii="Times New Roman" w:hAnsi="Times New Roman" w:cs="Times New Roman"/>
          <w:sz w:val="24"/>
          <w:szCs w:val="24"/>
          <w:lang w:val="en-US"/>
        </w:rPr>
        <w:t>Merely conceived objects are of course entities that many philosophers are unwilling to accept (for example Inwagen 2001). However, they are clearly reflected in natural language and indispensable for its compositional semantics.</w:t>
      </w:r>
    </w:p>
    <w:p w:rsidR="00505D84" w:rsidRDefault="00AD2FAC"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Besides being semantic values of referential terms, entities </w:t>
      </w:r>
      <w:r w:rsidR="00472EF4">
        <w:rPr>
          <w:rFonts w:ascii="Times New Roman" w:hAnsi="Times New Roman" w:cs="Times New Roman"/>
          <w:sz w:val="24"/>
          <w:szCs w:val="24"/>
          <w:lang w:val="en-US"/>
        </w:rPr>
        <w:t>may play other roles in the semantic structure of sentences. In particular, entities may play a role as implicit arguments of predicates. In addition, entities may play a role as parameters of evaluation</w:t>
      </w:r>
      <w:r>
        <w:rPr>
          <w:rFonts w:ascii="Times New Roman" w:hAnsi="Times New Roman" w:cs="Times New Roman"/>
          <w:sz w:val="24"/>
          <w:szCs w:val="24"/>
          <w:lang w:val="en-US"/>
        </w:rPr>
        <w:t xml:space="preserve"> (times on the standard semantics of tense and possible world on the standard semantics of modals and conditionals)</w:t>
      </w:r>
      <w:r w:rsidR="00472EF4">
        <w:rPr>
          <w:rFonts w:ascii="Times New Roman" w:hAnsi="Times New Roman" w:cs="Times New Roman"/>
          <w:sz w:val="24"/>
          <w:szCs w:val="24"/>
          <w:lang w:val="en-US"/>
        </w:rPr>
        <w:t>. What sorts of semantic roles entities play in the semantic structure of sentences depend</w:t>
      </w:r>
      <w:r>
        <w:rPr>
          <w:rFonts w:ascii="Times New Roman" w:hAnsi="Times New Roman" w:cs="Times New Roman"/>
          <w:sz w:val="24"/>
          <w:szCs w:val="24"/>
          <w:lang w:val="en-US"/>
        </w:rPr>
        <w:t>s</w:t>
      </w:r>
      <w:r w:rsidR="00472EF4">
        <w:rPr>
          <w:rFonts w:ascii="Times New Roman" w:hAnsi="Times New Roman" w:cs="Times New Roman"/>
          <w:sz w:val="24"/>
          <w:szCs w:val="24"/>
          <w:lang w:val="en-US"/>
        </w:rPr>
        <w:t xml:space="preserve"> to an extent on particular semantic theories about relevant constructions or expressions</w:t>
      </w:r>
      <w:r>
        <w:rPr>
          <w:rFonts w:ascii="Times New Roman" w:hAnsi="Times New Roman" w:cs="Times New Roman"/>
          <w:sz w:val="24"/>
          <w:szCs w:val="24"/>
          <w:lang w:val="en-US"/>
        </w:rPr>
        <w:t>,</w:t>
      </w:r>
      <w:r w:rsidR="00554B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it </w:t>
      </w:r>
      <w:r w:rsidR="00472EF4">
        <w:rPr>
          <w:rFonts w:ascii="Times New Roman" w:hAnsi="Times New Roman" w:cs="Times New Roman"/>
          <w:sz w:val="24"/>
          <w:szCs w:val="24"/>
          <w:lang w:val="en-US"/>
        </w:rPr>
        <w:t>depends very much on the way the contribution of occurrences of expressions to the composition of the meaning of the sentence is conceived.</w:t>
      </w:r>
      <w:r>
        <w:rPr>
          <w:rFonts w:ascii="Times New Roman" w:hAnsi="Times New Roman" w:cs="Times New Roman"/>
          <w:sz w:val="24"/>
          <w:szCs w:val="24"/>
          <w:lang w:val="en-US"/>
        </w:rPr>
        <w:t xml:space="preserve"> </w:t>
      </w:r>
    </w:p>
    <w:p w:rsidR="00472EF4" w:rsidRDefault="00505D84"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worth noting that </w:t>
      </w:r>
      <w:r w:rsidR="00AD2FAC">
        <w:rPr>
          <w:rFonts w:ascii="Times New Roman" w:hAnsi="Times New Roman" w:cs="Times New Roman"/>
          <w:sz w:val="24"/>
          <w:szCs w:val="24"/>
          <w:lang w:val="en-US"/>
        </w:rPr>
        <w:t>merely conceived</w:t>
      </w:r>
      <w:r w:rsidR="001D0D4E">
        <w:rPr>
          <w:rFonts w:ascii="Times New Roman" w:hAnsi="Times New Roman" w:cs="Times New Roman"/>
          <w:sz w:val="24"/>
          <w:szCs w:val="24"/>
          <w:lang w:val="en-US"/>
        </w:rPr>
        <w:t>,</w:t>
      </w:r>
      <w:r w:rsidR="00AD2FAC">
        <w:rPr>
          <w:rFonts w:ascii="Times New Roman" w:hAnsi="Times New Roman" w:cs="Times New Roman"/>
          <w:sz w:val="24"/>
          <w:szCs w:val="24"/>
          <w:lang w:val="en-US"/>
        </w:rPr>
        <w:t xml:space="preserve"> nonexistent objects can play a role only as semantic values of referential terms, not as implicit arguments or parameters of evaluation. This would confirm </w:t>
      </w:r>
      <w:r w:rsidR="00CC23F7">
        <w:rPr>
          <w:rFonts w:ascii="Times New Roman" w:hAnsi="Times New Roman" w:cs="Times New Roman"/>
          <w:sz w:val="24"/>
          <w:szCs w:val="24"/>
          <w:lang w:val="en-US"/>
        </w:rPr>
        <w:t xml:space="preserve">an </w:t>
      </w:r>
      <w:r w:rsidR="00AD2FAC">
        <w:rPr>
          <w:rFonts w:ascii="Times New Roman" w:hAnsi="Times New Roman" w:cs="Times New Roman"/>
          <w:sz w:val="24"/>
          <w:szCs w:val="24"/>
          <w:lang w:val="en-US"/>
        </w:rPr>
        <w:t xml:space="preserve">account </w:t>
      </w:r>
      <w:r w:rsidR="001D0D4E">
        <w:rPr>
          <w:rFonts w:ascii="Times New Roman" w:hAnsi="Times New Roman" w:cs="Times New Roman"/>
          <w:sz w:val="24"/>
          <w:szCs w:val="24"/>
          <w:lang w:val="en-US"/>
        </w:rPr>
        <w:t>of the sort in McGinn (</w:t>
      </w:r>
      <w:r w:rsidR="00C121C6">
        <w:rPr>
          <w:rFonts w:ascii="Times New Roman" w:hAnsi="Times New Roman" w:cs="Times New Roman"/>
          <w:sz w:val="24"/>
          <w:szCs w:val="24"/>
          <w:lang w:val="en-US"/>
        </w:rPr>
        <w:t>2000</w:t>
      </w:r>
      <w:r w:rsidR="001D0D4E">
        <w:rPr>
          <w:rFonts w:ascii="Times New Roman" w:hAnsi="Times New Roman" w:cs="Times New Roman"/>
          <w:sz w:val="24"/>
          <w:szCs w:val="24"/>
          <w:lang w:val="en-US"/>
        </w:rPr>
        <w:t>) or</w:t>
      </w:r>
      <w:r w:rsidR="00AD2FAC">
        <w:rPr>
          <w:rFonts w:ascii="Times New Roman" w:hAnsi="Times New Roman" w:cs="Times New Roman"/>
          <w:sz w:val="24"/>
          <w:szCs w:val="24"/>
          <w:lang w:val="en-US"/>
        </w:rPr>
        <w:t xml:space="preserve"> Moltmann (2016) according </w:t>
      </w:r>
      <w:r w:rsidR="00AD2FAC">
        <w:rPr>
          <w:rFonts w:ascii="Times New Roman" w:hAnsi="Times New Roman" w:cs="Times New Roman"/>
          <w:sz w:val="24"/>
          <w:szCs w:val="24"/>
          <w:lang w:val="en-US"/>
        </w:rPr>
        <w:lastRenderedPageBreak/>
        <w:t>to which merely conceived objec</w:t>
      </w:r>
      <w:r w:rsidR="001D0D4E">
        <w:rPr>
          <w:rFonts w:ascii="Times New Roman" w:hAnsi="Times New Roman" w:cs="Times New Roman"/>
          <w:sz w:val="24"/>
          <w:szCs w:val="24"/>
          <w:lang w:val="en-US"/>
        </w:rPr>
        <w:t>ts are strictly based on acts of</w:t>
      </w:r>
      <w:r w:rsidR="00AD2FAC">
        <w:rPr>
          <w:rFonts w:ascii="Times New Roman" w:hAnsi="Times New Roman" w:cs="Times New Roman"/>
          <w:sz w:val="24"/>
          <w:szCs w:val="24"/>
          <w:lang w:val="en-US"/>
        </w:rPr>
        <w:t xml:space="preserve"> pretend</w:t>
      </w:r>
      <w:r w:rsidR="00171428">
        <w:rPr>
          <w:rFonts w:ascii="Times New Roman" w:hAnsi="Times New Roman" w:cs="Times New Roman"/>
          <w:sz w:val="24"/>
          <w:szCs w:val="24"/>
          <w:lang w:val="en-US"/>
        </w:rPr>
        <w:t>ed</w:t>
      </w:r>
      <w:r w:rsidR="00AD2FAC">
        <w:rPr>
          <w:rFonts w:ascii="Times New Roman" w:hAnsi="Times New Roman" w:cs="Times New Roman"/>
          <w:sz w:val="24"/>
          <w:szCs w:val="24"/>
          <w:lang w:val="en-US"/>
        </w:rPr>
        <w:t xml:space="preserve"> or</w:t>
      </w:r>
      <w:r w:rsidR="00171428">
        <w:rPr>
          <w:rFonts w:ascii="Times New Roman" w:hAnsi="Times New Roman" w:cs="Times New Roman"/>
          <w:sz w:val="24"/>
          <w:szCs w:val="24"/>
          <w:lang w:val="en-US"/>
        </w:rPr>
        <w:t xml:space="preserve"> unsuccessful reference.</w:t>
      </w:r>
    </w:p>
    <w:p w:rsidR="00C17178" w:rsidRDefault="00C17178" w:rsidP="00DE3C31">
      <w:pPr>
        <w:spacing w:after="0" w:line="360" w:lineRule="auto"/>
        <w:rPr>
          <w:rFonts w:ascii="Times New Roman" w:hAnsi="Times New Roman" w:cs="Times New Roman"/>
          <w:sz w:val="24"/>
          <w:szCs w:val="24"/>
          <w:lang w:val="en-US"/>
        </w:rPr>
      </w:pPr>
    </w:p>
    <w:p w:rsidR="003B40C6" w:rsidRPr="003B40C6" w:rsidRDefault="00606C0E"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0A4901">
        <w:rPr>
          <w:rFonts w:ascii="Times New Roman" w:hAnsi="Times New Roman" w:cs="Times New Roman"/>
          <w:b/>
          <w:sz w:val="24"/>
          <w:szCs w:val="24"/>
          <w:lang w:val="en-US"/>
        </w:rPr>
        <w:t xml:space="preserve">. </w:t>
      </w:r>
      <w:r w:rsidR="003B40C6" w:rsidRPr="003B40C6">
        <w:rPr>
          <w:rFonts w:ascii="Times New Roman" w:hAnsi="Times New Roman" w:cs="Times New Roman"/>
          <w:b/>
          <w:sz w:val="24"/>
          <w:szCs w:val="24"/>
          <w:lang w:val="en-US"/>
        </w:rPr>
        <w:t>Conclusion</w:t>
      </w:r>
    </w:p>
    <w:p w:rsidR="00B35A14" w:rsidRDefault="00B35A14" w:rsidP="00DE3C31">
      <w:pPr>
        <w:spacing w:after="0" w:line="360" w:lineRule="auto"/>
        <w:rPr>
          <w:rFonts w:ascii="Times New Roman" w:hAnsi="Times New Roman" w:cs="Times New Roman"/>
          <w:sz w:val="24"/>
          <w:szCs w:val="24"/>
          <w:lang w:val="en-US"/>
        </w:rPr>
      </w:pPr>
    </w:p>
    <w:p w:rsidR="00807B17" w:rsidRDefault="001C4AE0" w:rsidP="00D727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w:t>
      </w:r>
      <w:r w:rsidR="00877C19">
        <w:rPr>
          <w:rFonts w:ascii="Times New Roman" w:hAnsi="Times New Roman" w:cs="Times New Roman"/>
          <w:sz w:val="24"/>
          <w:szCs w:val="24"/>
          <w:lang w:val="en-US"/>
        </w:rPr>
        <w:t xml:space="preserve">ntology </w:t>
      </w:r>
      <w:r w:rsidR="00B42204">
        <w:rPr>
          <w:rFonts w:ascii="Times New Roman" w:hAnsi="Times New Roman" w:cs="Times New Roman"/>
          <w:sz w:val="24"/>
          <w:szCs w:val="24"/>
          <w:lang w:val="en-US"/>
        </w:rPr>
        <w:t>that is implicit in</w:t>
      </w:r>
      <w:r w:rsidR="00877C19">
        <w:rPr>
          <w:rFonts w:ascii="Times New Roman" w:hAnsi="Times New Roman" w:cs="Times New Roman"/>
          <w:sz w:val="24"/>
          <w:szCs w:val="24"/>
          <w:lang w:val="en-US"/>
        </w:rPr>
        <w:t xml:space="preserve"> natural language</w:t>
      </w:r>
      <w:r w:rsidR="004E3FDE">
        <w:rPr>
          <w:rFonts w:ascii="Times New Roman" w:hAnsi="Times New Roman" w:cs="Times New Roman"/>
          <w:sz w:val="24"/>
          <w:szCs w:val="24"/>
          <w:lang w:val="en-US"/>
        </w:rPr>
        <w:t xml:space="preserve"> </w:t>
      </w:r>
      <w:r w:rsidR="00B42204">
        <w:rPr>
          <w:rFonts w:ascii="Times New Roman" w:hAnsi="Times New Roman" w:cs="Times New Roman"/>
          <w:sz w:val="24"/>
          <w:szCs w:val="24"/>
          <w:lang w:val="en-US"/>
        </w:rPr>
        <w:t>may diverge from the reflective ontology of philosophers and nonphilosophers in various respects. There are</w:t>
      </w:r>
      <w:r w:rsidR="0005109E">
        <w:rPr>
          <w:rFonts w:ascii="Times New Roman" w:hAnsi="Times New Roman" w:cs="Times New Roman"/>
          <w:sz w:val="24"/>
          <w:szCs w:val="24"/>
          <w:lang w:val="en-US"/>
        </w:rPr>
        <w:t xml:space="preserve"> number of</w:t>
      </w:r>
      <w:r w:rsidR="004C2338">
        <w:rPr>
          <w:rFonts w:ascii="Times New Roman" w:hAnsi="Times New Roman" w:cs="Times New Roman"/>
          <w:sz w:val="24"/>
          <w:szCs w:val="24"/>
          <w:lang w:val="en-US"/>
        </w:rPr>
        <w:t xml:space="preserve"> </w:t>
      </w:r>
      <w:r w:rsidR="004E3FDE">
        <w:rPr>
          <w:rFonts w:ascii="Times New Roman" w:hAnsi="Times New Roman" w:cs="Times New Roman"/>
          <w:sz w:val="24"/>
          <w:szCs w:val="24"/>
          <w:lang w:val="en-US"/>
        </w:rPr>
        <w:t xml:space="preserve">distinctive features </w:t>
      </w:r>
      <w:r w:rsidR="0005109E">
        <w:rPr>
          <w:rFonts w:ascii="Times New Roman" w:hAnsi="Times New Roman" w:cs="Times New Roman"/>
          <w:sz w:val="24"/>
          <w:szCs w:val="24"/>
          <w:lang w:val="en-US"/>
        </w:rPr>
        <w:t xml:space="preserve">which set </w:t>
      </w:r>
      <w:r w:rsidR="00B42204">
        <w:rPr>
          <w:rFonts w:ascii="Times New Roman" w:hAnsi="Times New Roman" w:cs="Times New Roman"/>
          <w:sz w:val="24"/>
          <w:szCs w:val="24"/>
          <w:lang w:val="en-US"/>
        </w:rPr>
        <w:t>the ontology of natural language</w:t>
      </w:r>
      <w:r w:rsidR="0005109E">
        <w:rPr>
          <w:rFonts w:ascii="Times New Roman" w:hAnsi="Times New Roman" w:cs="Times New Roman"/>
          <w:sz w:val="24"/>
          <w:szCs w:val="24"/>
          <w:lang w:val="en-US"/>
        </w:rPr>
        <w:t xml:space="preserve"> apart</w:t>
      </w:r>
      <w:r w:rsidR="004E3FDE">
        <w:rPr>
          <w:rFonts w:ascii="Times New Roman" w:hAnsi="Times New Roman" w:cs="Times New Roman"/>
          <w:sz w:val="24"/>
          <w:szCs w:val="24"/>
          <w:lang w:val="en-US"/>
        </w:rPr>
        <w:t xml:space="preserve"> from the reflective </w:t>
      </w:r>
      <w:r w:rsidR="00D727E3">
        <w:rPr>
          <w:rFonts w:ascii="Times New Roman" w:hAnsi="Times New Roman" w:cs="Times New Roman"/>
          <w:sz w:val="24"/>
          <w:szCs w:val="24"/>
          <w:lang w:val="en-US"/>
        </w:rPr>
        <w:t>ontology of philosophers or no</w:t>
      </w:r>
      <w:r w:rsidR="00B42204">
        <w:rPr>
          <w:rFonts w:ascii="Times New Roman" w:hAnsi="Times New Roman" w:cs="Times New Roman"/>
          <w:sz w:val="24"/>
          <w:szCs w:val="24"/>
          <w:lang w:val="en-US"/>
        </w:rPr>
        <w:t>nphilosophers. In particular,</w:t>
      </w:r>
      <w:r w:rsidR="00B42204" w:rsidRPr="00B42204">
        <w:rPr>
          <w:rFonts w:ascii="Times New Roman" w:hAnsi="Times New Roman" w:cs="Times New Roman"/>
          <w:sz w:val="24"/>
          <w:szCs w:val="24"/>
          <w:lang w:val="en-US"/>
        </w:rPr>
        <w:t xml:space="preserve"> </w:t>
      </w:r>
      <w:r w:rsidR="00B42204">
        <w:rPr>
          <w:rFonts w:ascii="Times New Roman" w:hAnsi="Times New Roman" w:cs="Times New Roman"/>
          <w:sz w:val="24"/>
          <w:szCs w:val="24"/>
          <w:lang w:val="en-US"/>
        </w:rPr>
        <w:t>the ontology of natural language</w:t>
      </w:r>
      <w:r w:rsidR="00B42204">
        <w:rPr>
          <w:rFonts w:ascii="Times New Roman" w:hAnsi="Times New Roman" w:cs="Times New Roman"/>
          <w:sz w:val="24"/>
          <w:szCs w:val="24"/>
          <w:lang w:val="en-US"/>
        </w:rPr>
        <w:t xml:space="preserve"> </w:t>
      </w:r>
      <w:r w:rsidR="00D727E3">
        <w:rPr>
          <w:rFonts w:ascii="Times New Roman" w:hAnsi="Times New Roman" w:cs="Times New Roman"/>
          <w:sz w:val="24"/>
          <w:szCs w:val="24"/>
          <w:lang w:val="en-US"/>
        </w:rPr>
        <w:t xml:space="preserve"> is a rich, in part construction-driven </w:t>
      </w:r>
      <w:r w:rsidR="00807B17">
        <w:rPr>
          <w:rFonts w:ascii="Times New Roman" w:hAnsi="Times New Roman" w:cs="Times New Roman"/>
          <w:sz w:val="24"/>
          <w:szCs w:val="24"/>
          <w:lang w:val="en-US"/>
        </w:rPr>
        <w:t xml:space="preserve">ontology of derivative </w:t>
      </w:r>
      <w:r w:rsidR="004C2338">
        <w:rPr>
          <w:rFonts w:ascii="Times New Roman" w:hAnsi="Times New Roman" w:cs="Times New Roman"/>
          <w:sz w:val="24"/>
          <w:szCs w:val="24"/>
          <w:lang w:val="en-US"/>
        </w:rPr>
        <w:t>and</w:t>
      </w:r>
      <w:r w:rsidR="00807B17">
        <w:rPr>
          <w:rFonts w:ascii="Times New Roman" w:hAnsi="Times New Roman" w:cs="Times New Roman"/>
          <w:sz w:val="24"/>
          <w:szCs w:val="24"/>
          <w:lang w:val="en-US"/>
        </w:rPr>
        <w:t xml:space="preserve"> minor objects, </w:t>
      </w:r>
      <w:r w:rsidR="00D727E3">
        <w:rPr>
          <w:rFonts w:ascii="Times New Roman" w:hAnsi="Times New Roman" w:cs="Times New Roman"/>
          <w:sz w:val="24"/>
          <w:szCs w:val="24"/>
          <w:lang w:val="en-US"/>
        </w:rPr>
        <w:t>which</w:t>
      </w:r>
      <w:r w:rsidR="00807B17">
        <w:rPr>
          <w:rFonts w:ascii="Times New Roman" w:hAnsi="Times New Roman" w:cs="Times New Roman"/>
          <w:sz w:val="24"/>
          <w:szCs w:val="24"/>
          <w:lang w:val="en-US"/>
        </w:rPr>
        <w:t xml:space="preserve"> includes </w:t>
      </w:r>
      <w:r>
        <w:rPr>
          <w:rFonts w:ascii="Times New Roman" w:hAnsi="Times New Roman" w:cs="Times New Roman"/>
          <w:sz w:val="24"/>
          <w:szCs w:val="24"/>
          <w:lang w:val="en-US"/>
        </w:rPr>
        <w:t xml:space="preserve">various complex </w:t>
      </w:r>
      <w:r w:rsidR="00807B17">
        <w:rPr>
          <w:rFonts w:ascii="Times New Roman" w:hAnsi="Times New Roman" w:cs="Times New Roman"/>
          <w:sz w:val="24"/>
          <w:szCs w:val="24"/>
          <w:lang w:val="en-US"/>
        </w:rPr>
        <w:t xml:space="preserve">objects grounded in </w:t>
      </w:r>
      <w:r w:rsidR="004C2338">
        <w:rPr>
          <w:rFonts w:ascii="Times New Roman" w:hAnsi="Times New Roman" w:cs="Times New Roman"/>
          <w:sz w:val="24"/>
          <w:szCs w:val="24"/>
          <w:lang w:val="en-US"/>
        </w:rPr>
        <w:t>something real</w:t>
      </w:r>
      <w:r w:rsidR="00807B17">
        <w:rPr>
          <w:rFonts w:ascii="Times New Roman" w:hAnsi="Times New Roman" w:cs="Times New Roman"/>
          <w:sz w:val="24"/>
          <w:szCs w:val="24"/>
          <w:lang w:val="en-US"/>
        </w:rPr>
        <w:t xml:space="preserve"> or </w:t>
      </w:r>
      <w:r w:rsidR="00D727E3">
        <w:rPr>
          <w:rFonts w:ascii="Times New Roman" w:hAnsi="Times New Roman" w:cs="Times New Roman"/>
          <w:sz w:val="24"/>
          <w:szCs w:val="24"/>
          <w:lang w:val="en-US"/>
        </w:rPr>
        <w:t xml:space="preserve">as well as </w:t>
      </w:r>
      <w:r w:rsidR="0053589D">
        <w:rPr>
          <w:rFonts w:ascii="Times New Roman" w:hAnsi="Times New Roman" w:cs="Times New Roman"/>
          <w:sz w:val="24"/>
          <w:szCs w:val="24"/>
          <w:lang w:val="en-US"/>
        </w:rPr>
        <w:t xml:space="preserve">merely </w:t>
      </w:r>
      <w:r w:rsidR="00807B17">
        <w:rPr>
          <w:rFonts w:ascii="Times New Roman" w:hAnsi="Times New Roman" w:cs="Times New Roman"/>
          <w:sz w:val="24"/>
          <w:szCs w:val="24"/>
          <w:lang w:val="en-US"/>
        </w:rPr>
        <w:t xml:space="preserve">intentional objects </w:t>
      </w:r>
      <w:r>
        <w:rPr>
          <w:rFonts w:ascii="Times New Roman" w:hAnsi="Times New Roman" w:cs="Times New Roman"/>
          <w:sz w:val="24"/>
          <w:szCs w:val="24"/>
          <w:lang w:val="en-US"/>
        </w:rPr>
        <w:t>and</w:t>
      </w:r>
      <w:r w:rsidR="00807B17">
        <w:rPr>
          <w:rFonts w:ascii="Times New Roman" w:hAnsi="Times New Roman" w:cs="Times New Roman"/>
          <w:sz w:val="24"/>
          <w:szCs w:val="24"/>
          <w:lang w:val="en-US"/>
        </w:rPr>
        <w:t xml:space="preserve"> objects recognized as </w:t>
      </w:r>
      <w:r>
        <w:rPr>
          <w:rFonts w:ascii="Times New Roman" w:hAnsi="Times New Roman" w:cs="Times New Roman"/>
          <w:sz w:val="24"/>
          <w:szCs w:val="24"/>
          <w:lang w:val="en-US"/>
        </w:rPr>
        <w:t>merely intentional</w:t>
      </w:r>
      <w:r w:rsidR="00807B17">
        <w:rPr>
          <w:rFonts w:ascii="Times New Roman" w:hAnsi="Times New Roman" w:cs="Times New Roman"/>
          <w:sz w:val="24"/>
          <w:szCs w:val="24"/>
          <w:lang w:val="en-US"/>
        </w:rPr>
        <w:t xml:space="preserve"> by the speaker.</w:t>
      </w:r>
    </w:p>
    <w:p w:rsidR="00CA6BC7" w:rsidRDefault="00554B06" w:rsidP="00CA6BC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8F8">
        <w:rPr>
          <w:rFonts w:ascii="Times New Roman" w:hAnsi="Times New Roman" w:cs="Times New Roman"/>
          <w:sz w:val="24"/>
          <w:szCs w:val="24"/>
          <w:lang w:val="en-US"/>
        </w:rPr>
        <w:t>T</w:t>
      </w:r>
      <w:r w:rsidR="00CA6BC7">
        <w:rPr>
          <w:rFonts w:ascii="Times New Roman" w:hAnsi="Times New Roman" w:cs="Times New Roman"/>
          <w:sz w:val="24"/>
          <w:szCs w:val="24"/>
          <w:lang w:val="en-US"/>
        </w:rPr>
        <w:t>he ontology of natural language, conceived</w:t>
      </w:r>
      <w:r w:rsidR="00BE61C7">
        <w:rPr>
          <w:rFonts w:ascii="Times New Roman" w:hAnsi="Times New Roman" w:cs="Times New Roman"/>
          <w:sz w:val="24"/>
          <w:szCs w:val="24"/>
          <w:lang w:val="en-US"/>
        </w:rPr>
        <w:t xml:space="preserve"> along the lines of this paper</w:t>
      </w:r>
      <w:r w:rsidR="00CA6BC7">
        <w:rPr>
          <w:rFonts w:ascii="Times New Roman" w:hAnsi="Times New Roman" w:cs="Times New Roman"/>
          <w:sz w:val="24"/>
          <w:szCs w:val="24"/>
          <w:lang w:val="en-US"/>
        </w:rPr>
        <w:t xml:space="preserve">, </w:t>
      </w:r>
      <w:r w:rsidR="00B42204">
        <w:rPr>
          <w:rFonts w:ascii="Times New Roman" w:hAnsi="Times New Roman" w:cs="Times New Roman"/>
          <w:sz w:val="24"/>
          <w:szCs w:val="24"/>
          <w:lang w:val="en-US"/>
        </w:rPr>
        <w:t xml:space="preserve">may be </w:t>
      </w:r>
      <w:r w:rsidR="00CA6BC7">
        <w:rPr>
          <w:rFonts w:ascii="Times New Roman" w:hAnsi="Times New Roman" w:cs="Times New Roman"/>
          <w:sz w:val="24"/>
          <w:szCs w:val="24"/>
          <w:lang w:val="en-US"/>
        </w:rPr>
        <w:t>re</w:t>
      </w:r>
      <w:r w:rsidR="004C2338">
        <w:rPr>
          <w:rFonts w:ascii="Times New Roman" w:hAnsi="Times New Roman" w:cs="Times New Roman"/>
          <w:sz w:val="24"/>
          <w:szCs w:val="24"/>
          <w:lang w:val="en-US"/>
        </w:rPr>
        <w:t>garded</w:t>
      </w:r>
      <w:r w:rsidR="00CA6BC7">
        <w:rPr>
          <w:rFonts w:ascii="Times New Roman" w:hAnsi="Times New Roman" w:cs="Times New Roman"/>
          <w:sz w:val="24"/>
          <w:szCs w:val="24"/>
          <w:lang w:val="en-US"/>
        </w:rPr>
        <w:t xml:space="preserve"> as playing an equally important role within the human cognitive faculty as syntax and phonology. In fact</w:t>
      </w:r>
      <w:r w:rsidR="00D56167">
        <w:rPr>
          <w:rFonts w:ascii="Times New Roman" w:hAnsi="Times New Roman" w:cs="Times New Roman"/>
          <w:sz w:val="24"/>
          <w:szCs w:val="24"/>
          <w:lang w:val="en-US"/>
        </w:rPr>
        <w:t>,</w:t>
      </w:r>
      <w:r w:rsidR="00CA6BC7">
        <w:rPr>
          <w:rFonts w:ascii="Times New Roman" w:hAnsi="Times New Roman" w:cs="Times New Roman"/>
          <w:sz w:val="24"/>
          <w:szCs w:val="24"/>
          <w:lang w:val="en-US"/>
        </w:rPr>
        <w:t xml:space="preserve"> the same ex</w:t>
      </w:r>
      <w:r w:rsidR="0053589D">
        <w:rPr>
          <w:rFonts w:ascii="Times New Roman" w:hAnsi="Times New Roman" w:cs="Times New Roman"/>
          <w:sz w:val="24"/>
          <w:szCs w:val="24"/>
          <w:lang w:val="en-US"/>
        </w:rPr>
        <w:t xml:space="preserve">pectations </w:t>
      </w:r>
      <w:r w:rsidR="00BE61C7">
        <w:rPr>
          <w:rFonts w:ascii="Times New Roman" w:hAnsi="Times New Roman" w:cs="Times New Roman"/>
          <w:sz w:val="24"/>
          <w:szCs w:val="24"/>
          <w:lang w:val="en-US"/>
        </w:rPr>
        <w:t>may be set in regard to the</w:t>
      </w:r>
      <w:r w:rsidR="00CA6BC7">
        <w:rPr>
          <w:rFonts w:ascii="Times New Roman" w:hAnsi="Times New Roman" w:cs="Times New Roman"/>
          <w:sz w:val="24"/>
          <w:szCs w:val="24"/>
          <w:lang w:val="en-US"/>
        </w:rPr>
        <w:t xml:space="preserve"> ontology</w:t>
      </w:r>
      <w:r w:rsidR="00BE61C7">
        <w:rPr>
          <w:rFonts w:ascii="Times New Roman" w:hAnsi="Times New Roman" w:cs="Times New Roman"/>
          <w:sz w:val="24"/>
          <w:szCs w:val="24"/>
          <w:lang w:val="en-US"/>
        </w:rPr>
        <w:t xml:space="preserve"> of natural language</w:t>
      </w:r>
      <w:r w:rsidR="00CA6BC7">
        <w:rPr>
          <w:rFonts w:ascii="Times New Roman" w:hAnsi="Times New Roman" w:cs="Times New Roman"/>
          <w:sz w:val="24"/>
          <w:szCs w:val="24"/>
          <w:lang w:val="en-US"/>
        </w:rPr>
        <w:t xml:space="preserve"> as on syntax: that a deeper analysis of a particular language or differen</w:t>
      </w:r>
      <w:r w:rsidR="00BE61C7">
        <w:rPr>
          <w:rFonts w:ascii="Times New Roman" w:hAnsi="Times New Roman" w:cs="Times New Roman"/>
          <w:sz w:val="24"/>
          <w:szCs w:val="24"/>
          <w:lang w:val="en-US"/>
        </w:rPr>
        <w:t>t</w:t>
      </w:r>
      <w:r w:rsidR="00CA6BC7">
        <w:rPr>
          <w:rFonts w:ascii="Times New Roman" w:hAnsi="Times New Roman" w:cs="Times New Roman"/>
          <w:sz w:val="24"/>
          <w:szCs w:val="24"/>
          <w:lang w:val="en-US"/>
        </w:rPr>
        <w:t xml:space="preserve"> languages with respect the ontology </w:t>
      </w:r>
      <w:r w:rsidR="00BE61C7">
        <w:rPr>
          <w:rFonts w:ascii="Times New Roman" w:hAnsi="Times New Roman" w:cs="Times New Roman"/>
          <w:sz w:val="24"/>
          <w:szCs w:val="24"/>
          <w:lang w:val="en-US"/>
        </w:rPr>
        <w:t>they reflect</w:t>
      </w:r>
      <w:r w:rsidR="00CA6BC7">
        <w:rPr>
          <w:rFonts w:ascii="Times New Roman" w:hAnsi="Times New Roman" w:cs="Times New Roman"/>
          <w:sz w:val="24"/>
          <w:szCs w:val="24"/>
          <w:lang w:val="en-US"/>
        </w:rPr>
        <w:t xml:space="preserve"> should reveal highly systematic and universal features, shared ontological categories or ontological operations, structures, and notions. </w:t>
      </w:r>
    </w:p>
    <w:p w:rsidR="00075262" w:rsidRDefault="00CA6BC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5262">
        <w:rPr>
          <w:rFonts w:ascii="Times New Roman" w:hAnsi="Times New Roman" w:cs="Times New Roman"/>
          <w:sz w:val="24"/>
          <w:szCs w:val="24"/>
          <w:lang w:val="en-US"/>
        </w:rPr>
        <w:t xml:space="preserve">Not only metaphysics requires a distinction between what is implicit in natural language and what is explicitly represented in theories </w:t>
      </w:r>
      <w:r w:rsidR="00750096">
        <w:rPr>
          <w:rFonts w:ascii="Times New Roman" w:hAnsi="Times New Roman" w:cs="Times New Roman"/>
          <w:sz w:val="24"/>
          <w:szCs w:val="24"/>
          <w:lang w:val="en-US"/>
        </w:rPr>
        <w:t>or philosophical (or naive) reflection</w:t>
      </w:r>
      <w:r w:rsidR="00075262">
        <w:rPr>
          <w:rFonts w:ascii="Times New Roman" w:hAnsi="Times New Roman" w:cs="Times New Roman"/>
          <w:sz w:val="24"/>
          <w:szCs w:val="24"/>
          <w:lang w:val="en-US"/>
        </w:rPr>
        <w:t>. The same distinction applies to other branches of philosophy, such as philosophy of mind, philosophy of language, and epistemology. Thus, in epistemology, features</w:t>
      </w:r>
      <w:r w:rsidR="00877C19">
        <w:rPr>
          <w:rFonts w:ascii="Times New Roman" w:hAnsi="Times New Roman" w:cs="Times New Roman"/>
          <w:sz w:val="24"/>
          <w:szCs w:val="24"/>
          <w:lang w:val="en-US"/>
        </w:rPr>
        <w:t xml:space="preserve"> of the concept of knowledge have</w:t>
      </w:r>
      <w:r w:rsidR="00075262">
        <w:rPr>
          <w:rFonts w:ascii="Times New Roman" w:hAnsi="Times New Roman" w:cs="Times New Roman"/>
          <w:sz w:val="24"/>
          <w:szCs w:val="24"/>
          <w:lang w:val="en-US"/>
        </w:rPr>
        <w:t xml:space="preserve"> been analysed by paying close atte</w:t>
      </w:r>
      <w:r w:rsidR="00750096">
        <w:rPr>
          <w:rFonts w:ascii="Times New Roman" w:hAnsi="Times New Roman" w:cs="Times New Roman"/>
          <w:sz w:val="24"/>
          <w:szCs w:val="24"/>
          <w:lang w:val="en-US"/>
        </w:rPr>
        <w:t xml:space="preserve">ntion to the verb </w:t>
      </w:r>
      <w:r w:rsidR="00750096" w:rsidRPr="00750096">
        <w:rPr>
          <w:rFonts w:ascii="Times New Roman" w:hAnsi="Times New Roman" w:cs="Times New Roman"/>
          <w:i/>
          <w:sz w:val="24"/>
          <w:szCs w:val="24"/>
          <w:lang w:val="en-US"/>
        </w:rPr>
        <w:t>know</w:t>
      </w:r>
      <w:r>
        <w:rPr>
          <w:rFonts w:ascii="Times New Roman" w:hAnsi="Times New Roman" w:cs="Times New Roman"/>
          <w:sz w:val="24"/>
          <w:szCs w:val="24"/>
          <w:lang w:val="en-US"/>
        </w:rPr>
        <w:t xml:space="preserve"> and the complements it takes. </w:t>
      </w:r>
      <w:r w:rsidR="00075262">
        <w:rPr>
          <w:rFonts w:ascii="Times New Roman" w:hAnsi="Times New Roman" w:cs="Times New Roman"/>
          <w:sz w:val="24"/>
          <w:szCs w:val="24"/>
          <w:lang w:val="en-US"/>
        </w:rPr>
        <w:t xml:space="preserve">There is to an extent also a philosophy of language implicit in language, reflected in part in the syntax and semantics of </w:t>
      </w:r>
      <w:r w:rsidR="00877C19">
        <w:rPr>
          <w:rFonts w:ascii="Times New Roman" w:hAnsi="Times New Roman" w:cs="Times New Roman"/>
          <w:sz w:val="24"/>
          <w:szCs w:val="24"/>
          <w:lang w:val="en-US"/>
        </w:rPr>
        <w:t xml:space="preserve">verbs like </w:t>
      </w:r>
      <w:r w:rsidR="00877C19" w:rsidRPr="00877C19">
        <w:rPr>
          <w:rFonts w:ascii="Times New Roman" w:hAnsi="Times New Roman" w:cs="Times New Roman"/>
          <w:i/>
          <w:sz w:val="24"/>
          <w:szCs w:val="24"/>
          <w:lang w:val="en-US"/>
        </w:rPr>
        <w:t>refer</w:t>
      </w:r>
      <w:r w:rsidR="00877C19">
        <w:rPr>
          <w:rFonts w:ascii="Times New Roman" w:hAnsi="Times New Roman" w:cs="Times New Roman"/>
          <w:sz w:val="24"/>
          <w:szCs w:val="24"/>
          <w:lang w:val="en-US"/>
        </w:rPr>
        <w:t xml:space="preserve"> and</w:t>
      </w:r>
      <w:r w:rsidR="00075262">
        <w:rPr>
          <w:rFonts w:ascii="Times New Roman" w:hAnsi="Times New Roman" w:cs="Times New Roman"/>
          <w:sz w:val="24"/>
          <w:szCs w:val="24"/>
          <w:lang w:val="en-US"/>
        </w:rPr>
        <w:t xml:space="preserve"> </w:t>
      </w:r>
      <w:r w:rsidR="00075262" w:rsidRPr="001C3495">
        <w:rPr>
          <w:rFonts w:ascii="Times New Roman" w:hAnsi="Times New Roman" w:cs="Times New Roman"/>
          <w:i/>
          <w:sz w:val="24"/>
          <w:szCs w:val="24"/>
          <w:lang w:val="en-US"/>
        </w:rPr>
        <w:t>mean</w:t>
      </w:r>
      <w:r w:rsidR="00075262">
        <w:rPr>
          <w:rFonts w:ascii="Times New Roman" w:hAnsi="Times New Roman" w:cs="Times New Roman"/>
          <w:sz w:val="24"/>
          <w:szCs w:val="24"/>
          <w:lang w:val="en-US"/>
        </w:rPr>
        <w:t xml:space="preserve">, of truth predicates, and </w:t>
      </w:r>
      <w:r w:rsidR="00D56167">
        <w:rPr>
          <w:rFonts w:ascii="Times New Roman" w:hAnsi="Times New Roman" w:cs="Times New Roman"/>
          <w:sz w:val="24"/>
          <w:szCs w:val="24"/>
          <w:lang w:val="en-US"/>
        </w:rPr>
        <w:t xml:space="preserve">of attitude and </w:t>
      </w:r>
      <w:r w:rsidR="00075262">
        <w:rPr>
          <w:rFonts w:ascii="Times New Roman" w:hAnsi="Times New Roman" w:cs="Times New Roman"/>
          <w:sz w:val="24"/>
          <w:szCs w:val="24"/>
          <w:lang w:val="en-US"/>
        </w:rPr>
        <w:t>speech act verbs. For the philosophy of mind, what is implicit in language is particularly important, since its subject matter is</w:t>
      </w:r>
      <w:r w:rsidR="00404DE6">
        <w:rPr>
          <w:rFonts w:ascii="Times New Roman" w:hAnsi="Times New Roman" w:cs="Times New Roman"/>
          <w:sz w:val="24"/>
          <w:szCs w:val="24"/>
          <w:lang w:val="en-US"/>
        </w:rPr>
        <w:t>, at least</w:t>
      </w:r>
      <w:r w:rsidR="00075262">
        <w:rPr>
          <w:rFonts w:ascii="Times New Roman" w:hAnsi="Times New Roman" w:cs="Times New Roman"/>
          <w:sz w:val="24"/>
          <w:szCs w:val="24"/>
          <w:lang w:val="en-US"/>
        </w:rPr>
        <w:t xml:space="preserve"> in part</w:t>
      </w:r>
      <w:r w:rsidR="00404DE6">
        <w:rPr>
          <w:rFonts w:ascii="Times New Roman" w:hAnsi="Times New Roman" w:cs="Times New Roman"/>
          <w:sz w:val="24"/>
          <w:szCs w:val="24"/>
          <w:lang w:val="en-US"/>
        </w:rPr>
        <w:t>,</w:t>
      </w:r>
      <w:r w:rsidR="00075262">
        <w:rPr>
          <w:rFonts w:ascii="Times New Roman" w:hAnsi="Times New Roman" w:cs="Times New Roman"/>
          <w:sz w:val="24"/>
          <w:szCs w:val="24"/>
          <w:lang w:val="en-US"/>
        </w:rPr>
        <w:t xml:space="preserve"> the folk</w:t>
      </w:r>
      <w:r w:rsidR="0001455C">
        <w:rPr>
          <w:rFonts w:ascii="Times New Roman" w:hAnsi="Times New Roman" w:cs="Times New Roman"/>
          <w:sz w:val="24"/>
          <w:szCs w:val="24"/>
          <w:lang w:val="en-US"/>
        </w:rPr>
        <w:t xml:space="preserve"> </w:t>
      </w:r>
      <w:r w:rsidR="00075262">
        <w:rPr>
          <w:rFonts w:ascii="Times New Roman" w:hAnsi="Times New Roman" w:cs="Times New Roman"/>
          <w:sz w:val="24"/>
          <w:szCs w:val="24"/>
          <w:lang w:val="en-US"/>
        </w:rPr>
        <w:t>psychology of propositio</w:t>
      </w:r>
      <w:r>
        <w:rPr>
          <w:rFonts w:ascii="Times New Roman" w:hAnsi="Times New Roman" w:cs="Times New Roman"/>
          <w:sz w:val="24"/>
          <w:szCs w:val="24"/>
          <w:lang w:val="en-US"/>
        </w:rPr>
        <w:t>nal attitudes and other notions,</w:t>
      </w:r>
      <w:r w:rsidR="00075262">
        <w:rPr>
          <w:rFonts w:ascii="Times New Roman" w:hAnsi="Times New Roman" w:cs="Times New Roman"/>
          <w:sz w:val="24"/>
          <w:szCs w:val="24"/>
          <w:lang w:val="en-US"/>
        </w:rPr>
        <w:t xml:space="preserve"> </w:t>
      </w:r>
      <w:r w:rsidR="00474087">
        <w:rPr>
          <w:rFonts w:ascii="Times New Roman" w:hAnsi="Times New Roman" w:cs="Times New Roman"/>
          <w:sz w:val="24"/>
          <w:szCs w:val="24"/>
          <w:lang w:val="en-US"/>
        </w:rPr>
        <w:t>on</w:t>
      </w:r>
      <w:r w:rsidR="00075262">
        <w:rPr>
          <w:rFonts w:ascii="Times New Roman" w:hAnsi="Times New Roman" w:cs="Times New Roman"/>
          <w:sz w:val="24"/>
          <w:szCs w:val="24"/>
          <w:lang w:val="en-US"/>
        </w:rPr>
        <w:t xml:space="preserve"> which the syntax and semantics of verbs of propositional attitudes, perception and emotion </w:t>
      </w:r>
      <w:r w:rsidR="00474087">
        <w:rPr>
          <w:rFonts w:ascii="Times New Roman" w:hAnsi="Times New Roman" w:cs="Times New Roman"/>
          <w:sz w:val="24"/>
          <w:szCs w:val="24"/>
          <w:lang w:val="en-US"/>
        </w:rPr>
        <w:t>bear a lot</w:t>
      </w:r>
      <w:r w:rsidR="00075262">
        <w:rPr>
          <w:rFonts w:ascii="Times New Roman" w:hAnsi="Times New Roman" w:cs="Times New Roman"/>
          <w:sz w:val="24"/>
          <w:szCs w:val="24"/>
          <w:lang w:val="en-US"/>
        </w:rPr>
        <w:t xml:space="preserve"> (though not all the relevant intuitions need to be tied to linguistic data).</w:t>
      </w:r>
    </w:p>
    <w:p w:rsidR="00D56167" w:rsidRDefault="00D56167" w:rsidP="00DE3C31">
      <w:pPr>
        <w:spacing w:after="0" w:line="360" w:lineRule="auto"/>
        <w:rPr>
          <w:rFonts w:ascii="Times New Roman" w:hAnsi="Times New Roman" w:cs="Times New Roman"/>
          <w:sz w:val="24"/>
          <w:szCs w:val="24"/>
          <w:lang w:val="en-US"/>
        </w:rPr>
      </w:pPr>
    </w:p>
    <w:p w:rsidR="00D56167" w:rsidRDefault="00D56167" w:rsidP="00DE3C31">
      <w:pPr>
        <w:spacing w:after="0" w:line="360" w:lineRule="auto"/>
        <w:rPr>
          <w:rFonts w:ascii="Times New Roman" w:hAnsi="Times New Roman" w:cs="Times New Roman"/>
          <w:b/>
          <w:sz w:val="24"/>
          <w:szCs w:val="24"/>
          <w:lang w:val="en-US"/>
        </w:rPr>
      </w:pPr>
      <w:r w:rsidRPr="00DA2247">
        <w:rPr>
          <w:rFonts w:ascii="Times New Roman" w:hAnsi="Times New Roman" w:cs="Times New Roman"/>
          <w:b/>
          <w:sz w:val="24"/>
          <w:szCs w:val="24"/>
          <w:lang w:val="en-US"/>
        </w:rPr>
        <w:t>Acknowledgments</w:t>
      </w:r>
    </w:p>
    <w:p w:rsidR="00DA2247" w:rsidRPr="00DA2247" w:rsidRDefault="00DA2247" w:rsidP="00DE3C31">
      <w:pPr>
        <w:spacing w:after="0" w:line="360" w:lineRule="auto"/>
        <w:rPr>
          <w:rFonts w:ascii="Times New Roman" w:hAnsi="Times New Roman" w:cs="Times New Roman"/>
          <w:b/>
          <w:sz w:val="24"/>
          <w:szCs w:val="24"/>
          <w:lang w:val="en-US"/>
        </w:rPr>
      </w:pPr>
    </w:p>
    <w:p w:rsidR="00A00CAA" w:rsidRDefault="00D56167" w:rsidP="008122A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 wou</w:t>
      </w:r>
      <w:r w:rsidR="00DA2247">
        <w:rPr>
          <w:rFonts w:ascii="Times New Roman" w:hAnsi="Times New Roman" w:cs="Times New Roman"/>
          <w:sz w:val="24"/>
          <w:szCs w:val="24"/>
          <w:lang w:val="en-US"/>
        </w:rPr>
        <w:t>ld like to thank Brian McLaughli</w:t>
      </w:r>
      <w:r>
        <w:rPr>
          <w:rFonts w:ascii="Times New Roman" w:hAnsi="Times New Roman" w:cs="Times New Roman"/>
          <w:sz w:val="24"/>
          <w:szCs w:val="24"/>
          <w:lang w:val="en-US"/>
        </w:rPr>
        <w:t>n for comments on a previous version of this paper. The paper has also benefitted greatly from conversations with Chris Collins</w:t>
      </w:r>
      <w:r w:rsidR="00DA2247">
        <w:rPr>
          <w:rFonts w:ascii="Times New Roman" w:hAnsi="Times New Roman" w:cs="Times New Roman"/>
          <w:sz w:val="24"/>
          <w:szCs w:val="24"/>
          <w:lang w:val="en-US"/>
        </w:rPr>
        <w:t xml:space="preserve"> as well as from audiences of talks at the University of Milan, Yale University, the IHPST in Paris, Princeton University, an</w:t>
      </w:r>
      <w:r w:rsidR="00576D78">
        <w:rPr>
          <w:rFonts w:ascii="Times New Roman" w:hAnsi="Times New Roman" w:cs="Times New Roman"/>
          <w:sz w:val="24"/>
          <w:szCs w:val="24"/>
          <w:lang w:val="en-US"/>
        </w:rPr>
        <w:t>d the FOIS conference in Annecy</w:t>
      </w:r>
      <w:r w:rsidR="008122AB">
        <w:rPr>
          <w:rFonts w:ascii="Times New Roman" w:hAnsi="Times New Roman" w:cs="Times New Roman"/>
          <w:sz w:val="24"/>
          <w:szCs w:val="24"/>
          <w:lang w:val="en-US"/>
        </w:rPr>
        <w:t>.</w:t>
      </w:r>
    </w:p>
    <w:p w:rsidR="00743B24" w:rsidRPr="00BB1C53" w:rsidRDefault="00743B24" w:rsidP="00DE3C31">
      <w:pPr>
        <w:spacing w:line="360" w:lineRule="auto"/>
        <w:rPr>
          <w:rFonts w:ascii="Times New Roman" w:hAnsi="Times New Roman" w:cs="Times New Roman"/>
          <w:sz w:val="24"/>
          <w:szCs w:val="24"/>
          <w:lang w:val="en-US"/>
        </w:rPr>
      </w:pPr>
    </w:p>
    <w:p w:rsidR="002B7EC3" w:rsidRPr="00D20EFA" w:rsidRDefault="002B7EC3" w:rsidP="00DE3C31">
      <w:pPr>
        <w:spacing w:after="0" w:line="360" w:lineRule="auto"/>
        <w:rPr>
          <w:rFonts w:ascii="Times New Roman" w:hAnsi="Times New Roman" w:cs="Times New Roman"/>
          <w:b/>
          <w:sz w:val="24"/>
          <w:szCs w:val="24"/>
          <w:lang w:val="en-US"/>
        </w:rPr>
      </w:pPr>
      <w:r w:rsidRPr="00D20EFA">
        <w:rPr>
          <w:rFonts w:ascii="Times New Roman" w:hAnsi="Times New Roman" w:cs="Times New Roman"/>
          <w:b/>
          <w:sz w:val="24"/>
          <w:szCs w:val="24"/>
          <w:lang w:val="en-US"/>
        </w:rPr>
        <w:t>References</w:t>
      </w:r>
    </w:p>
    <w:p w:rsidR="002B7EC3" w:rsidRDefault="002B7EC3" w:rsidP="00DE3C31">
      <w:pPr>
        <w:spacing w:after="0" w:line="360" w:lineRule="auto"/>
        <w:rPr>
          <w:rFonts w:ascii="Times New Roman" w:hAnsi="Times New Roman" w:cs="Times New Roman"/>
          <w:sz w:val="24"/>
          <w:szCs w:val="24"/>
          <w:lang w:val="en-US"/>
        </w:rPr>
      </w:pPr>
    </w:p>
    <w:p w:rsidR="00953B38" w:rsidRDefault="00953B3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Bacon, J., (1995):</w:t>
      </w:r>
      <w:r w:rsidRPr="00953B38">
        <w:rPr>
          <w:rFonts w:ascii="Times New Roman" w:hAnsi="Times New Roman" w:cs="Times New Roman"/>
          <w:sz w:val="24"/>
          <w:szCs w:val="24"/>
          <w:lang w:val="en-US"/>
        </w:rPr>
        <w:t xml:space="preserve"> </w:t>
      </w:r>
      <w:r w:rsidRPr="00953B38">
        <w:rPr>
          <w:rStyle w:val="Accentuation"/>
          <w:rFonts w:ascii="Times New Roman" w:hAnsi="Times New Roman" w:cs="Times New Roman"/>
          <w:sz w:val="24"/>
          <w:szCs w:val="24"/>
          <w:lang w:val="en-US"/>
        </w:rPr>
        <w:t>Universals and Property Instances—The Alphabet of Being</w:t>
      </w:r>
      <w:r w:rsidRPr="00953B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Blackwell, </w:t>
      </w:r>
    </w:p>
    <w:p w:rsidR="00953B38" w:rsidRPr="00953B38" w:rsidRDefault="00953B38" w:rsidP="00DE3C31">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Oxford.</w:t>
      </w:r>
    </w:p>
    <w:p w:rsidR="002B7EC3" w:rsidRDefault="002B7EC3" w:rsidP="00DE3C31">
      <w:pPr>
        <w:spacing w:after="0" w:line="360" w:lineRule="auto"/>
        <w:rPr>
          <w:rFonts w:ascii="Times New Roman" w:eastAsia="Calibri" w:hAnsi="Times New Roman" w:cs="Times New Roman"/>
          <w:sz w:val="24"/>
          <w:szCs w:val="24"/>
          <w:lang w:val="en-US"/>
        </w:rPr>
      </w:pPr>
      <w:r w:rsidRPr="00E36E8B">
        <w:rPr>
          <w:rFonts w:ascii="Times New Roman" w:eastAsia="Calibri" w:hAnsi="Times New Roman" w:cs="Times New Roman"/>
          <w:sz w:val="24"/>
          <w:szCs w:val="24"/>
          <w:lang w:val="en-US"/>
        </w:rPr>
        <w:t xml:space="preserve">Campbell, K. (1990): </w:t>
      </w:r>
      <w:r w:rsidRPr="00E36E8B">
        <w:rPr>
          <w:rFonts w:ascii="Times New Roman" w:eastAsia="Calibri" w:hAnsi="Times New Roman" w:cs="Times New Roman"/>
          <w:i/>
          <w:sz w:val="24"/>
          <w:szCs w:val="24"/>
          <w:lang w:val="en-US"/>
        </w:rPr>
        <w:t>Abstract Particulars</w:t>
      </w:r>
      <w:r w:rsidRPr="00E36E8B">
        <w:rPr>
          <w:rFonts w:ascii="Times New Roman" w:eastAsia="Calibri" w:hAnsi="Times New Roman" w:cs="Times New Roman"/>
          <w:sz w:val="24"/>
          <w:szCs w:val="24"/>
          <w:lang w:val="en-US"/>
        </w:rPr>
        <w:t>. Blackwell, Oxford.</w:t>
      </w:r>
    </w:p>
    <w:p w:rsidR="00037CA9" w:rsidRPr="00037CA9" w:rsidRDefault="00037CA9" w:rsidP="00037CA9">
      <w:pPr>
        <w:suppressAutoHyphens/>
        <w:spacing w:after="0" w:line="360" w:lineRule="auto"/>
        <w:rPr>
          <w:rFonts w:ascii="Times New Roman" w:eastAsia="Calibri" w:hAnsi="Times New Roman" w:cs="Calibri"/>
          <w:i/>
          <w:color w:val="000000"/>
          <w:sz w:val="24"/>
          <w:szCs w:val="24"/>
          <w:lang w:val="en-US" w:eastAsia="ar-SA"/>
        </w:rPr>
      </w:pPr>
      <w:r w:rsidRPr="00037CA9">
        <w:rPr>
          <w:rFonts w:ascii="Times New Roman" w:eastAsia="Calibri" w:hAnsi="Times New Roman" w:cs="Calibri"/>
          <w:sz w:val="24"/>
          <w:szCs w:val="24"/>
          <w:lang w:val="en-US" w:eastAsia="ar-SA"/>
        </w:rPr>
        <w:t>Carlson, G. (1977): ‘</w:t>
      </w:r>
      <w:r w:rsidRPr="00037CA9">
        <w:rPr>
          <w:rFonts w:ascii="Times New Roman" w:eastAsia="Calibri" w:hAnsi="Times New Roman" w:cs="Calibri"/>
          <w:color w:val="000000"/>
          <w:sz w:val="24"/>
          <w:szCs w:val="24"/>
          <w:lang w:val="en-US" w:eastAsia="ar-SA"/>
        </w:rPr>
        <w:t xml:space="preserve">A Unified Analysis of the English Bare Plural’. </w:t>
      </w:r>
      <w:r w:rsidRPr="00037CA9">
        <w:rPr>
          <w:rFonts w:ascii="Times New Roman" w:eastAsia="Calibri" w:hAnsi="Times New Roman" w:cs="Calibri"/>
          <w:i/>
          <w:color w:val="000000"/>
          <w:sz w:val="24"/>
          <w:szCs w:val="24"/>
          <w:lang w:val="en-US" w:eastAsia="ar-SA"/>
        </w:rPr>
        <w:t xml:space="preserve">Linguistics and </w:t>
      </w:r>
    </w:p>
    <w:p w:rsidR="00037CA9" w:rsidRPr="00037CA9" w:rsidRDefault="00037CA9" w:rsidP="00037CA9">
      <w:pPr>
        <w:suppressAutoHyphens/>
        <w:spacing w:after="0" w:line="360" w:lineRule="auto"/>
        <w:rPr>
          <w:rFonts w:ascii="Times New Roman" w:eastAsia="Calibri" w:hAnsi="Times New Roman" w:cs="Calibri"/>
          <w:color w:val="000000"/>
          <w:sz w:val="24"/>
          <w:szCs w:val="24"/>
          <w:lang w:val="en-US" w:eastAsia="ar-SA"/>
        </w:rPr>
      </w:pPr>
      <w:r w:rsidRPr="00037CA9">
        <w:rPr>
          <w:rFonts w:ascii="Times New Roman" w:eastAsia="Calibri" w:hAnsi="Times New Roman" w:cs="Calibri"/>
          <w:i/>
          <w:color w:val="000000"/>
          <w:sz w:val="24"/>
          <w:szCs w:val="24"/>
          <w:lang w:val="en-US" w:eastAsia="ar-SA"/>
        </w:rPr>
        <w:t xml:space="preserve">     Philosophy</w:t>
      </w:r>
      <w:r w:rsidRPr="00037CA9">
        <w:rPr>
          <w:rFonts w:ascii="Times New Roman" w:eastAsia="Calibri" w:hAnsi="Times New Roman" w:cs="Calibri"/>
          <w:color w:val="000000"/>
          <w:sz w:val="24"/>
          <w:szCs w:val="24"/>
          <w:lang w:val="en-US" w:eastAsia="ar-SA"/>
        </w:rPr>
        <w:t xml:space="preserve">, 413-457. </w:t>
      </w:r>
    </w:p>
    <w:p w:rsidR="002B7EC3" w:rsidRDefault="002B7EC3"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Chomsky, N. (1986): </w:t>
      </w:r>
      <w:r w:rsidRPr="00686A57">
        <w:rPr>
          <w:rFonts w:ascii="Times New Roman" w:eastAsia="Calibri" w:hAnsi="Times New Roman" w:cs="Times New Roman"/>
          <w:i/>
          <w:sz w:val="24"/>
          <w:szCs w:val="24"/>
          <w:lang w:val="en-US"/>
        </w:rPr>
        <w:t>Knowledge of Language. Its Nature, Origine, and Use</w:t>
      </w:r>
      <w:r>
        <w:rPr>
          <w:rFonts w:ascii="Times New Roman" w:eastAsia="Calibri" w:hAnsi="Times New Roman" w:cs="Times New Roman"/>
          <w:sz w:val="24"/>
          <w:szCs w:val="24"/>
          <w:lang w:val="en-US"/>
        </w:rPr>
        <w:t xml:space="preserve">. Praeger, </w:t>
      </w:r>
    </w:p>
    <w:p w:rsidR="002B7EC3" w:rsidRDefault="002B7EC3"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Westport (Ct) and London.</w:t>
      </w:r>
    </w:p>
    <w:p w:rsidR="00DB216A" w:rsidRDefault="00DB216A"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(1998): </w:t>
      </w:r>
      <w:r w:rsidRPr="00DB216A">
        <w:rPr>
          <w:rFonts w:ascii="Times New Roman" w:eastAsia="Calibri" w:hAnsi="Times New Roman" w:cs="Times New Roman"/>
          <w:i/>
          <w:sz w:val="24"/>
          <w:szCs w:val="24"/>
          <w:lang w:val="en-US"/>
        </w:rPr>
        <w:t>New Horizons in the Study of Language and Mind</w:t>
      </w:r>
      <w:r>
        <w:rPr>
          <w:rFonts w:ascii="Times New Roman" w:eastAsia="Calibri" w:hAnsi="Times New Roman" w:cs="Times New Roman"/>
          <w:sz w:val="24"/>
          <w:szCs w:val="24"/>
          <w:lang w:val="en-US"/>
        </w:rPr>
        <w:t xml:space="preserve">. Cambridge UP, </w:t>
      </w:r>
    </w:p>
    <w:p w:rsidR="00DB216A" w:rsidRDefault="00DB216A"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Cambridge.</w:t>
      </w:r>
    </w:p>
    <w:p w:rsidR="0015571C" w:rsidRDefault="002B7EC3" w:rsidP="0015571C">
      <w:pPr>
        <w:spacing w:after="0" w:line="360" w:lineRule="auto"/>
        <w:rPr>
          <w:rFonts w:ascii="Times New Roman" w:eastAsia="Times New Roman" w:hAnsi="Times New Roman" w:cs="Times New Roman"/>
          <w:sz w:val="24"/>
          <w:szCs w:val="24"/>
          <w:lang w:val="en-US" w:eastAsia="fr-FR"/>
        </w:rPr>
      </w:pPr>
      <w:r w:rsidRPr="00D20EFA">
        <w:rPr>
          <w:rFonts w:ascii="Times New Roman" w:eastAsia="Calibri" w:hAnsi="Times New Roman" w:cs="Times New Roman"/>
          <w:sz w:val="24"/>
          <w:szCs w:val="24"/>
          <w:lang w:val="en-US"/>
        </w:rPr>
        <w:t xml:space="preserve">Cresswell, M. J. </w:t>
      </w:r>
      <w:r w:rsidR="0015571C">
        <w:rPr>
          <w:rFonts w:ascii="Times New Roman" w:eastAsia="Times New Roman" w:hAnsi="Times New Roman" w:cs="Times New Roman"/>
          <w:sz w:val="24"/>
          <w:szCs w:val="24"/>
          <w:lang w:val="en-US" w:eastAsia="fr-FR"/>
        </w:rPr>
        <w:t>(1977): ‘The Semantics of D</w:t>
      </w:r>
      <w:r w:rsidR="0015571C" w:rsidRPr="006633A3">
        <w:rPr>
          <w:rFonts w:ascii="Times New Roman" w:eastAsia="Times New Roman" w:hAnsi="Times New Roman" w:cs="Times New Roman"/>
          <w:sz w:val="24"/>
          <w:szCs w:val="24"/>
          <w:lang w:val="en-US" w:eastAsia="fr-FR"/>
        </w:rPr>
        <w:t>egree</w:t>
      </w:r>
      <w:r w:rsidR="0015571C">
        <w:rPr>
          <w:rFonts w:ascii="Times New Roman" w:eastAsia="Times New Roman" w:hAnsi="Times New Roman" w:cs="Times New Roman"/>
          <w:sz w:val="24"/>
          <w:szCs w:val="24"/>
          <w:lang w:val="en-US" w:eastAsia="fr-FR"/>
        </w:rPr>
        <w:t>’</w:t>
      </w:r>
      <w:r w:rsidR="0015571C" w:rsidRPr="006633A3">
        <w:rPr>
          <w:rFonts w:ascii="Times New Roman" w:eastAsia="Times New Roman" w:hAnsi="Times New Roman" w:cs="Times New Roman"/>
          <w:sz w:val="24"/>
          <w:szCs w:val="24"/>
          <w:lang w:val="en-US" w:eastAsia="fr-FR"/>
        </w:rPr>
        <w:t xml:space="preserve">. In B. Partee (ed.): </w:t>
      </w:r>
      <w:r w:rsidR="0015571C" w:rsidRPr="006633A3">
        <w:rPr>
          <w:rFonts w:ascii="Times New Roman" w:eastAsia="Times New Roman" w:hAnsi="Times New Roman" w:cs="Times New Roman"/>
          <w:i/>
          <w:sz w:val="24"/>
          <w:szCs w:val="24"/>
          <w:lang w:val="en-US" w:eastAsia="fr-FR"/>
        </w:rPr>
        <w:t>Montague Grammar</w:t>
      </w:r>
      <w:r w:rsidR="0015571C" w:rsidRPr="006633A3">
        <w:rPr>
          <w:rFonts w:ascii="Times New Roman" w:eastAsia="Times New Roman" w:hAnsi="Times New Roman" w:cs="Times New Roman"/>
          <w:sz w:val="24"/>
          <w:szCs w:val="24"/>
          <w:lang w:val="en-US" w:eastAsia="fr-FR"/>
        </w:rPr>
        <w:t xml:space="preserve">, </w:t>
      </w:r>
      <w:r w:rsidR="0015571C">
        <w:rPr>
          <w:rFonts w:ascii="Times New Roman" w:eastAsia="Times New Roman" w:hAnsi="Times New Roman" w:cs="Times New Roman"/>
          <w:sz w:val="24"/>
          <w:szCs w:val="24"/>
          <w:lang w:val="en-US" w:eastAsia="fr-FR"/>
        </w:rPr>
        <w:t xml:space="preserve">   </w:t>
      </w:r>
    </w:p>
    <w:p w:rsidR="0015571C" w:rsidRPr="0015571C" w:rsidRDefault="0015571C" w:rsidP="00DE3C3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Academic Press, New York, 261–292</w:t>
      </w:r>
      <w:r w:rsidRPr="006633A3">
        <w:rPr>
          <w:rFonts w:ascii="Times New Roman" w:eastAsia="Times New Roman" w:hAnsi="Times New Roman" w:cs="Times New Roman"/>
          <w:sz w:val="24"/>
          <w:szCs w:val="24"/>
          <w:lang w:val="en-US" w:eastAsia="fr-FR"/>
        </w:rPr>
        <w:t>.</w:t>
      </w:r>
    </w:p>
    <w:p w:rsidR="002B7EC3" w:rsidRDefault="0015571C"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B7EC3" w:rsidRPr="00D20EFA">
        <w:rPr>
          <w:rFonts w:ascii="Times New Roman" w:eastAsia="Calibri" w:hAnsi="Times New Roman" w:cs="Times New Roman"/>
          <w:sz w:val="24"/>
          <w:szCs w:val="24"/>
          <w:lang w:val="en-US"/>
        </w:rPr>
        <w:t xml:space="preserve">(1986): ‘Why Object Exists, but Events Occur’. </w:t>
      </w:r>
      <w:r w:rsidR="002B7EC3" w:rsidRPr="00D20EFA">
        <w:rPr>
          <w:rFonts w:ascii="Times New Roman" w:eastAsia="Calibri" w:hAnsi="Times New Roman" w:cs="Times New Roman"/>
          <w:i/>
          <w:sz w:val="24"/>
          <w:szCs w:val="24"/>
          <w:lang w:val="en-US"/>
        </w:rPr>
        <w:t>Studia Logica</w:t>
      </w:r>
      <w:r w:rsidR="002B7EC3">
        <w:rPr>
          <w:rFonts w:ascii="Times New Roman" w:eastAsia="Calibri" w:hAnsi="Times New Roman" w:cs="Times New Roman"/>
          <w:sz w:val="24"/>
          <w:szCs w:val="24"/>
          <w:lang w:val="en-US"/>
        </w:rPr>
        <w:t xml:space="preserve"> 45, 371-5.</w:t>
      </w:r>
    </w:p>
    <w:p w:rsidR="002B7EC3" w:rsidRDefault="002B7EC3" w:rsidP="00DE3C31">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2B7EC3" w:rsidRDefault="002B7EC3" w:rsidP="00DE3C31">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D25FE3">
        <w:rPr>
          <w:rFonts w:ascii="Times New Roman" w:hAnsi="Times New Roman" w:cs="Times New Roman"/>
          <w:i/>
          <w:sz w:val="24"/>
          <w:szCs w:val="24"/>
          <w:lang w:val="en-US"/>
        </w:rPr>
        <w:t>of Decision and Action</w:t>
      </w:r>
      <w:r w:rsidRPr="00D25FE3">
        <w:rPr>
          <w:rFonts w:ascii="Times New Roman" w:hAnsi="Times New Roman" w:cs="Times New Roman"/>
          <w:sz w:val="24"/>
          <w:szCs w:val="24"/>
          <w:lang w:val="en-US"/>
        </w:rPr>
        <w:t xml:space="preserve">. Pittsburgh </w:t>
      </w:r>
      <w:r>
        <w:rPr>
          <w:rFonts w:ascii="Times New Roman" w:hAnsi="Times New Roman" w:cs="Times New Roman"/>
          <w:sz w:val="24"/>
          <w:szCs w:val="24"/>
          <w:lang w:val="en-US"/>
        </w:rPr>
        <w:t>UP</w:t>
      </w:r>
      <w:r w:rsidRPr="00D25FE3">
        <w:rPr>
          <w:rFonts w:ascii="Times New Roman" w:hAnsi="Times New Roman" w:cs="Times New Roman"/>
          <w:sz w:val="24"/>
          <w:szCs w:val="24"/>
          <w:lang w:val="en-US"/>
        </w:rPr>
        <w:t>, Pittsburgh, 81–95.</w:t>
      </w:r>
      <w:r w:rsidRPr="00BD4D78">
        <w:rPr>
          <w:rFonts w:ascii="Times New Roman" w:hAnsi="Times New Roman" w:cs="Times New Roman"/>
          <w:sz w:val="24"/>
          <w:szCs w:val="24"/>
          <w:lang w:val="en-US"/>
        </w:rPr>
        <w:t xml:space="preserve"> </w:t>
      </w:r>
    </w:p>
    <w:p w:rsidR="00DA2247" w:rsidRPr="001D494C" w:rsidRDefault="00DA2247" w:rsidP="00DA2247">
      <w:pPr>
        <w:spacing w:after="0" w:line="360" w:lineRule="auto"/>
        <w:rPr>
          <w:rFonts w:ascii="Times New Roman" w:hAnsi="Times New Roman" w:cs="Times New Roman"/>
          <w:i/>
          <w:sz w:val="24"/>
          <w:szCs w:val="24"/>
          <w:lang w:val="en-US"/>
        </w:rPr>
      </w:pPr>
      <w:r w:rsidRPr="00BB7FDB">
        <w:rPr>
          <w:rFonts w:ascii="Times New Roman" w:eastAsia="Times New Roman" w:hAnsi="Times New Roman" w:cs="Times New Roman"/>
          <w:sz w:val="24"/>
          <w:szCs w:val="24"/>
          <w:lang w:val="en-US" w:eastAsia="fr-FR"/>
        </w:rPr>
        <w:t>Edelberg, W.</w:t>
      </w:r>
      <w:r w:rsidRPr="001D494C">
        <w:rPr>
          <w:rFonts w:ascii="Times New Roman" w:eastAsia="Times New Roman" w:hAnsi="Times New Roman" w:cs="Times New Roman"/>
          <w:sz w:val="24"/>
          <w:szCs w:val="24"/>
          <w:lang w:val="en-US" w:eastAsia="fr-FR"/>
        </w:rPr>
        <w:t xml:space="preserve"> </w:t>
      </w:r>
      <w:r w:rsidRPr="001D494C">
        <w:rPr>
          <w:rFonts w:ascii="Times New Roman" w:hAnsi="Times New Roman" w:cs="Times New Roman"/>
          <w:sz w:val="24"/>
          <w:szCs w:val="24"/>
          <w:lang w:val="en-US"/>
        </w:rPr>
        <w:t xml:space="preserve">(1986): </w:t>
      </w:r>
      <w:r>
        <w:rPr>
          <w:rFonts w:ascii="Times New Roman" w:hAnsi="Times New Roman" w:cs="Times New Roman"/>
          <w:sz w:val="24"/>
          <w:szCs w:val="24"/>
          <w:lang w:val="en-US"/>
        </w:rPr>
        <w:t>‘A New Puzzle about Intentional I</w:t>
      </w:r>
      <w:r w:rsidRPr="001D494C">
        <w:rPr>
          <w:rFonts w:ascii="Times New Roman" w:hAnsi="Times New Roman" w:cs="Times New Roman"/>
          <w:sz w:val="24"/>
          <w:szCs w:val="24"/>
          <w:lang w:val="en-US"/>
        </w:rPr>
        <w:t>dentity</w:t>
      </w:r>
      <w:r>
        <w:rPr>
          <w:rFonts w:ascii="Times New Roman" w:hAnsi="Times New Roman" w:cs="Times New Roman"/>
          <w:sz w:val="24"/>
          <w:szCs w:val="24"/>
          <w:lang w:val="en-US"/>
        </w:rPr>
        <w:t>’</w:t>
      </w:r>
      <w:r w:rsidRPr="001D494C">
        <w:rPr>
          <w:rFonts w:ascii="Times New Roman" w:hAnsi="Times New Roman" w:cs="Times New Roman"/>
          <w:sz w:val="24"/>
          <w:szCs w:val="24"/>
          <w:lang w:val="en-US"/>
        </w:rPr>
        <w:t xml:space="preserve">. </w:t>
      </w:r>
      <w:r w:rsidRPr="001D494C">
        <w:rPr>
          <w:rFonts w:ascii="Times New Roman" w:hAnsi="Times New Roman" w:cs="Times New Roman"/>
          <w:i/>
          <w:sz w:val="24"/>
          <w:szCs w:val="24"/>
          <w:lang w:val="en-US"/>
        </w:rPr>
        <w:t xml:space="preserve">Journal of Philosophical </w:t>
      </w:r>
    </w:p>
    <w:p w:rsidR="00DA2247" w:rsidRPr="00DA2247" w:rsidRDefault="00DA2247" w:rsidP="00DE3C31">
      <w:pPr>
        <w:spacing w:after="0" w:line="360" w:lineRule="auto"/>
        <w:rPr>
          <w:rFonts w:ascii="Times New Roman" w:eastAsia="Times New Roman" w:hAnsi="Times New Roman" w:cs="Times New Roman"/>
          <w:sz w:val="24"/>
          <w:szCs w:val="24"/>
          <w:lang w:val="en-US" w:eastAsia="fr-FR"/>
        </w:rPr>
      </w:pPr>
      <w:r w:rsidRPr="001D494C">
        <w:rPr>
          <w:rFonts w:ascii="Times New Roman" w:hAnsi="Times New Roman" w:cs="Times New Roman"/>
          <w:i/>
          <w:sz w:val="24"/>
          <w:szCs w:val="24"/>
          <w:lang w:val="en-US"/>
        </w:rPr>
        <w:t xml:space="preserve">     Logic</w:t>
      </w:r>
      <w:r w:rsidRPr="001D494C">
        <w:rPr>
          <w:rFonts w:ascii="Times New Roman" w:hAnsi="Times New Roman" w:cs="Times New Roman"/>
          <w:sz w:val="24"/>
          <w:szCs w:val="24"/>
          <w:lang w:val="en-US"/>
        </w:rPr>
        <w:t> 15, 1–25 (1986)</w:t>
      </w:r>
      <w:r>
        <w:rPr>
          <w:rFonts w:ascii="Times New Roman" w:hAnsi="Times New Roman" w:cs="Times New Roman"/>
          <w:sz w:val="24"/>
          <w:szCs w:val="24"/>
          <w:lang w:val="en-US"/>
        </w:rPr>
        <w:t>.</w:t>
      </w:r>
    </w:p>
    <w:p w:rsidR="00742C10" w:rsidRDefault="002B7EC3" w:rsidP="00742C10">
      <w:pPr>
        <w:spacing w:after="0" w:line="360" w:lineRule="auto"/>
        <w:rPr>
          <w:rFonts w:ascii="Times New Roman" w:eastAsia="Times New Roman" w:hAnsi="Times New Roman" w:cs="Times New Roman"/>
          <w:sz w:val="24"/>
          <w:szCs w:val="24"/>
          <w:lang w:val="en-US" w:eastAsia="fr-FR"/>
        </w:rPr>
      </w:pPr>
      <w:r w:rsidRPr="00E36E8B">
        <w:rPr>
          <w:rFonts w:ascii="Times New Roman" w:eastAsia="Calibri" w:hAnsi="Times New Roman" w:cs="Times New Roman"/>
          <w:sz w:val="24"/>
          <w:szCs w:val="24"/>
          <w:lang w:val="en-US"/>
        </w:rPr>
        <w:t xml:space="preserve">Fine, K. </w:t>
      </w:r>
      <w:r w:rsidR="00742C10" w:rsidRPr="00E36E8B">
        <w:rPr>
          <w:rFonts w:ascii="Times New Roman" w:eastAsia="Calibri" w:hAnsi="Times New Roman" w:cs="Times New Roman"/>
          <w:sz w:val="24"/>
          <w:szCs w:val="24"/>
          <w:lang w:val="en-US"/>
        </w:rPr>
        <w:t>(</w:t>
      </w:r>
      <w:r w:rsidR="00742C10" w:rsidRPr="00E36E8B">
        <w:rPr>
          <w:rFonts w:ascii="Times New Roman" w:eastAsia="Times New Roman" w:hAnsi="Times New Roman" w:cs="Times New Roman"/>
          <w:sz w:val="24"/>
          <w:szCs w:val="24"/>
          <w:lang w:val="en-US" w:eastAsia="fr-FR"/>
        </w:rPr>
        <w:t>1982</w:t>
      </w:r>
      <w:r w:rsidR="00742C10">
        <w:rPr>
          <w:rFonts w:ascii="Times New Roman" w:eastAsia="Times New Roman" w:hAnsi="Times New Roman" w:cs="Times New Roman"/>
          <w:sz w:val="24"/>
          <w:szCs w:val="24"/>
          <w:lang w:val="en-US" w:eastAsia="fr-FR"/>
        </w:rPr>
        <w:t>a): ‘The Problem of Non-E</w:t>
      </w:r>
      <w:r w:rsidR="00742C10" w:rsidRPr="00E36E8B">
        <w:rPr>
          <w:rFonts w:ascii="Times New Roman" w:eastAsia="Times New Roman" w:hAnsi="Times New Roman" w:cs="Times New Roman"/>
          <w:sz w:val="24"/>
          <w:szCs w:val="24"/>
          <w:lang w:val="en-US" w:eastAsia="fr-FR"/>
        </w:rPr>
        <w:t xml:space="preserve">xistents. I. Internalism.” </w:t>
      </w:r>
      <w:r w:rsidR="00742C10" w:rsidRPr="00E36E8B">
        <w:rPr>
          <w:rFonts w:ascii="Times New Roman" w:eastAsia="Times New Roman" w:hAnsi="Times New Roman" w:cs="Times New Roman"/>
          <w:i/>
          <w:iCs/>
          <w:sz w:val="24"/>
          <w:szCs w:val="24"/>
          <w:lang w:val="en-US" w:eastAsia="fr-FR"/>
        </w:rPr>
        <w:t>Topoi</w:t>
      </w:r>
      <w:r w:rsidR="00742C10" w:rsidRPr="00E36E8B">
        <w:rPr>
          <w:rFonts w:ascii="Times New Roman" w:eastAsia="Times New Roman" w:hAnsi="Times New Roman" w:cs="Times New Roman"/>
          <w:sz w:val="24"/>
          <w:szCs w:val="24"/>
          <w:lang w:val="en-US" w:eastAsia="fr-FR"/>
        </w:rPr>
        <w:t xml:space="preserve">, 1: 97–140. </w:t>
      </w:r>
    </w:p>
    <w:p w:rsidR="00D96D52" w:rsidRPr="00D96D52" w:rsidRDefault="00742C10" w:rsidP="00D96D5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96D52" w:rsidRPr="00D96D52">
        <w:rPr>
          <w:rFonts w:ascii="Times New Roman" w:eastAsia="Calibri" w:hAnsi="Times New Roman" w:cs="Times New Roman"/>
          <w:sz w:val="24"/>
          <w:szCs w:val="24"/>
          <w:lang w:val="en-US"/>
        </w:rPr>
        <w:t xml:space="preserve">(1999): ‘Things and Their Parts’. </w:t>
      </w:r>
      <w:r w:rsidR="00D96D52" w:rsidRPr="00D96D52">
        <w:rPr>
          <w:rFonts w:ascii="Times New Roman" w:eastAsia="Calibri" w:hAnsi="Times New Roman" w:cs="Times New Roman"/>
          <w:i/>
          <w:sz w:val="24"/>
          <w:szCs w:val="24"/>
          <w:lang w:val="en-US"/>
        </w:rPr>
        <w:t xml:space="preserve">Midwest Studies of Philosophy </w:t>
      </w:r>
      <w:r w:rsidR="00D96D52" w:rsidRPr="00D96D52">
        <w:rPr>
          <w:rFonts w:ascii="Times New Roman" w:eastAsia="Calibri" w:hAnsi="Times New Roman" w:cs="Times New Roman"/>
          <w:sz w:val="24"/>
          <w:szCs w:val="24"/>
          <w:lang w:val="en-US"/>
        </w:rPr>
        <w:t>23, 61-74.</w:t>
      </w:r>
    </w:p>
    <w:p w:rsidR="00D96D52" w:rsidRPr="009A599B" w:rsidRDefault="00D96D52" w:rsidP="00DE3C31">
      <w:pPr>
        <w:spacing w:after="0" w:line="360" w:lineRule="auto"/>
        <w:rPr>
          <w:rFonts w:ascii="Times New Roman" w:eastAsia="Calibri" w:hAnsi="Times New Roman" w:cs="Times New Roman"/>
          <w:sz w:val="24"/>
          <w:szCs w:val="24"/>
          <w:lang w:val="en-US"/>
        </w:rPr>
      </w:pPr>
      <w:r w:rsidRPr="00D96D52">
        <w:rPr>
          <w:rFonts w:ascii="Times New Roman" w:eastAsia="Calibri" w:hAnsi="Times New Roman" w:cs="Times New Roman"/>
          <w:sz w:val="24"/>
          <w:szCs w:val="24"/>
          <w:lang w:val="en-US"/>
        </w:rPr>
        <w:t xml:space="preserve">---------- (2001): ‘The Question of Realism’. </w:t>
      </w:r>
      <w:r w:rsidRPr="00D96D52">
        <w:rPr>
          <w:rFonts w:ascii="Times New Roman" w:eastAsia="Calibri" w:hAnsi="Times New Roman" w:cs="Times New Roman"/>
          <w:i/>
          <w:sz w:val="24"/>
          <w:szCs w:val="24"/>
          <w:lang w:val="en-US"/>
        </w:rPr>
        <w:t>Philosophers Imprint1</w:t>
      </w:r>
      <w:r w:rsidR="009A599B">
        <w:rPr>
          <w:rFonts w:ascii="Times New Roman" w:eastAsia="Calibri" w:hAnsi="Times New Roman" w:cs="Times New Roman"/>
          <w:sz w:val="24"/>
          <w:szCs w:val="24"/>
          <w:lang w:val="en-US"/>
        </w:rPr>
        <w:t>.1.</w:t>
      </w:r>
    </w:p>
    <w:p w:rsidR="002B7EC3" w:rsidRDefault="002B7EC3"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D20EFA">
        <w:rPr>
          <w:rFonts w:ascii="Times New Roman" w:eastAsia="Calibri" w:hAnsi="Times New Roman" w:cs="Times New Roman"/>
          <w:sz w:val="24"/>
          <w:szCs w:val="24"/>
          <w:lang w:val="en-US"/>
        </w:rPr>
        <w:t xml:space="preserve"> (2006): ‘In Defense of Three-Dimensionalism’. </w:t>
      </w:r>
      <w:r w:rsidRPr="00D20EFA">
        <w:rPr>
          <w:rFonts w:ascii="Times New Roman" w:eastAsia="Calibri" w:hAnsi="Times New Roman" w:cs="Times New Roman"/>
          <w:i/>
          <w:sz w:val="24"/>
          <w:szCs w:val="24"/>
          <w:lang w:val="en-US"/>
        </w:rPr>
        <w:t>Journal of Philosophy</w:t>
      </w:r>
      <w:r>
        <w:rPr>
          <w:rFonts w:ascii="Times New Roman" w:eastAsia="Calibri" w:hAnsi="Times New Roman" w:cs="Times New Roman"/>
          <w:sz w:val="24"/>
          <w:szCs w:val="24"/>
          <w:lang w:val="en-US"/>
        </w:rPr>
        <w:t xml:space="preserve">   699-714.</w:t>
      </w:r>
    </w:p>
    <w:p w:rsidR="005110F9" w:rsidRDefault="002B7EC3" w:rsidP="00DE3C31">
      <w:pPr>
        <w:autoSpaceDE w:val="0"/>
        <w:autoSpaceDN w:val="0"/>
        <w:adjustRightInd w:val="0"/>
        <w:spacing w:after="0" w:line="360" w:lineRule="auto"/>
        <w:rPr>
          <w:rFonts w:ascii="Times New Roman" w:hAnsi="Times New Roman" w:cs="Times New Roman"/>
          <w:sz w:val="24"/>
          <w:szCs w:val="24"/>
          <w:lang w:val="en-US"/>
        </w:rPr>
      </w:pPr>
      <w:r w:rsidRPr="005110F9">
        <w:rPr>
          <w:rFonts w:ascii="Times New Roman" w:eastAsia="Times New Roman" w:hAnsi="Times New Roman" w:cs="Times New Roman"/>
          <w:color w:val="000000"/>
          <w:sz w:val="24"/>
          <w:szCs w:val="24"/>
          <w:lang w:val="en-US" w:eastAsia="fr-FR"/>
        </w:rPr>
        <w:t>---------- (</w:t>
      </w:r>
      <w:r w:rsidR="00466F19">
        <w:rPr>
          <w:rFonts w:ascii="Times New Roman" w:eastAsia="Times New Roman" w:hAnsi="Times New Roman" w:cs="Times New Roman"/>
          <w:color w:val="000000"/>
          <w:sz w:val="24"/>
          <w:szCs w:val="24"/>
          <w:lang w:val="en-US" w:eastAsia="fr-FR"/>
        </w:rPr>
        <w:t>to appear a</w:t>
      </w:r>
      <w:r w:rsidRPr="005110F9">
        <w:rPr>
          <w:rFonts w:ascii="Times New Roman" w:eastAsia="Times New Roman" w:hAnsi="Times New Roman" w:cs="Times New Roman"/>
          <w:color w:val="000000"/>
          <w:sz w:val="24"/>
          <w:szCs w:val="24"/>
          <w:lang w:val="en-US" w:eastAsia="fr-FR"/>
        </w:rPr>
        <w:t xml:space="preserve">): </w:t>
      </w:r>
      <w:r w:rsidRPr="005110F9">
        <w:rPr>
          <w:rFonts w:ascii="Times New Roman" w:eastAsia="Calibri" w:hAnsi="Times New Roman" w:cs="Times New Roman"/>
          <w:sz w:val="24"/>
          <w:szCs w:val="24"/>
          <w:lang w:val="en-US"/>
        </w:rPr>
        <w:t>‘Naïve Met</w:t>
      </w:r>
      <w:r w:rsidR="00466F19">
        <w:rPr>
          <w:rFonts w:ascii="Times New Roman" w:eastAsia="Calibri" w:hAnsi="Times New Roman" w:cs="Times New Roman"/>
          <w:sz w:val="24"/>
          <w:szCs w:val="24"/>
          <w:lang w:val="en-US"/>
        </w:rPr>
        <w:t>aphysics’</w:t>
      </w:r>
      <w:r w:rsidRPr="005110F9">
        <w:rPr>
          <w:rFonts w:ascii="Times New Roman" w:eastAsia="Calibri" w:hAnsi="Times New Roman" w:cs="Times New Roman"/>
          <w:sz w:val="24"/>
          <w:szCs w:val="24"/>
          <w:lang w:val="en-US"/>
        </w:rPr>
        <w:t>.</w:t>
      </w:r>
      <w:r w:rsidR="005110F9" w:rsidRPr="005110F9">
        <w:rPr>
          <w:rFonts w:ascii="Times New Roman" w:hAnsi="Times New Roman" w:cs="Times New Roman"/>
          <w:sz w:val="24"/>
          <w:szCs w:val="24"/>
          <w:lang w:val="en-US"/>
        </w:rPr>
        <w:t xml:space="preserve"> </w:t>
      </w:r>
      <w:r w:rsidR="005110F9" w:rsidRPr="00A6030E">
        <w:rPr>
          <w:rFonts w:ascii="Times New Roman" w:hAnsi="Times New Roman" w:cs="Times New Roman"/>
          <w:i/>
          <w:sz w:val="24"/>
          <w:szCs w:val="24"/>
          <w:lang w:val="en-US"/>
        </w:rPr>
        <w:t>Philosophical Issues</w:t>
      </w:r>
      <w:r w:rsidR="005110F9" w:rsidRPr="005110F9">
        <w:rPr>
          <w:rFonts w:ascii="Times New Roman" w:hAnsi="Times New Roman" w:cs="Times New Roman"/>
          <w:sz w:val="24"/>
          <w:szCs w:val="24"/>
          <w:lang w:val="en-US"/>
        </w:rPr>
        <w:t xml:space="preserve"> (vol. 27), edited by J. </w:t>
      </w:r>
    </w:p>
    <w:p w:rsidR="002B7EC3" w:rsidRPr="005110F9" w:rsidRDefault="005110F9" w:rsidP="00DE3C31">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hAnsi="Times New Roman" w:cs="Times New Roman"/>
          <w:sz w:val="24"/>
          <w:szCs w:val="24"/>
          <w:lang w:val="en-US"/>
        </w:rPr>
        <w:t xml:space="preserve">      </w:t>
      </w:r>
      <w:r w:rsidRPr="005110F9">
        <w:rPr>
          <w:rFonts w:ascii="Times New Roman" w:hAnsi="Times New Roman" w:cs="Times New Roman"/>
          <w:sz w:val="24"/>
          <w:szCs w:val="24"/>
          <w:lang w:val="en-US"/>
        </w:rPr>
        <w:t>Schaffer.</w:t>
      </w:r>
    </w:p>
    <w:p w:rsidR="001051B1" w:rsidRPr="001E167F" w:rsidRDefault="002B7EC3" w:rsidP="00DE3C31">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(to appear b): </w:t>
      </w:r>
      <w:r w:rsidR="001051B1">
        <w:rPr>
          <w:rFonts w:ascii="Times New Roman" w:eastAsia="Times New Roman" w:hAnsi="Times New Roman" w:cs="Times New Roman"/>
          <w:color w:val="000000"/>
          <w:sz w:val="24"/>
          <w:szCs w:val="24"/>
          <w:lang w:val="en-US" w:eastAsia="fr-FR"/>
        </w:rPr>
        <w:t>‘Form’. Ms NYU.</w:t>
      </w:r>
    </w:p>
    <w:p w:rsidR="00655930" w:rsidRDefault="002B7EC3" w:rsidP="00655930">
      <w:pPr>
        <w:spacing w:after="0" w:line="360" w:lineRule="auto"/>
        <w:rPr>
          <w:rStyle w:val="Accentuation"/>
          <w:rFonts w:ascii="Times New Roman" w:hAnsi="Times New Roman" w:cs="Times New Roman"/>
          <w:sz w:val="24"/>
          <w:szCs w:val="24"/>
          <w:lang w:val="en-US"/>
        </w:rPr>
      </w:pPr>
      <w:r w:rsidRPr="001E167F">
        <w:rPr>
          <w:rFonts w:ascii="Times New Roman" w:eastAsia="Times New Roman" w:hAnsi="Times New Roman" w:cs="Times New Roman"/>
          <w:sz w:val="24"/>
          <w:szCs w:val="24"/>
          <w:lang w:val="de-DE" w:eastAsia="fr-FR"/>
        </w:rPr>
        <w:t xml:space="preserve">Frege, G. (1884): </w:t>
      </w:r>
      <w:r w:rsidRPr="00655930">
        <w:rPr>
          <w:rFonts w:ascii="Times New Roman" w:eastAsia="Times New Roman" w:hAnsi="Times New Roman" w:cs="Times New Roman"/>
          <w:i/>
          <w:iCs/>
          <w:sz w:val="24"/>
          <w:szCs w:val="24"/>
          <w:lang w:val="de-DE" w:eastAsia="fr-FR"/>
        </w:rPr>
        <w:t>Die Grundlagen der Arithmetik</w:t>
      </w:r>
      <w:r w:rsidR="00655930" w:rsidRPr="00655930">
        <w:rPr>
          <w:rFonts w:ascii="Times New Roman" w:eastAsia="Times New Roman" w:hAnsi="Times New Roman" w:cs="Times New Roman"/>
          <w:sz w:val="24"/>
          <w:szCs w:val="24"/>
          <w:lang w:val="de-DE" w:eastAsia="fr-FR"/>
        </w:rPr>
        <w:t xml:space="preserve">. </w:t>
      </w:r>
      <w:r w:rsidR="00655930" w:rsidRPr="00655930">
        <w:rPr>
          <w:rFonts w:ascii="Times New Roman" w:hAnsi="Times New Roman" w:cs="Times New Roman"/>
          <w:sz w:val="24"/>
          <w:szCs w:val="24"/>
          <w:lang w:val="en-US"/>
        </w:rPr>
        <w:t xml:space="preserve">Breslau: W. Koebner. Translated as </w:t>
      </w:r>
      <w:r w:rsidR="00655930" w:rsidRPr="00655930">
        <w:rPr>
          <w:rStyle w:val="Accentuation"/>
          <w:rFonts w:ascii="Times New Roman" w:hAnsi="Times New Roman" w:cs="Times New Roman"/>
          <w:sz w:val="24"/>
          <w:szCs w:val="24"/>
          <w:lang w:val="en-US"/>
        </w:rPr>
        <w:t xml:space="preserve">The </w:t>
      </w:r>
    </w:p>
    <w:p w:rsidR="00655930" w:rsidRDefault="00655930" w:rsidP="00655930">
      <w:pPr>
        <w:spacing w:after="0" w:line="360" w:lineRule="auto"/>
        <w:rPr>
          <w:rFonts w:ascii="Times New Roman" w:hAnsi="Times New Roman" w:cs="Times New Roman"/>
          <w:sz w:val="24"/>
          <w:szCs w:val="24"/>
          <w:lang w:val="en-US"/>
        </w:rPr>
      </w:pPr>
      <w:r>
        <w:rPr>
          <w:rStyle w:val="Accentuation"/>
          <w:rFonts w:ascii="Times New Roman" w:hAnsi="Times New Roman" w:cs="Times New Roman"/>
          <w:sz w:val="24"/>
          <w:szCs w:val="24"/>
          <w:lang w:val="en-US"/>
        </w:rPr>
        <w:t xml:space="preserve">     </w:t>
      </w:r>
      <w:r w:rsidRPr="00655930">
        <w:rPr>
          <w:rStyle w:val="Accentuation"/>
          <w:rFonts w:ascii="Times New Roman" w:hAnsi="Times New Roman" w:cs="Times New Roman"/>
          <w:sz w:val="24"/>
          <w:szCs w:val="24"/>
          <w:lang w:val="en-US"/>
        </w:rPr>
        <w:t>Foundations of Arithmetic: A logico-mathematical enquiry into the concept of number</w:t>
      </w:r>
      <w:r w:rsidRPr="00655930">
        <w:rPr>
          <w:rFonts w:ascii="Times New Roman" w:hAnsi="Times New Roman" w:cs="Times New Roman"/>
          <w:sz w:val="24"/>
          <w:szCs w:val="24"/>
          <w:lang w:val="en-US"/>
        </w:rPr>
        <w:t xml:space="preserve">, by </w:t>
      </w:r>
    </w:p>
    <w:p w:rsidR="002B7EC3" w:rsidRPr="00655930" w:rsidRDefault="00655930" w:rsidP="00655930">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Pr="00655930">
        <w:rPr>
          <w:rFonts w:ascii="Times New Roman" w:hAnsi="Times New Roman" w:cs="Times New Roman"/>
          <w:sz w:val="24"/>
          <w:szCs w:val="24"/>
          <w:lang w:val="en-US"/>
        </w:rPr>
        <w:t>J.L. Austin, Oxford: Blackwell, second revised edition, 1974.</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851"/>
        <w:gridCol w:w="8371"/>
      </w:tblGrid>
      <w:tr w:rsidR="00655930" w:rsidRPr="00655930" w:rsidTr="00655930">
        <w:trPr>
          <w:tblCellSpacing w:w="15" w:type="dxa"/>
        </w:trPr>
        <w:tc>
          <w:tcPr>
            <w:tcW w:w="0" w:type="auto"/>
            <w:hideMark/>
          </w:tcPr>
          <w:p w:rsidR="00655930" w:rsidRPr="00655930" w:rsidRDefault="00655930" w:rsidP="0065593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lastRenderedPageBreak/>
              <w:t>---</w:t>
            </w:r>
          </w:p>
        </w:tc>
        <w:tc>
          <w:tcPr>
            <w:tcW w:w="0" w:type="auto"/>
            <w:vAlign w:val="center"/>
            <w:hideMark/>
          </w:tcPr>
          <w:p w:rsidR="00655930" w:rsidRPr="00655930" w:rsidRDefault="00655930" w:rsidP="00655930">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(1981): ‘</w:t>
            </w:r>
            <w:r w:rsidRPr="00655930">
              <w:rPr>
                <w:rFonts w:ascii="Times New Roman" w:eastAsia="Times New Roman" w:hAnsi="Times New Roman" w:cs="Times New Roman"/>
                <w:sz w:val="24"/>
                <w:szCs w:val="24"/>
                <w:lang w:val="en-US" w:eastAsia="fr-FR"/>
              </w:rPr>
              <w:t xml:space="preserve">Der Gedanke. Eine Logische Untersuchung’, in </w:t>
            </w:r>
            <w:r w:rsidRPr="00655930">
              <w:rPr>
                <w:rFonts w:ascii="Times New Roman" w:eastAsia="Times New Roman" w:hAnsi="Times New Roman" w:cs="Times New Roman"/>
                <w:i/>
                <w:iCs/>
                <w:sz w:val="24"/>
                <w:szCs w:val="24"/>
                <w:lang w:val="en-US" w:eastAsia="fr-FR"/>
              </w:rPr>
              <w:t xml:space="preserve">Beiträge zur Philosophie </w:t>
            </w:r>
            <w:r w:rsidRPr="00655930">
              <w:rPr>
                <w:rFonts w:ascii="Times New Roman" w:eastAsia="Times New Roman" w:hAnsi="Times New Roman" w:cs="Times New Roman"/>
                <w:i/>
                <w:iCs/>
                <w:sz w:val="24"/>
                <w:szCs w:val="24"/>
                <w:lang w:val="en-US" w:eastAsia="fr-FR"/>
              </w:rPr>
              <w:lastRenderedPageBreak/>
              <w:t>des deutschen Idealismus</w:t>
            </w:r>
            <w:r w:rsidRPr="00655930">
              <w:rPr>
                <w:rFonts w:ascii="Times New Roman" w:eastAsia="Times New Roman" w:hAnsi="Times New Roman" w:cs="Times New Roman"/>
                <w:sz w:val="24"/>
                <w:szCs w:val="24"/>
                <w:lang w:val="en-US" w:eastAsia="fr-FR"/>
              </w:rPr>
              <w:t xml:space="preserve">, I (1918–1919): 58–77. Translated as ‘Thoughts’, by P. Geach and R. Stoothoff, in McGuinness (ed.) 1984, </w:t>
            </w:r>
            <w:r w:rsidRPr="00655930">
              <w:rPr>
                <w:rFonts w:ascii="Times New Roman" w:eastAsia="Times New Roman" w:hAnsi="Times New Roman" w:cs="Times New Roman"/>
                <w:i/>
                <w:iCs/>
                <w:sz w:val="24"/>
                <w:szCs w:val="24"/>
                <w:lang w:val="en-US" w:eastAsia="fr-FR"/>
              </w:rPr>
              <w:t>op. cit.</w:t>
            </w:r>
            <w:r w:rsidRPr="00655930">
              <w:rPr>
                <w:rFonts w:ascii="Times New Roman" w:eastAsia="Times New Roman" w:hAnsi="Times New Roman" w:cs="Times New Roman"/>
                <w:sz w:val="24"/>
                <w:szCs w:val="24"/>
                <w:lang w:val="en-US" w:eastAsia="fr-FR"/>
              </w:rPr>
              <w:t>, pp. 351–372.</w:t>
            </w:r>
          </w:p>
        </w:tc>
      </w:tr>
    </w:tbl>
    <w:p w:rsidR="00655930" w:rsidRPr="00655930" w:rsidRDefault="00655930" w:rsidP="00DE3C31">
      <w:pPr>
        <w:spacing w:after="0" w:line="360" w:lineRule="auto"/>
        <w:rPr>
          <w:rFonts w:ascii="Times New Roman" w:eastAsia="Times New Roman" w:hAnsi="Times New Roman" w:cs="Times New Roman"/>
          <w:sz w:val="24"/>
          <w:szCs w:val="24"/>
          <w:lang w:val="en-US" w:eastAsia="fr-FR"/>
        </w:rPr>
      </w:pPr>
    </w:p>
    <w:p w:rsidR="002B7EC3" w:rsidRPr="001E167F" w:rsidRDefault="002B7EC3" w:rsidP="00DE3C31">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 xml:space="preserve">Hacker, P.M.S. (1982): ‘Events, Ontology, and Grammar’.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2B7EC3" w:rsidRPr="00D413AE" w:rsidRDefault="002B7EC3" w:rsidP="00DE3C31">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Hale, B. (</w:t>
      </w:r>
      <w:r w:rsidRPr="00070DB2">
        <w:rPr>
          <w:rFonts w:ascii="Times New Roman" w:eastAsia="Calibri" w:hAnsi="Times New Roman" w:cs="Times New Roman"/>
          <w:sz w:val="24"/>
          <w:szCs w:val="24"/>
          <w:lang w:val="en-US"/>
        </w:rPr>
        <w:t>1987</w:t>
      </w: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Blackwell, Oxford.</w:t>
      </w:r>
    </w:p>
    <w:p w:rsidR="002B7EC3" w:rsidRDefault="002B7EC3" w:rsidP="00DE3C31">
      <w:pPr>
        <w:spacing w:after="0" w:line="360" w:lineRule="auto"/>
        <w:rPr>
          <w:rFonts w:ascii="Times New Roman" w:hAnsi="Times New Roman" w:cs="Times New Roman"/>
          <w:sz w:val="24"/>
          <w:szCs w:val="24"/>
          <w:lang w:val="en-US"/>
        </w:rPr>
      </w:pPr>
      <w:r w:rsidRPr="00070DB2">
        <w:rPr>
          <w:rFonts w:ascii="Times New Roman" w:hAnsi="Times New Roman" w:cs="Times New Roman"/>
          <w:sz w:val="24"/>
          <w:szCs w:val="24"/>
          <w:lang w:val="en-US"/>
        </w:rPr>
        <w:t xml:space="preserve">Van Inwagen, P. (2001): ‘Existence, Ontological Commitment, and Fictional Entities’. M. </w:t>
      </w:r>
    </w:p>
    <w:p w:rsidR="002B7EC3" w:rsidRDefault="002B7EC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 xml:space="preserve">Loux / D. Zimmerman (eds.):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Oxford UP, Oxford.</w:t>
      </w:r>
    </w:p>
    <w:p w:rsidR="00E75ACC" w:rsidRPr="0073020F" w:rsidRDefault="0073020F" w:rsidP="0073020F">
      <w:pPr>
        <w:rPr>
          <w:rFonts w:ascii="Times New Roman" w:eastAsia="Times New Roman" w:hAnsi="Times New Roman" w:cs="Times New Roman"/>
          <w:sz w:val="25"/>
          <w:szCs w:val="25"/>
          <w:lang w:val="en-US" w:eastAsia="fr-FR"/>
        </w:rPr>
      </w:pPr>
      <w:r>
        <w:rPr>
          <w:rFonts w:ascii="Times New Roman" w:hAnsi="Times New Roman" w:cs="Times New Roman"/>
          <w:sz w:val="24"/>
          <w:szCs w:val="24"/>
          <w:lang w:val="en-US"/>
        </w:rPr>
        <w:t>------------</w:t>
      </w:r>
      <w:r w:rsidR="00E75ACC">
        <w:rPr>
          <w:rFonts w:ascii="Times New Roman" w:hAnsi="Times New Roman" w:cs="Times New Roman"/>
          <w:sz w:val="24"/>
          <w:szCs w:val="24"/>
          <w:lang w:val="en-US"/>
        </w:rPr>
        <w:t>----</w:t>
      </w:r>
      <w:r w:rsidR="00655930">
        <w:rPr>
          <w:rFonts w:ascii="Times New Roman" w:hAnsi="Times New Roman" w:cs="Times New Roman"/>
          <w:sz w:val="24"/>
          <w:szCs w:val="24"/>
          <w:lang w:val="en-US"/>
        </w:rPr>
        <w:t>--</w:t>
      </w:r>
      <w:r w:rsidR="00E75ACC">
        <w:rPr>
          <w:rFonts w:ascii="Times New Roman" w:hAnsi="Times New Roman" w:cs="Times New Roman"/>
          <w:sz w:val="24"/>
          <w:szCs w:val="24"/>
          <w:lang w:val="en-US"/>
        </w:rPr>
        <w:t>- (2014): ‘Modes of Being and Quant</w:t>
      </w:r>
      <w:r>
        <w:rPr>
          <w:rFonts w:ascii="Times New Roman" w:hAnsi="Times New Roman" w:cs="Times New Roman"/>
          <w:sz w:val="24"/>
          <w:szCs w:val="24"/>
          <w:lang w:val="en-US"/>
        </w:rPr>
        <w:t>i</w:t>
      </w:r>
      <w:r w:rsidR="00E75ACC">
        <w:rPr>
          <w:rFonts w:ascii="Times New Roman" w:hAnsi="Times New Roman" w:cs="Times New Roman"/>
          <w:sz w:val="24"/>
          <w:szCs w:val="24"/>
          <w:lang w:val="en-US"/>
        </w:rPr>
        <w:t xml:space="preserve">fication’. </w:t>
      </w:r>
      <w:r w:rsidR="00E75ACC" w:rsidRPr="0073020F">
        <w:rPr>
          <w:rFonts w:ascii="Times New Roman" w:hAnsi="Times New Roman" w:cs="Times New Roman"/>
          <w:i/>
          <w:sz w:val="24"/>
          <w:szCs w:val="24"/>
          <w:lang w:val="en-US"/>
        </w:rPr>
        <w:t>Disputatio</w:t>
      </w:r>
      <w:r w:rsidR="00E75ACC">
        <w:rPr>
          <w:rFonts w:ascii="Times New Roman" w:hAnsi="Times New Roman" w:cs="Times New Roman"/>
          <w:sz w:val="24"/>
          <w:szCs w:val="24"/>
          <w:lang w:val="en-US"/>
        </w:rPr>
        <w:t xml:space="preserve"> </w:t>
      </w:r>
      <w:r w:rsidR="00E75ACC">
        <w:rPr>
          <w:rFonts w:ascii="Times New Roman" w:eastAsia="Times New Roman" w:hAnsi="Times New Roman" w:cs="Times New Roman"/>
          <w:sz w:val="25"/>
          <w:szCs w:val="25"/>
          <w:lang w:val="en-US" w:eastAsia="fr-FR"/>
        </w:rPr>
        <w:t>6.</w:t>
      </w:r>
      <w:r w:rsidR="00E75ACC" w:rsidRPr="00E75ACC">
        <w:rPr>
          <w:rFonts w:ascii="Times New Roman" w:eastAsia="Times New Roman" w:hAnsi="Times New Roman" w:cs="Times New Roman"/>
          <w:sz w:val="25"/>
          <w:szCs w:val="25"/>
          <w:lang w:val="en-US" w:eastAsia="fr-FR"/>
        </w:rPr>
        <w:t xml:space="preserve">38, </w:t>
      </w:r>
      <w:r w:rsidR="00E75ACC">
        <w:rPr>
          <w:rFonts w:ascii="Times New Roman" w:eastAsia="Times New Roman" w:hAnsi="Times New Roman" w:cs="Times New Roman"/>
          <w:sz w:val="25"/>
          <w:szCs w:val="25"/>
          <w:lang w:val="en-US" w:eastAsia="fr-FR"/>
        </w:rPr>
        <w:t>1-24.</w:t>
      </w:r>
    </w:p>
    <w:p w:rsidR="002B7EC3" w:rsidRDefault="002B7EC3" w:rsidP="00DE3C31">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Karttunen, L. (1976): ‘Discourse Referents’. </w:t>
      </w:r>
      <w:r w:rsidRPr="00A8052D">
        <w:rPr>
          <w:rFonts w:ascii="Times New Roman" w:eastAsia="Times New Roman" w:hAnsi="Times New Roman" w:cs="Times New Roman"/>
          <w:sz w:val="24"/>
          <w:szCs w:val="24"/>
          <w:lang w:val="en-US" w:eastAsia="fr-FR"/>
        </w:rPr>
        <w:t>In J. D. McCawley (ed.)</w:t>
      </w:r>
      <w:r>
        <w:rPr>
          <w:rFonts w:ascii="Times New Roman" w:eastAsia="Times New Roman" w:hAnsi="Times New Roman" w:cs="Times New Roman"/>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Syntax and Semantics, </w:t>
      </w:r>
    </w:p>
    <w:p w:rsidR="002B7EC3" w:rsidRDefault="002B7EC3" w:rsidP="00DE3C3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Vol.7. </w:t>
      </w:r>
      <w:r w:rsidRPr="00A8052D">
        <w:rPr>
          <w:rFonts w:ascii="Times New Roman" w:eastAsia="Times New Roman" w:hAnsi="Times New Roman" w:cs="Times New Roman"/>
          <w:sz w:val="24"/>
          <w:szCs w:val="24"/>
          <w:lang w:val="en-US" w:eastAsia="fr-FR"/>
        </w:rPr>
        <w:t>Academic Press</w:t>
      </w:r>
      <w:r>
        <w:rPr>
          <w:rFonts w:ascii="Times New Roman" w:eastAsia="Times New Roman" w:hAnsi="Times New Roman" w:cs="Times New Roman"/>
          <w:sz w:val="24"/>
          <w:szCs w:val="24"/>
          <w:lang w:val="en-US" w:eastAsia="fr-FR"/>
        </w:rPr>
        <w:t>, New York,</w:t>
      </w:r>
      <w:r w:rsidRPr="00A8052D">
        <w:rPr>
          <w:rFonts w:ascii="Times New Roman" w:eastAsia="Times New Roman" w:hAnsi="Times New Roman" w:cs="Times New Roman"/>
          <w:sz w:val="24"/>
          <w:szCs w:val="24"/>
          <w:lang w:val="en-US" w:eastAsia="fr-FR"/>
        </w:rPr>
        <w:t xml:space="preserve"> 363</w:t>
      </w:r>
      <w:r>
        <w:rPr>
          <w:rFonts w:ascii="Times New Roman" w:eastAsia="Times New Roman" w:hAnsi="Times New Roman" w:cs="Times New Roman"/>
          <w:sz w:val="24"/>
          <w:szCs w:val="24"/>
          <w:lang w:val="en-US" w:eastAsia="fr-FR"/>
        </w:rPr>
        <w:t xml:space="preserve"> - </w:t>
      </w:r>
      <w:r w:rsidRPr="00A8052D">
        <w:rPr>
          <w:rFonts w:ascii="Times New Roman" w:eastAsia="Times New Roman" w:hAnsi="Times New Roman" w:cs="Times New Roman"/>
          <w:sz w:val="24"/>
          <w:szCs w:val="24"/>
          <w:lang w:val="en-US" w:eastAsia="fr-FR"/>
        </w:rPr>
        <w:t>386</w:t>
      </w:r>
      <w:r>
        <w:rPr>
          <w:rFonts w:ascii="Times New Roman" w:eastAsia="Times New Roman" w:hAnsi="Times New Roman" w:cs="Times New Roman"/>
          <w:sz w:val="24"/>
          <w:szCs w:val="24"/>
          <w:lang w:val="en-US" w:eastAsia="fr-FR"/>
        </w:rPr>
        <w:t>.</w:t>
      </w:r>
    </w:p>
    <w:p w:rsidR="005A4FCA" w:rsidRPr="00A8052D" w:rsidRDefault="005A4FCA" w:rsidP="00DE3C31">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Kennedy, C. / J. Stanley (2009): ‘On Average’. </w:t>
      </w:r>
      <w:r w:rsidRPr="005A4FCA">
        <w:rPr>
          <w:rFonts w:ascii="Times New Roman" w:eastAsia="Times New Roman" w:hAnsi="Times New Roman" w:cs="Times New Roman"/>
          <w:i/>
          <w:sz w:val="24"/>
          <w:szCs w:val="24"/>
          <w:lang w:val="en-US" w:eastAsia="fr-FR"/>
        </w:rPr>
        <w:t>Mind</w:t>
      </w:r>
      <w:r>
        <w:rPr>
          <w:rFonts w:ascii="Times New Roman" w:eastAsia="Times New Roman" w:hAnsi="Times New Roman" w:cs="Times New Roman"/>
          <w:sz w:val="24"/>
          <w:szCs w:val="24"/>
          <w:lang w:val="en-US" w:eastAsia="fr-FR"/>
        </w:rPr>
        <w:t xml:space="preserve"> </w:t>
      </w:r>
      <w:r w:rsidRPr="005A4FCA">
        <w:rPr>
          <w:rFonts w:ascii="Times New Roman" w:eastAsia="Times New Roman" w:hAnsi="Times New Roman" w:cs="Times New Roman"/>
          <w:sz w:val="24"/>
          <w:szCs w:val="24"/>
          <w:lang w:val="en-US" w:eastAsia="fr-FR"/>
        </w:rPr>
        <w:t>471</w:t>
      </w:r>
      <w:r>
        <w:rPr>
          <w:rFonts w:ascii="Times New Roman" w:eastAsia="Times New Roman" w:hAnsi="Times New Roman" w:cs="Times New Roman"/>
          <w:sz w:val="24"/>
          <w:szCs w:val="24"/>
          <w:lang w:val="en-US" w:eastAsia="fr-FR"/>
        </w:rPr>
        <w:t>, 583 - 646.</w:t>
      </w:r>
      <w:r w:rsidRPr="005A4FCA">
        <w:rPr>
          <w:rFonts w:ascii="Times New Roman" w:eastAsia="Times New Roman" w:hAnsi="Times New Roman" w:cs="Times New Roman"/>
          <w:sz w:val="24"/>
          <w:szCs w:val="24"/>
          <w:lang w:val="en-US" w:eastAsia="fr-FR"/>
        </w:rPr>
        <w:t xml:space="preserve"> </w:t>
      </w:r>
    </w:p>
    <w:p w:rsidR="00DA2247" w:rsidRDefault="00DA2247" w:rsidP="00DA2247">
      <w:pPr>
        <w:spacing w:after="0" w:line="360" w:lineRule="auto"/>
        <w:rPr>
          <w:rFonts w:ascii="Times New Roman" w:hAnsi="Times New Roman" w:cs="Times New Roman"/>
          <w:i/>
          <w:iCs/>
          <w:sz w:val="24"/>
          <w:szCs w:val="24"/>
          <w:lang w:val="en-US"/>
        </w:rPr>
      </w:pPr>
      <w:r w:rsidRPr="00C118AC">
        <w:rPr>
          <w:rFonts w:ascii="Times New Roman" w:hAnsi="Times New Roman" w:cs="Times New Roman"/>
          <w:sz w:val="24"/>
          <w:szCs w:val="24"/>
          <w:lang w:val="en-US"/>
        </w:rPr>
        <w:t xml:space="preserve">Landman, F. (1986): ‘Pegs and Alecs’. In  </w:t>
      </w:r>
      <w:r>
        <w:rPr>
          <w:rFonts w:ascii="Times New Roman" w:hAnsi="Times New Roman" w:cs="Times New Roman"/>
          <w:sz w:val="24"/>
          <w:szCs w:val="24"/>
          <w:lang w:val="en-US"/>
        </w:rPr>
        <w:t xml:space="preserve">F. Landman: </w:t>
      </w:r>
      <w:r>
        <w:rPr>
          <w:rFonts w:ascii="Times New Roman" w:hAnsi="Times New Roman" w:cs="Times New Roman"/>
          <w:i/>
          <w:iCs/>
          <w:sz w:val="24"/>
          <w:szCs w:val="24"/>
          <w:lang w:val="en-US"/>
        </w:rPr>
        <w:t>Towards a T</w:t>
      </w:r>
      <w:r w:rsidRPr="00C118AC">
        <w:rPr>
          <w:rFonts w:ascii="Times New Roman" w:hAnsi="Times New Roman" w:cs="Times New Roman"/>
          <w:i/>
          <w:iCs/>
          <w:sz w:val="24"/>
          <w:szCs w:val="24"/>
          <w:lang w:val="en-US"/>
        </w:rPr>
        <w:t xml:space="preserve">heory of Information. </w:t>
      </w:r>
      <w:r>
        <w:rPr>
          <w:rFonts w:ascii="Times New Roman" w:hAnsi="Times New Roman" w:cs="Times New Roman"/>
          <w:i/>
          <w:iCs/>
          <w:sz w:val="24"/>
          <w:szCs w:val="24"/>
          <w:lang w:val="en-US"/>
        </w:rPr>
        <w:t xml:space="preserve">   </w:t>
      </w:r>
    </w:p>
    <w:p w:rsidR="00DA2247" w:rsidRDefault="00DA2247" w:rsidP="00DE3C31">
      <w:pPr>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C118AC">
        <w:rPr>
          <w:rFonts w:ascii="Times New Roman" w:hAnsi="Times New Roman" w:cs="Times New Roman"/>
          <w:i/>
          <w:iCs/>
          <w:sz w:val="24"/>
          <w:szCs w:val="24"/>
          <w:lang w:val="en-US"/>
        </w:rPr>
        <w:t>The Status of Partial Objects in Semantics</w:t>
      </w:r>
      <w:r w:rsidRPr="00C118AC">
        <w:rPr>
          <w:rFonts w:ascii="Times New Roman" w:hAnsi="Times New Roman" w:cs="Times New Roman"/>
          <w:sz w:val="24"/>
          <w:szCs w:val="24"/>
          <w:lang w:val="en-US"/>
        </w:rPr>
        <w:t>, GRASS 6, Foris, Dordrecht, 97-155.</w:t>
      </w:r>
    </w:p>
    <w:p w:rsidR="000618C5" w:rsidRDefault="000618C5" w:rsidP="000618C5">
      <w:pPr>
        <w:spacing w:after="0" w:line="360" w:lineRule="auto"/>
        <w:rPr>
          <w:rFonts w:ascii="Times New Roman" w:eastAsia="Times New Roman" w:hAnsi="Times New Roman" w:cs="Times New Roman"/>
          <w:i/>
          <w:iCs/>
          <w:sz w:val="24"/>
          <w:szCs w:val="24"/>
          <w:lang w:val="en-US" w:eastAsia="fr-FR"/>
        </w:rPr>
      </w:pPr>
      <w:r>
        <w:rPr>
          <w:rFonts w:ascii="Times New Roman" w:eastAsia="Times New Roman" w:hAnsi="Times New Roman" w:cs="Times New Roman"/>
          <w:sz w:val="24"/>
          <w:szCs w:val="24"/>
          <w:lang w:val="en-US" w:eastAsia="fr-FR"/>
        </w:rPr>
        <w:t xml:space="preserve">Levinson, J. (1978): ‘Properties and Related Entities’.  </w:t>
      </w:r>
      <w:r w:rsidRPr="000618C5">
        <w:rPr>
          <w:rFonts w:ascii="Times New Roman" w:eastAsia="Times New Roman" w:hAnsi="Times New Roman" w:cs="Times New Roman"/>
          <w:i/>
          <w:iCs/>
          <w:sz w:val="24"/>
          <w:szCs w:val="24"/>
          <w:lang w:val="en-US" w:eastAsia="fr-FR"/>
        </w:rPr>
        <w:t xml:space="preserve">Philosophy and Phenomenological </w:t>
      </w:r>
    </w:p>
    <w:p w:rsidR="000618C5" w:rsidRPr="000618C5" w:rsidRDefault="000618C5" w:rsidP="000618C5">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iCs/>
          <w:sz w:val="24"/>
          <w:szCs w:val="24"/>
          <w:lang w:val="en-US" w:eastAsia="fr-FR"/>
        </w:rPr>
        <w:t xml:space="preserve">     </w:t>
      </w:r>
      <w:r w:rsidRPr="000618C5">
        <w:rPr>
          <w:rFonts w:ascii="Times New Roman" w:eastAsia="Times New Roman" w:hAnsi="Times New Roman" w:cs="Times New Roman"/>
          <w:i/>
          <w:iCs/>
          <w:sz w:val="24"/>
          <w:szCs w:val="24"/>
          <w:lang w:val="en-US" w:eastAsia="fr-FR"/>
        </w:rPr>
        <w:t>Research</w:t>
      </w:r>
      <w:r w:rsidRPr="000618C5">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Vol. 39. 1, </w:t>
      </w:r>
      <w:r w:rsidRPr="000618C5">
        <w:rPr>
          <w:rFonts w:ascii="Times New Roman" w:eastAsia="Times New Roman" w:hAnsi="Times New Roman" w:cs="Times New Roman"/>
          <w:sz w:val="24"/>
          <w:szCs w:val="24"/>
          <w:lang w:val="en-US" w:eastAsia="fr-FR"/>
        </w:rPr>
        <w:t xml:space="preserve">1-22 </w:t>
      </w:r>
    </w:p>
    <w:p w:rsidR="002B7EC3" w:rsidRPr="00754759" w:rsidRDefault="002B7EC3" w:rsidP="00DE3C31">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Lowe, J. (2006): </w:t>
      </w:r>
      <w:r w:rsidRPr="00754759">
        <w:rPr>
          <w:rFonts w:ascii="Times New Roman" w:eastAsia="Calibri" w:hAnsi="Times New Roman" w:cs="Times New Roman"/>
          <w:i/>
          <w:sz w:val="24"/>
          <w:szCs w:val="24"/>
          <w:lang w:val="en-US"/>
        </w:rPr>
        <w:t xml:space="preserve">The Four-Category Ontology. A Metaphysics Foundation for Natural </w:t>
      </w:r>
    </w:p>
    <w:p w:rsidR="002B7EC3" w:rsidRDefault="002B7EC3" w:rsidP="00DE3C31">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i/>
          <w:sz w:val="24"/>
          <w:szCs w:val="24"/>
          <w:lang w:val="en-US"/>
        </w:rPr>
        <w:t xml:space="preserve">    Science</w:t>
      </w:r>
      <w:r w:rsidRPr="00754759">
        <w:rPr>
          <w:rFonts w:ascii="Times New Roman" w:eastAsia="Calibri" w:hAnsi="Times New Roman" w:cs="Times New Roman"/>
          <w:sz w:val="24"/>
          <w:szCs w:val="24"/>
          <w:lang w:val="en-US"/>
        </w:rPr>
        <w:t>. Oxford UP.</w:t>
      </w:r>
    </w:p>
    <w:p w:rsidR="00C121C6" w:rsidRPr="00C121C6" w:rsidRDefault="00C121C6" w:rsidP="00C121C6">
      <w:pPr>
        <w:suppressAutoHyphens/>
        <w:spacing w:after="0" w:line="360" w:lineRule="auto"/>
        <w:rPr>
          <w:rFonts w:ascii="Times New Roman" w:eastAsia="Calibri" w:hAnsi="Times New Roman" w:cs="Calibri"/>
          <w:sz w:val="24"/>
          <w:szCs w:val="24"/>
          <w:lang w:val="en-US" w:eastAsia="ar-SA"/>
        </w:rPr>
      </w:pPr>
      <w:r w:rsidRPr="00C121C6">
        <w:rPr>
          <w:rFonts w:ascii="Times New Roman" w:eastAsia="Calibri" w:hAnsi="Times New Roman" w:cs="Calibri"/>
          <w:sz w:val="24"/>
          <w:szCs w:val="24"/>
          <w:lang w:val="en-US" w:eastAsia="ar-SA"/>
        </w:rPr>
        <w:t xml:space="preserve">McGinn, C. (2000): </w:t>
      </w:r>
      <w:r w:rsidRPr="00C121C6">
        <w:rPr>
          <w:rFonts w:ascii="Times New Roman" w:eastAsia="Calibri" w:hAnsi="Times New Roman" w:cs="Calibri"/>
          <w:i/>
          <w:sz w:val="24"/>
          <w:szCs w:val="24"/>
          <w:lang w:val="en-US" w:eastAsia="ar-SA"/>
        </w:rPr>
        <w:t>Logical Properties</w:t>
      </w:r>
      <w:r w:rsidRPr="00C121C6">
        <w:rPr>
          <w:rFonts w:ascii="Times New Roman" w:eastAsia="Calibri" w:hAnsi="Times New Roman" w:cs="Calibri"/>
          <w:sz w:val="24"/>
          <w:szCs w:val="24"/>
          <w:lang w:val="en-US" w:eastAsia="ar-SA"/>
        </w:rPr>
        <w:t>. Oxford UP, Oxford.</w:t>
      </w:r>
    </w:p>
    <w:p w:rsidR="002B7EC3" w:rsidRPr="003778D5" w:rsidRDefault="002B7EC3" w:rsidP="00DE3C31">
      <w:pPr>
        <w:spacing w:after="0" w:line="360" w:lineRule="auto"/>
        <w:rPr>
          <w:rFonts w:ascii="Times New Roman" w:eastAsia="Calibri" w:hAnsi="Times New Roman" w:cs="Times New Roman"/>
          <w:sz w:val="24"/>
          <w:szCs w:val="24"/>
          <w:lang w:val="en-US"/>
        </w:rPr>
      </w:pPr>
      <w:r w:rsidRPr="003778D5">
        <w:rPr>
          <w:rFonts w:ascii="Times New Roman" w:eastAsia="Calibri" w:hAnsi="Times New Roman" w:cs="Times New Roman"/>
          <w:sz w:val="24"/>
          <w:szCs w:val="24"/>
          <w:lang w:val="en-US"/>
        </w:rPr>
        <w:t xml:space="preserve">Moltmann, F. (1997): </w:t>
      </w:r>
      <w:r w:rsidRPr="003778D5">
        <w:rPr>
          <w:rFonts w:ascii="Times New Roman" w:hAnsi="Times New Roman" w:cs="Times New Roman"/>
          <w:i/>
          <w:sz w:val="24"/>
          <w:szCs w:val="24"/>
          <w:lang w:val="en-US"/>
        </w:rPr>
        <w:t>Parts and Wholes in Semantics</w:t>
      </w:r>
      <w:r w:rsidRPr="003778D5">
        <w:rPr>
          <w:rFonts w:ascii="Times New Roman" w:hAnsi="Times New Roman" w:cs="Times New Roman"/>
          <w:sz w:val="24"/>
          <w:szCs w:val="24"/>
          <w:lang w:val="en-US"/>
        </w:rPr>
        <w:t>. Oxford UP, New York, 1997.</w:t>
      </w:r>
    </w:p>
    <w:p w:rsidR="002B7EC3" w:rsidRPr="001D0095" w:rsidRDefault="002B7EC3" w:rsidP="00DE3C31">
      <w:pPr>
        <w:spacing w:after="0" w:line="360" w:lineRule="auto"/>
        <w:rPr>
          <w:rFonts w:ascii="Times New Roman" w:eastAsia="Calibri" w:hAnsi="Times New Roman" w:cs="Times New Roman"/>
          <w:sz w:val="24"/>
          <w:szCs w:val="24"/>
          <w:lang w:val="en-US"/>
        </w:rPr>
      </w:pPr>
      <w:r w:rsidRPr="003778D5">
        <w:rPr>
          <w:rFonts w:ascii="Times New Roman" w:hAnsi="Times New Roman" w:cs="Times New Roman"/>
          <w:sz w:val="24"/>
          <w:szCs w:val="24"/>
          <w:lang w:val="en-US"/>
        </w:rPr>
        <w:t xml:space="preserve">---------------- (2005): ‘Part Structures in Situations: The Semantics of </w:t>
      </w:r>
      <w:r w:rsidRPr="003778D5">
        <w:rPr>
          <w:rFonts w:ascii="Times New Roman" w:hAnsi="Times New Roman" w:cs="Times New Roman"/>
          <w:i/>
          <w:sz w:val="24"/>
          <w:szCs w:val="24"/>
          <w:lang w:val="en-US"/>
        </w:rPr>
        <w:t>Individual</w:t>
      </w:r>
      <w:r w:rsidRPr="003778D5">
        <w:rPr>
          <w:rFonts w:ascii="Times New Roman" w:hAnsi="Times New Roman" w:cs="Times New Roman"/>
          <w:sz w:val="24"/>
          <w:szCs w:val="24"/>
          <w:lang w:val="en-US"/>
        </w:rPr>
        <w:t xml:space="preserve"> and </w:t>
      </w:r>
      <w:r w:rsidRPr="003778D5">
        <w:rPr>
          <w:rFonts w:ascii="Times New Roman" w:hAnsi="Times New Roman" w:cs="Times New Roman"/>
          <w:i/>
          <w:sz w:val="24"/>
          <w:szCs w:val="24"/>
          <w:lang w:val="en-US"/>
        </w:rPr>
        <w:t>Whole</w:t>
      </w:r>
      <w:r w:rsidRPr="003778D5">
        <w:rPr>
          <w:rFonts w:ascii="Times New Roman" w:hAnsi="Times New Roman" w:cs="Times New Roman"/>
          <w:sz w:val="24"/>
          <w:szCs w:val="24"/>
          <w:lang w:val="en-US"/>
        </w:rPr>
        <w:t>’.</w:t>
      </w:r>
      <w:r w:rsidRPr="001D0095">
        <w:rPr>
          <w:rFonts w:ascii="Times New Roman" w:hAnsi="Times New Roman" w:cs="Times New Roman"/>
          <w:sz w:val="24"/>
          <w:szCs w:val="24"/>
          <w:lang w:val="en-US"/>
        </w:rPr>
        <w:t xml:space="preserve"> </w:t>
      </w:r>
      <w:r w:rsidRPr="001D0095">
        <w:rPr>
          <w:rFonts w:ascii="Times New Roman" w:hAnsi="Times New Roman" w:cs="Times New Roman"/>
          <w:i/>
          <w:sz w:val="24"/>
          <w:szCs w:val="24"/>
          <w:lang w:val="en-US"/>
        </w:rPr>
        <w:t>Linguistics and Philosophy</w:t>
      </w:r>
      <w:r>
        <w:rPr>
          <w:rFonts w:ascii="Times New Roman" w:hAnsi="Times New Roman" w:cs="Times New Roman"/>
          <w:sz w:val="24"/>
          <w:szCs w:val="24"/>
          <w:lang w:val="en-US"/>
        </w:rPr>
        <w:t>, 28.5.</w:t>
      </w:r>
      <w:r w:rsidRPr="001D0095">
        <w:rPr>
          <w:rFonts w:ascii="Times New Roman" w:hAnsi="Times New Roman" w:cs="Times New Roman"/>
          <w:sz w:val="24"/>
          <w:szCs w:val="24"/>
          <w:lang w:val="en-US"/>
        </w:rPr>
        <w:t>, pp. 599-641.</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(2009): ‘Degree Structure as Trope Structure: A Trope-Based Analysis of </w:t>
      </w:r>
    </w:p>
    <w:p w:rsidR="002B7EC3"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Comparative and Positive Adjectives’. </w:t>
      </w:r>
      <w:r w:rsidRPr="005B0626">
        <w:rPr>
          <w:rFonts w:ascii="Times New Roman" w:eastAsia="Calibri" w:hAnsi="Times New Roman" w:cs="Times New Roman"/>
          <w:i/>
          <w:sz w:val="24"/>
          <w:szCs w:val="24"/>
          <w:lang w:val="en-US"/>
        </w:rPr>
        <w:t>Linguistics and Philosophy</w:t>
      </w:r>
      <w:r w:rsidRPr="005B0626">
        <w:rPr>
          <w:rFonts w:ascii="Times New Roman" w:eastAsia="Calibri" w:hAnsi="Times New Roman" w:cs="Times New Roman"/>
          <w:sz w:val="24"/>
          <w:szCs w:val="24"/>
          <w:lang w:val="en-US"/>
        </w:rPr>
        <w:t xml:space="preserve"> 32, 51-94.</w:t>
      </w:r>
      <w:r w:rsidR="00523E40">
        <w:rPr>
          <w:rFonts w:ascii="Times New Roman" w:eastAsia="Calibri" w:hAnsi="Times New Roman" w:cs="Times New Roman"/>
          <w:sz w:val="24"/>
          <w:szCs w:val="24"/>
          <w:lang w:val="en-US"/>
        </w:rPr>
        <w:t xml:space="preserve"> </w:t>
      </w:r>
    </w:p>
    <w:p w:rsidR="00B42204" w:rsidRPr="005B0626" w:rsidRDefault="00B42204" w:rsidP="00DE3C31">
      <w:pPr>
        <w:spacing w:after="0" w:line="360" w:lineRule="auto"/>
        <w:rPr>
          <w:rFonts w:ascii="Times New Roman" w:eastAsia="Calibri" w:hAnsi="Times New Roman" w:cs="Times New Roman"/>
          <w:sz w:val="24"/>
          <w:szCs w:val="24"/>
          <w:lang w:val="en-US"/>
        </w:rPr>
      </w:pPr>
      <w:r w:rsidRPr="003025E9">
        <w:rPr>
          <w:rFonts w:ascii="Times New Roman" w:eastAsia="Calibri" w:hAnsi="Times New Roman" w:cs="Times New Roman"/>
          <w:sz w:val="24"/>
          <w:szCs w:val="24"/>
          <w:lang w:val="en-US"/>
        </w:rPr>
        <w:t>---------------- (20</w:t>
      </w:r>
      <w:r>
        <w:rPr>
          <w:rFonts w:ascii="Times New Roman" w:eastAsia="Calibri" w:hAnsi="Times New Roman" w:cs="Times New Roman"/>
          <w:sz w:val="24"/>
          <w:szCs w:val="24"/>
          <w:lang w:val="en-US"/>
        </w:rPr>
        <w:t>13a</w:t>
      </w:r>
      <w:r w:rsidRPr="003025E9">
        <w:rPr>
          <w:rFonts w:ascii="Times New Roman" w:eastAsia="Calibri" w:hAnsi="Times New Roman" w:cs="Times New Roman"/>
          <w:sz w:val="24"/>
          <w:szCs w:val="24"/>
          <w:lang w:val="en-US"/>
        </w:rPr>
        <w:t xml:space="preserve">):‘The Semantics of Existence’. </w:t>
      </w:r>
      <w:r w:rsidRPr="003025E9">
        <w:rPr>
          <w:rFonts w:ascii="Times New Roman" w:eastAsia="Calibri" w:hAnsi="Times New Roman" w:cs="Times New Roman"/>
          <w:i/>
          <w:sz w:val="24"/>
          <w:szCs w:val="24"/>
          <w:lang w:val="en-US"/>
        </w:rPr>
        <w:t>Linguistics and Philosophy</w:t>
      </w:r>
      <w:r>
        <w:rPr>
          <w:rFonts w:ascii="Times New Roman" w:eastAsia="Calibri" w:hAnsi="Times New Roman" w:cs="Times New Roman"/>
          <w:sz w:val="24"/>
          <w:szCs w:val="24"/>
          <w:lang w:val="en-US"/>
        </w:rPr>
        <w:t xml:space="preserve"> 36.1., 31-63.</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(2013b): </w:t>
      </w:r>
      <w:r w:rsidRPr="005B0626">
        <w:rPr>
          <w:rFonts w:ascii="Times New Roman" w:eastAsia="Calibri" w:hAnsi="Times New Roman" w:cs="Times New Roman"/>
          <w:i/>
          <w:sz w:val="24"/>
          <w:szCs w:val="24"/>
          <w:lang w:val="en-US"/>
        </w:rPr>
        <w:t>Abstract Objects and the Semantics of Natural Language</w:t>
      </w:r>
      <w:r w:rsidRPr="005B0626">
        <w:rPr>
          <w:rFonts w:ascii="Times New Roman" w:eastAsia="Calibri" w:hAnsi="Times New Roman" w:cs="Times New Roman"/>
          <w:sz w:val="24"/>
          <w:szCs w:val="24"/>
          <w:lang w:val="en-US"/>
        </w:rPr>
        <w:t xml:space="preserve">. Oxford UP, </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Oxford.</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w:t>
      </w:r>
      <w:r w:rsidR="00B42204">
        <w:rPr>
          <w:rFonts w:ascii="Times New Roman" w:eastAsia="Calibri" w:hAnsi="Times New Roman" w:cs="Times New Roman"/>
          <w:sz w:val="24"/>
          <w:szCs w:val="24"/>
          <w:lang w:val="en-US"/>
        </w:rPr>
        <w:t>-</w:t>
      </w:r>
      <w:r w:rsidRPr="005B0626">
        <w:rPr>
          <w:rFonts w:ascii="Times New Roman" w:eastAsia="Calibri" w:hAnsi="Times New Roman" w:cs="Times New Roman"/>
          <w:sz w:val="24"/>
          <w:szCs w:val="24"/>
          <w:lang w:val="en-US"/>
        </w:rPr>
        <w:t xml:space="preserve">- (2013c): ‘On the Distinction between Abstract States, Concrete States, and </w:t>
      </w:r>
    </w:p>
    <w:p w:rsidR="002B7EC3"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       Tropes’.  In C. Beyssade, A. Mari, F. Del Prete (eds.): </w:t>
      </w:r>
      <w:r w:rsidRPr="005B0626">
        <w:rPr>
          <w:rFonts w:ascii="Times New Roman" w:eastAsia="Calibri" w:hAnsi="Times New Roman" w:cs="Times New Roman"/>
          <w:i/>
          <w:sz w:val="24"/>
          <w:szCs w:val="24"/>
          <w:lang w:val="en-US"/>
        </w:rPr>
        <w:t>Genericity</w:t>
      </w:r>
      <w:r w:rsidRPr="005B0626">
        <w:rPr>
          <w:rFonts w:ascii="Times New Roman" w:eastAsia="Calibri" w:hAnsi="Times New Roman" w:cs="Times New Roman"/>
          <w:sz w:val="24"/>
          <w:szCs w:val="24"/>
          <w:lang w:val="en-US"/>
        </w:rPr>
        <w:t xml:space="preserve">, Oxford UP, Oxford, </w:t>
      </w:r>
    </w:p>
    <w:p w:rsidR="002B7EC3" w:rsidRDefault="002B7EC3" w:rsidP="00DE3C3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5B0626">
        <w:rPr>
          <w:rFonts w:ascii="Times New Roman" w:eastAsia="Calibri" w:hAnsi="Times New Roman" w:cs="Times New Roman"/>
          <w:sz w:val="24"/>
          <w:szCs w:val="24"/>
          <w:lang w:val="en-US"/>
        </w:rPr>
        <w:t>pp. 292-311</w:t>
      </w:r>
    </w:p>
    <w:p w:rsidR="002B7EC3" w:rsidRDefault="002B7EC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55930">
        <w:rPr>
          <w:rFonts w:ascii="Times New Roman" w:hAnsi="Times New Roman" w:cs="Times New Roman"/>
          <w:sz w:val="24"/>
          <w:szCs w:val="24"/>
          <w:lang w:val="en-US"/>
        </w:rPr>
        <w:t xml:space="preserve"> (2014</w:t>
      </w:r>
      <w:r w:rsidRPr="007D0B08">
        <w:rPr>
          <w:rFonts w:ascii="Times New Roman" w:hAnsi="Times New Roman" w:cs="Times New Roman"/>
          <w:sz w:val="24"/>
          <w:szCs w:val="24"/>
          <w:lang w:val="en-US"/>
        </w:rPr>
        <w:t xml:space="preserve">): </w:t>
      </w:r>
      <w:r>
        <w:rPr>
          <w:rFonts w:ascii="Times New Roman" w:hAnsi="Times New Roman" w:cs="Times New Roman"/>
          <w:sz w:val="24"/>
          <w:szCs w:val="24"/>
          <w:lang w:val="en-US"/>
        </w:rPr>
        <w:t>‘Parts, Wholes, Abstracts, Tropes and O</w:t>
      </w:r>
      <w:r w:rsidRPr="007D0B08">
        <w:rPr>
          <w:rFonts w:ascii="Times New Roman" w:hAnsi="Times New Roman" w:cs="Times New Roman"/>
          <w:sz w:val="24"/>
          <w:szCs w:val="24"/>
          <w:lang w:val="en-US"/>
        </w:rPr>
        <w:t>ntology</w:t>
      </w:r>
      <w:r>
        <w:rPr>
          <w:rFonts w:ascii="Times New Roman" w:hAnsi="Times New Roman" w:cs="Times New Roman"/>
          <w:sz w:val="24"/>
          <w:szCs w:val="24"/>
          <w:lang w:val="en-US"/>
        </w:rPr>
        <w:t xml:space="preserve">. </w:t>
      </w:r>
      <w:r w:rsidRPr="007D0B08">
        <w:rPr>
          <w:rFonts w:ascii="Times New Roman" w:hAnsi="Times New Roman" w:cs="Times New Roman"/>
          <w:sz w:val="24"/>
          <w:szCs w:val="24"/>
          <w:lang w:val="en-US"/>
        </w:rPr>
        <w:t xml:space="preserve">3am interview with </w:t>
      </w:r>
    </w:p>
    <w:p w:rsidR="002B7EC3" w:rsidRDefault="002B7EC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D0B08">
        <w:rPr>
          <w:rFonts w:ascii="Times New Roman" w:hAnsi="Times New Roman" w:cs="Times New Roman"/>
          <w:sz w:val="24"/>
          <w:szCs w:val="24"/>
          <w:lang w:val="en-US"/>
        </w:rPr>
        <w:t xml:space="preserve">Richard Marshall, Feb. 14, 2014, </w:t>
      </w:r>
      <w:r>
        <w:rPr>
          <w:rFonts w:ascii="Times New Roman" w:hAnsi="Times New Roman" w:cs="Times New Roman"/>
          <w:sz w:val="24"/>
          <w:szCs w:val="24"/>
          <w:lang w:val="en-US"/>
        </w:rPr>
        <w:t xml:space="preserve"> </w:t>
      </w:r>
    </w:p>
    <w:p w:rsidR="002B7EC3" w:rsidRPr="003025E9" w:rsidRDefault="00B42204" w:rsidP="00DE3C31">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GB" w:eastAsia="ar-SA"/>
        </w:rPr>
        <w:t>---------------</w:t>
      </w:r>
      <w:r w:rsidR="002B7EC3" w:rsidRPr="003025E9">
        <w:rPr>
          <w:rFonts w:ascii="Times New Roman" w:eastAsia="Times New Roman" w:hAnsi="Times New Roman" w:cs="Times New Roman"/>
          <w:sz w:val="24"/>
          <w:szCs w:val="24"/>
          <w:lang w:val="en-GB" w:eastAsia="ar-SA"/>
        </w:rPr>
        <w:t xml:space="preserve"> (2016): ‘Quantification with Intentional and with Intensional Verbs’. </w:t>
      </w:r>
      <w:r w:rsidR="002B7EC3" w:rsidRPr="003025E9">
        <w:rPr>
          <w:rFonts w:ascii="Times New Roman" w:eastAsia="Times New Roman" w:hAnsi="Times New Roman" w:cs="Times New Roman"/>
          <w:sz w:val="24"/>
          <w:szCs w:val="24"/>
          <w:lang w:eastAsia="ar-SA"/>
        </w:rPr>
        <w:t xml:space="preserve">In </w:t>
      </w:r>
    </w:p>
    <w:p w:rsidR="002B7EC3" w:rsidRDefault="002B7EC3" w:rsidP="00DE3C31">
      <w:pPr>
        <w:suppressAutoHyphens/>
        <w:spacing w:after="0" w:line="360" w:lineRule="auto"/>
        <w:jc w:val="both"/>
        <w:rPr>
          <w:rFonts w:ascii="Times New Roman" w:eastAsia="Times New Roman" w:hAnsi="Times New Roman" w:cs="Times New Roman"/>
          <w:sz w:val="24"/>
          <w:szCs w:val="24"/>
          <w:lang w:eastAsia="ar-SA"/>
        </w:rPr>
      </w:pPr>
      <w:r w:rsidRPr="003025E9">
        <w:rPr>
          <w:rFonts w:ascii="Times New Roman" w:eastAsia="Times New Roman" w:hAnsi="Times New Roman" w:cs="Times New Roman"/>
          <w:sz w:val="24"/>
          <w:szCs w:val="24"/>
          <w:lang w:eastAsia="ar-SA"/>
        </w:rPr>
        <w:t xml:space="preserve">     A. Torza (ed.): </w:t>
      </w:r>
      <w:r w:rsidRPr="003025E9">
        <w:rPr>
          <w:rFonts w:ascii="Times New Roman" w:eastAsia="Times New Roman" w:hAnsi="Times New Roman" w:cs="Times New Roman"/>
          <w:i/>
          <w:sz w:val="24"/>
          <w:szCs w:val="24"/>
          <w:lang w:eastAsia="ar-SA"/>
        </w:rPr>
        <w:t>Quantifiers, Quantifiers, Quantifiers</w:t>
      </w:r>
      <w:r w:rsidRPr="003025E9">
        <w:rPr>
          <w:rFonts w:ascii="Times New Roman" w:eastAsia="Times New Roman" w:hAnsi="Times New Roman" w:cs="Times New Roman"/>
          <w:sz w:val="24"/>
          <w:szCs w:val="24"/>
          <w:lang w:eastAsia="ar-SA"/>
        </w:rPr>
        <w:t xml:space="preserve">. Synthese Library, Dordrecht. </w:t>
      </w:r>
    </w:p>
    <w:p w:rsidR="00235E82" w:rsidRDefault="006345F0" w:rsidP="00DE3C31">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235E82">
        <w:rPr>
          <w:rFonts w:ascii="Times New Roman" w:eastAsia="Times New Roman" w:hAnsi="Times New Roman" w:cs="Times New Roman"/>
          <w:sz w:val="24"/>
          <w:szCs w:val="24"/>
          <w:lang w:val="en-US" w:eastAsia="ar-SA"/>
        </w:rPr>
        <w:t>----- (2017): ‘</w:t>
      </w:r>
      <w:r w:rsidR="00235E82" w:rsidRPr="00235E82">
        <w:rPr>
          <w:rFonts w:ascii="Times New Roman" w:eastAsia="Times New Roman" w:hAnsi="Times New Roman" w:cs="Times New Roman"/>
          <w:sz w:val="24"/>
          <w:szCs w:val="24"/>
          <w:lang w:val="en-US" w:eastAsia="ar-SA"/>
        </w:rPr>
        <w:t>Natural Language Ontology</w:t>
      </w:r>
      <w:r w:rsidR="00235E82">
        <w:rPr>
          <w:rFonts w:ascii="Times New Roman" w:eastAsia="Times New Roman" w:hAnsi="Times New Roman" w:cs="Times New Roman"/>
          <w:sz w:val="24"/>
          <w:szCs w:val="24"/>
          <w:lang w:val="en-US" w:eastAsia="ar-SA"/>
        </w:rPr>
        <w:t>’</w:t>
      </w:r>
      <w:r w:rsidR="00235E82" w:rsidRPr="00235E82">
        <w:rPr>
          <w:rFonts w:ascii="Times New Roman" w:eastAsia="Times New Roman" w:hAnsi="Times New Roman" w:cs="Times New Roman"/>
          <w:sz w:val="24"/>
          <w:szCs w:val="24"/>
          <w:lang w:val="en-US" w:eastAsia="ar-SA"/>
        </w:rPr>
        <w:t xml:space="preserve">. </w:t>
      </w:r>
      <w:r w:rsidR="00235E82" w:rsidRPr="00235E82">
        <w:rPr>
          <w:rFonts w:ascii="Times New Roman" w:eastAsia="Times New Roman" w:hAnsi="Times New Roman" w:cs="Times New Roman"/>
          <w:i/>
          <w:sz w:val="24"/>
          <w:szCs w:val="24"/>
          <w:lang w:val="en-US" w:eastAsia="ar-SA"/>
        </w:rPr>
        <w:t xml:space="preserve">Oxford Encyclopedia of </w:t>
      </w:r>
      <w:r w:rsidR="00235E82">
        <w:rPr>
          <w:rFonts w:ascii="Times New Roman" w:eastAsia="Times New Roman" w:hAnsi="Times New Roman" w:cs="Times New Roman"/>
          <w:i/>
          <w:sz w:val="24"/>
          <w:szCs w:val="24"/>
          <w:lang w:val="en-US" w:eastAsia="ar-SA"/>
        </w:rPr>
        <w:t>Linguistics</w:t>
      </w:r>
    </w:p>
    <w:p w:rsidR="00235E82" w:rsidRPr="00235E82" w:rsidRDefault="00235E82" w:rsidP="00DE3C31">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i/>
          <w:sz w:val="24"/>
          <w:szCs w:val="24"/>
          <w:lang w:val="en-US" w:eastAsia="ar-SA"/>
        </w:rPr>
        <w:lastRenderedPageBreak/>
        <w:t xml:space="preserve">     </w:t>
      </w:r>
      <w:r>
        <w:rPr>
          <w:rFonts w:ascii="Times New Roman" w:eastAsia="Times New Roman" w:hAnsi="Times New Roman" w:cs="Times New Roman"/>
          <w:sz w:val="24"/>
          <w:szCs w:val="24"/>
          <w:lang w:val="en-US" w:eastAsia="ar-SA"/>
        </w:rPr>
        <w:t xml:space="preserve"> Online</w:t>
      </w:r>
      <w:r w:rsidRPr="00235E82">
        <w:rPr>
          <w:rFonts w:ascii="Times New Roman" w:eastAsia="Times New Roman" w:hAnsi="Times New Roman" w:cs="Times New Roman"/>
          <w:sz w:val="24"/>
          <w:szCs w:val="24"/>
          <w:lang w:val="en-US" w:eastAsia="ar-SA"/>
        </w:rPr>
        <w:t xml:space="preserve"> </w:t>
      </w:r>
    </w:p>
    <w:p w:rsidR="002B7EC3" w:rsidRDefault="006345F0" w:rsidP="00DE3C31">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2B7EC3">
        <w:rPr>
          <w:rFonts w:ascii="Times New Roman" w:hAnsi="Times New Roman" w:cs="Times New Roman"/>
          <w:sz w:val="24"/>
          <w:szCs w:val="24"/>
          <w:lang w:val="en-US"/>
        </w:rPr>
        <w:t>--</w:t>
      </w:r>
      <w:r w:rsidR="00A7644E">
        <w:rPr>
          <w:rFonts w:ascii="Times New Roman" w:hAnsi="Times New Roman" w:cs="Times New Roman"/>
          <w:sz w:val="24"/>
          <w:szCs w:val="24"/>
          <w:lang w:val="en-US"/>
        </w:rPr>
        <w:t>- (to appear</w:t>
      </w:r>
      <w:r w:rsidR="002B7EC3" w:rsidRPr="007D0B08">
        <w:rPr>
          <w:rFonts w:ascii="Times New Roman" w:hAnsi="Times New Roman" w:cs="Times New Roman"/>
          <w:sz w:val="24"/>
          <w:szCs w:val="24"/>
          <w:lang w:val="en-US"/>
        </w:rPr>
        <w:t xml:space="preserve">): ‘Variable Objects and Truthmaking’. To appear in M. Dumitru </w:t>
      </w:r>
    </w:p>
    <w:p w:rsidR="002B7EC3" w:rsidRDefault="002B7EC3" w:rsidP="00DE3C31">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D0B08">
        <w:rPr>
          <w:rFonts w:ascii="Times New Roman" w:hAnsi="Times New Roman" w:cs="Times New Roman"/>
          <w:sz w:val="24"/>
          <w:szCs w:val="24"/>
          <w:lang w:val="en-US"/>
        </w:rPr>
        <w:t>(ed.):</w:t>
      </w:r>
      <w:r w:rsidRPr="007D0B08">
        <w:rPr>
          <w:rFonts w:ascii="Times New Roman" w:hAnsi="Times New Roman" w:cs="Times New Roman"/>
          <w:i/>
          <w:sz w:val="24"/>
          <w:szCs w:val="24"/>
          <w:lang w:val="en-US"/>
        </w:rPr>
        <w:t xml:space="preserve"> The Philosophy of Kit Fine</w:t>
      </w:r>
      <w:r w:rsidRPr="007D0B08">
        <w:rPr>
          <w:rFonts w:ascii="Times New Roman" w:hAnsi="Times New Roman" w:cs="Times New Roman"/>
          <w:sz w:val="24"/>
          <w:szCs w:val="24"/>
          <w:lang w:val="en-US"/>
        </w:rPr>
        <w:t>, Oxford UP, New York, 33pp.</w:t>
      </w:r>
    </w:p>
    <w:p w:rsidR="002B7EC3" w:rsidRDefault="002B7EC3" w:rsidP="008F3AD9">
      <w:pPr>
        <w:spacing w:after="0" w:line="360" w:lineRule="auto"/>
        <w:rPr>
          <w:rFonts w:ascii="Times New Roman" w:eastAsia="Calibri" w:hAnsi="Times New Roman" w:cs="Times New Roman"/>
          <w:sz w:val="24"/>
          <w:szCs w:val="24"/>
          <w:lang w:val="en-US"/>
        </w:rPr>
      </w:pPr>
      <w:r w:rsidRPr="007D0B08">
        <w:rPr>
          <w:rFonts w:ascii="Times New Roman" w:eastAsia="Calibri" w:hAnsi="Times New Roman" w:cs="Times New Roman"/>
          <w:sz w:val="24"/>
          <w:szCs w:val="24"/>
          <w:lang w:val="en-US"/>
        </w:rPr>
        <w:t xml:space="preserve">Oliver, A. / T. Smiley (2013): </w:t>
      </w:r>
      <w:r w:rsidRPr="007D0B08">
        <w:rPr>
          <w:rFonts w:ascii="Times New Roman" w:eastAsia="Calibri" w:hAnsi="Times New Roman" w:cs="Times New Roman"/>
          <w:bCs/>
          <w:i/>
          <w:sz w:val="24"/>
          <w:szCs w:val="24"/>
          <w:lang w:val="en-US"/>
        </w:rPr>
        <w:t>Plural</w:t>
      </w:r>
      <w:r w:rsidRPr="007D0B08">
        <w:rPr>
          <w:rFonts w:ascii="Times New Roman" w:eastAsia="Calibri" w:hAnsi="Times New Roman" w:cs="Times New Roman"/>
          <w:i/>
          <w:sz w:val="24"/>
          <w:szCs w:val="24"/>
          <w:lang w:val="en-US"/>
        </w:rPr>
        <w:t xml:space="preserve"> Logic</w:t>
      </w:r>
      <w:r w:rsidRPr="007D0B08">
        <w:rPr>
          <w:rFonts w:ascii="Times New Roman" w:eastAsia="Calibri" w:hAnsi="Times New Roman" w:cs="Times New Roman"/>
          <w:sz w:val="24"/>
          <w:szCs w:val="24"/>
          <w:lang w:val="en-US"/>
        </w:rPr>
        <w:t>. Oxford UP. Oxford.</w:t>
      </w:r>
    </w:p>
    <w:p w:rsidR="00B42204" w:rsidRPr="00524FD8" w:rsidRDefault="00B42204" w:rsidP="00B42204">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Parsons, T. (1980): </w:t>
      </w:r>
      <w:r w:rsidRPr="00524FD8">
        <w:rPr>
          <w:rFonts w:ascii="Times New Roman" w:eastAsia="Calibri" w:hAnsi="Times New Roman" w:cs="Times New Roman"/>
          <w:i/>
          <w:sz w:val="24"/>
          <w:szCs w:val="24"/>
          <w:lang w:val="en-US"/>
        </w:rPr>
        <w:t>Nonexistent Objects</w:t>
      </w:r>
      <w:r w:rsidRPr="00524FD8">
        <w:rPr>
          <w:rFonts w:ascii="Times New Roman" w:eastAsia="Calibri" w:hAnsi="Times New Roman" w:cs="Times New Roman"/>
          <w:sz w:val="24"/>
          <w:szCs w:val="24"/>
          <w:lang w:val="en-US"/>
        </w:rPr>
        <w:t>. Yale UP, New Haven.</w:t>
      </w:r>
    </w:p>
    <w:p w:rsidR="00B42204" w:rsidRPr="007D0B08" w:rsidRDefault="00B42204" w:rsidP="008F3AD9">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Priest, G. (2005): </w:t>
      </w:r>
      <w:r w:rsidRPr="00524FD8">
        <w:rPr>
          <w:rFonts w:ascii="Times New Roman" w:eastAsia="Calibri" w:hAnsi="Times New Roman" w:cs="Times New Roman"/>
          <w:i/>
          <w:sz w:val="24"/>
          <w:szCs w:val="24"/>
          <w:lang w:val="en-US"/>
        </w:rPr>
        <w:t>Towards Nonbeing</w:t>
      </w:r>
      <w:r w:rsidRPr="00524FD8">
        <w:rPr>
          <w:rFonts w:ascii="Times New Roman" w:eastAsia="Calibri" w:hAnsi="Times New Roman" w:cs="Times New Roman"/>
          <w:sz w:val="24"/>
          <w:szCs w:val="24"/>
          <w:lang w:val="en-US"/>
        </w:rPr>
        <w:t>. Oxford UP, Oxford.</w:t>
      </w:r>
    </w:p>
    <w:p w:rsidR="002B7EC3" w:rsidRPr="00D25FE3" w:rsidRDefault="002B7EC3" w:rsidP="00DE3C31">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Schiffer, S. (1996): ‘Language-C</w:t>
      </w:r>
      <w:r w:rsidRPr="00D25FE3">
        <w:rPr>
          <w:rFonts w:ascii="Times New Roman" w:hAnsi="Times New Roman" w:cs="Times New Roman"/>
          <w:sz w:val="24"/>
          <w:szCs w:val="24"/>
          <w:lang w:val="en-US"/>
        </w:rPr>
        <w:t>re</w:t>
      </w:r>
      <w:r>
        <w:rPr>
          <w:rFonts w:ascii="Times New Roman" w:hAnsi="Times New Roman" w:cs="Times New Roman"/>
          <w:sz w:val="24"/>
          <w:szCs w:val="24"/>
          <w:lang w:val="en-US"/>
        </w:rPr>
        <w:t>ated and Language-I</w:t>
      </w:r>
      <w:r w:rsidR="00655930">
        <w:rPr>
          <w:rFonts w:ascii="Times New Roman" w:hAnsi="Times New Roman" w:cs="Times New Roman"/>
          <w:sz w:val="24"/>
          <w:szCs w:val="24"/>
          <w:lang w:val="en-US"/>
        </w:rPr>
        <w:t>ndependent E</w:t>
      </w:r>
      <w:r w:rsidRPr="00D25FE3">
        <w:rPr>
          <w:rFonts w:ascii="Times New Roman" w:hAnsi="Times New Roman" w:cs="Times New Roman"/>
          <w:sz w:val="24"/>
          <w:szCs w:val="24"/>
          <w:lang w:val="en-US"/>
        </w:rPr>
        <w:t xml:space="preserve">ntities’. </w:t>
      </w:r>
      <w:r w:rsidRPr="00D25FE3">
        <w:rPr>
          <w:rFonts w:ascii="Times New Roman" w:hAnsi="Times New Roman" w:cs="Times New Roman"/>
          <w:i/>
          <w:iCs/>
          <w:sz w:val="24"/>
          <w:szCs w:val="24"/>
          <w:lang w:val="en-US"/>
        </w:rPr>
        <w:t xml:space="preserve">Philosophical </w:t>
      </w:r>
    </w:p>
    <w:p w:rsidR="002B7EC3" w:rsidRDefault="002B7EC3" w:rsidP="00DE3C31">
      <w:pPr>
        <w:spacing w:after="0" w:line="360" w:lineRule="auto"/>
        <w:rPr>
          <w:rFonts w:ascii="Times New Roman" w:hAnsi="Times New Roman" w:cs="Times New Roman"/>
          <w:sz w:val="24"/>
          <w:szCs w:val="24"/>
          <w:lang w:val="en-US"/>
        </w:rPr>
      </w:pPr>
      <w:r w:rsidRPr="00D421DC">
        <w:rPr>
          <w:rFonts w:ascii="Times New Roman" w:hAnsi="Times New Roman" w:cs="Times New Roman"/>
          <w:i/>
          <w:iCs/>
          <w:sz w:val="24"/>
          <w:szCs w:val="24"/>
          <w:lang w:val="en-US"/>
        </w:rPr>
        <w:t xml:space="preserve">      Topics </w:t>
      </w:r>
      <w:r w:rsidRPr="00D421DC">
        <w:rPr>
          <w:rFonts w:ascii="Times New Roman" w:hAnsi="Times New Roman" w:cs="Times New Roman"/>
          <w:sz w:val="24"/>
          <w:szCs w:val="24"/>
          <w:lang w:val="en-US"/>
        </w:rPr>
        <w:t>24.1., 149-167.</w:t>
      </w:r>
    </w:p>
    <w:p w:rsidR="002B7EC3" w:rsidRDefault="002B7EC3" w:rsidP="00DE3C31">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(2003):</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The Things we Mean</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Clarendon Press, Oxford</w:t>
      </w:r>
      <w:r w:rsidRPr="001C35F5">
        <w:rPr>
          <w:rFonts w:ascii="Times New Roman" w:eastAsia="Calibri" w:hAnsi="Times New Roman" w:cs="Calibri"/>
          <w:sz w:val="24"/>
          <w:szCs w:val="24"/>
          <w:lang w:val="en-US" w:eastAsia="ar-SA"/>
        </w:rPr>
        <w:t>.</w:t>
      </w:r>
    </w:p>
    <w:p w:rsidR="00560293" w:rsidRDefault="00560293" w:rsidP="00DE3C31">
      <w:pPr>
        <w:suppressAutoHyphen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Simons, P. (1994): </w:t>
      </w:r>
      <w:r w:rsidR="001051B1">
        <w:rPr>
          <w:rFonts w:ascii="Times New Roman" w:hAnsi="Times New Roman" w:cs="Times New Roman"/>
          <w:sz w:val="24"/>
          <w:szCs w:val="24"/>
          <w:lang w:val="en-US"/>
        </w:rPr>
        <w:t>‘</w:t>
      </w:r>
      <w:r w:rsidRPr="00560293">
        <w:rPr>
          <w:rFonts w:ascii="Times New Roman" w:hAnsi="Times New Roman" w:cs="Times New Roman"/>
          <w:sz w:val="24"/>
          <w:szCs w:val="24"/>
          <w:lang w:val="en-US"/>
        </w:rPr>
        <w:t>Particulars in Particular Clothing: Thre</w:t>
      </w:r>
      <w:r>
        <w:rPr>
          <w:rFonts w:ascii="Times New Roman" w:hAnsi="Times New Roman" w:cs="Times New Roman"/>
          <w:sz w:val="24"/>
          <w:szCs w:val="24"/>
          <w:lang w:val="en-US"/>
        </w:rPr>
        <w:t xml:space="preserve">e Trope Theories of Substance’. </w:t>
      </w:r>
    </w:p>
    <w:p w:rsidR="00560293" w:rsidRPr="00560293" w:rsidRDefault="00560293" w:rsidP="00DE3C31">
      <w:pPr>
        <w:suppressAutoHyphens/>
        <w:spacing w:after="0" w:line="360" w:lineRule="auto"/>
        <w:rPr>
          <w:rFonts w:ascii="Times New Roman" w:eastAsia="Calibri" w:hAnsi="Times New Roman" w:cs="Times New Roman"/>
          <w:sz w:val="24"/>
          <w:szCs w:val="24"/>
          <w:lang w:val="en-US" w:eastAsia="ar-SA"/>
        </w:rPr>
      </w:pPr>
      <w:r>
        <w:rPr>
          <w:rFonts w:ascii="Times New Roman" w:hAnsi="Times New Roman" w:cs="Times New Roman"/>
          <w:sz w:val="24"/>
          <w:szCs w:val="24"/>
          <w:lang w:val="en-US"/>
        </w:rPr>
        <w:t xml:space="preserve">     </w:t>
      </w:r>
      <w:r w:rsidRPr="00560293">
        <w:rPr>
          <w:rStyle w:val="Accentuation"/>
          <w:rFonts w:ascii="Times New Roman" w:hAnsi="Times New Roman" w:cs="Times New Roman"/>
          <w:sz w:val="24"/>
          <w:szCs w:val="24"/>
          <w:lang w:val="en-US"/>
        </w:rPr>
        <w:t>Philosophy and Phenomenological Research</w:t>
      </w:r>
      <w:r w:rsidR="001051B1">
        <w:rPr>
          <w:rFonts w:ascii="Times New Roman" w:hAnsi="Times New Roman" w:cs="Times New Roman"/>
          <w:sz w:val="24"/>
          <w:szCs w:val="24"/>
          <w:lang w:val="en-US"/>
        </w:rPr>
        <w:t xml:space="preserve"> 54(3),</w:t>
      </w:r>
      <w:r w:rsidRPr="00560293">
        <w:rPr>
          <w:rFonts w:ascii="Times New Roman" w:hAnsi="Times New Roman" w:cs="Times New Roman"/>
          <w:sz w:val="24"/>
          <w:szCs w:val="24"/>
          <w:lang w:val="en-US"/>
        </w:rPr>
        <w:t xml:space="preserve"> 553–575.</w:t>
      </w:r>
    </w:p>
    <w:p w:rsidR="002B7EC3" w:rsidRDefault="002B7EC3" w:rsidP="00DE3C31">
      <w:pPr>
        <w:spacing w:after="0" w:line="360" w:lineRule="auto"/>
        <w:rPr>
          <w:rFonts w:ascii="Times New Roman" w:eastAsia="Calibri" w:hAnsi="Times New Roman" w:cs="Times New Roman"/>
          <w:sz w:val="24"/>
          <w:szCs w:val="24"/>
          <w:lang w:val="en-GB"/>
        </w:rPr>
      </w:pPr>
      <w:r w:rsidRPr="005B0626">
        <w:rPr>
          <w:rFonts w:ascii="Times New Roman" w:eastAsia="Calibri" w:hAnsi="Times New Roman" w:cs="Times New Roman"/>
          <w:sz w:val="24"/>
          <w:szCs w:val="24"/>
          <w:lang w:val="en-GB"/>
        </w:rPr>
        <w:t xml:space="preserve">Strawson, P. (1959):  </w:t>
      </w:r>
      <w:r w:rsidRPr="005B0626">
        <w:rPr>
          <w:rFonts w:ascii="Times New Roman" w:eastAsia="Calibri" w:hAnsi="Times New Roman" w:cs="Times New Roman"/>
          <w:i/>
          <w:sz w:val="24"/>
          <w:szCs w:val="24"/>
          <w:lang w:val="en-GB"/>
        </w:rPr>
        <w:t>Individuals. An Essay in Descriptive Metaphysics</w:t>
      </w:r>
      <w:r w:rsidRPr="005B0626">
        <w:rPr>
          <w:rFonts w:ascii="Times New Roman" w:eastAsia="Calibri" w:hAnsi="Times New Roman" w:cs="Times New Roman"/>
          <w:sz w:val="24"/>
          <w:szCs w:val="24"/>
          <w:lang w:val="en-GB"/>
        </w:rPr>
        <w:t>. Methuen, London.</w:t>
      </w:r>
    </w:p>
    <w:p w:rsidR="002B7EC3" w:rsidRPr="005B0626" w:rsidRDefault="002B7EC3" w:rsidP="00DE3C31">
      <w:pPr>
        <w:spacing w:after="0" w:line="360" w:lineRule="auto"/>
        <w:rPr>
          <w:rFonts w:ascii="Times New Roman" w:eastAsia="Times New Roman" w:hAnsi="Times New Roman" w:cs="Times New Roman"/>
          <w:sz w:val="24"/>
          <w:szCs w:val="24"/>
          <w:lang w:val="en-US" w:eastAsia="fr-FR"/>
        </w:rPr>
      </w:pPr>
      <w:r w:rsidRPr="00E14622">
        <w:rPr>
          <w:rStyle w:val="citation"/>
          <w:rFonts w:ascii="Times New Roman" w:hAnsi="Times New Roman" w:cs="Times New Roman"/>
          <w:sz w:val="24"/>
          <w:szCs w:val="24"/>
          <w:lang w:val="en-US"/>
        </w:rPr>
        <w:t>Vendler</w:t>
      </w:r>
      <w:r>
        <w:rPr>
          <w:rStyle w:val="citation"/>
          <w:rFonts w:ascii="Times New Roman" w:hAnsi="Times New Roman" w:cs="Times New Roman"/>
          <w:sz w:val="24"/>
          <w:szCs w:val="24"/>
          <w:lang w:val="en-US"/>
        </w:rPr>
        <w:t>, Z.</w:t>
      </w:r>
      <w:r>
        <w:rPr>
          <w:rFonts w:ascii="Times New Roman" w:eastAsia="Times New Roman" w:hAnsi="Times New Roman" w:cs="Times New Roman"/>
          <w:sz w:val="24"/>
          <w:szCs w:val="24"/>
          <w:lang w:val="en-US" w:eastAsia="fr-FR"/>
        </w:rPr>
        <w:t xml:space="preserve"> (1972):</w:t>
      </w:r>
      <w:r w:rsidRPr="005B0626">
        <w:rPr>
          <w:rFonts w:ascii="Times New Roman" w:eastAsia="Times New Roman" w:hAnsi="Times New Roman" w:cs="Times New Roman"/>
          <w:sz w:val="24"/>
          <w:szCs w:val="24"/>
          <w:lang w:val="en-US" w:eastAsia="fr-FR"/>
        </w:rPr>
        <w:t xml:space="preserve"> </w:t>
      </w:r>
      <w:r w:rsidRPr="007E5792">
        <w:rPr>
          <w:rFonts w:ascii="Times New Roman" w:eastAsia="Times New Roman" w:hAnsi="Times New Roman" w:cs="Times New Roman"/>
          <w:i/>
          <w:sz w:val="24"/>
          <w:szCs w:val="24"/>
          <w:lang w:val="en-US" w:eastAsia="fr-FR"/>
        </w:rPr>
        <w:t>Res Cogitans</w:t>
      </w:r>
      <w:r>
        <w:rPr>
          <w:rFonts w:ascii="Times New Roman" w:eastAsia="Times New Roman" w:hAnsi="Times New Roman" w:cs="Times New Roman"/>
          <w:sz w:val="24"/>
          <w:szCs w:val="24"/>
          <w:lang w:val="en-US" w:eastAsia="fr-FR"/>
        </w:rPr>
        <w:t>.</w:t>
      </w:r>
      <w:r w:rsidRPr="007E5792">
        <w:rPr>
          <w:rFonts w:ascii="Times New Roman" w:eastAsia="Times New Roman" w:hAnsi="Times New Roman" w:cs="Times New Roman"/>
          <w:sz w:val="24"/>
          <w:szCs w:val="24"/>
          <w:lang w:val="en-US" w:eastAsia="fr-FR"/>
        </w:rPr>
        <w:t xml:space="preserve"> Cornell </w:t>
      </w:r>
      <w:r>
        <w:rPr>
          <w:rFonts w:ascii="Times New Roman" w:eastAsia="Times New Roman" w:hAnsi="Times New Roman" w:cs="Times New Roman"/>
          <w:sz w:val="24"/>
          <w:szCs w:val="24"/>
          <w:lang w:val="en-US" w:eastAsia="fr-FR"/>
        </w:rPr>
        <w:t>UP, Ithaca, NY.</w:t>
      </w:r>
    </w:p>
    <w:p w:rsidR="002B7EC3" w:rsidRPr="005B0626"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Williams, D. C. (1953): 'On the Elements of Being'. </w:t>
      </w:r>
      <w:r w:rsidRPr="005B0626">
        <w:rPr>
          <w:rFonts w:ascii="Times New Roman" w:eastAsia="Calibri" w:hAnsi="Times New Roman" w:cs="Times New Roman"/>
          <w:i/>
          <w:sz w:val="24"/>
          <w:szCs w:val="24"/>
          <w:lang w:val="en-US"/>
        </w:rPr>
        <w:t>Review of Metaphysics</w:t>
      </w:r>
      <w:r w:rsidRPr="005B0626">
        <w:rPr>
          <w:rFonts w:ascii="Times New Roman" w:eastAsia="Calibri" w:hAnsi="Times New Roman" w:cs="Times New Roman"/>
          <w:sz w:val="24"/>
          <w:szCs w:val="24"/>
          <w:lang w:val="en-US"/>
        </w:rPr>
        <w:t xml:space="preserve"> 7, 3-18. </w:t>
      </w:r>
    </w:p>
    <w:p w:rsidR="002B7EC3" w:rsidRDefault="002B7EC3" w:rsidP="00DE3C31">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Woltersdorff, N. (1970): </w:t>
      </w:r>
      <w:r w:rsidRPr="005B0626">
        <w:rPr>
          <w:rFonts w:ascii="Times New Roman" w:eastAsia="Calibri" w:hAnsi="Times New Roman" w:cs="Times New Roman"/>
          <w:i/>
          <w:sz w:val="24"/>
          <w:szCs w:val="24"/>
          <w:lang w:val="en-US"/>
        </w:rPr>
        <w:t>On Universals</w:t>
      </w:r>
      <w:r w:rsidRPr="005B0626">
        <w:rPr>
          <w:rFonts w:ascii="Times New Roman" w:eastAsia="Calibri" w:hAnsi="Times New Roman" w:cs="Times New Roman"/>
          <w:sz w:val="24"/>
          <w:szCs w:val="24"/>
          <w:lang w:val="en-US"/>
        </w:rPr>
        <w:t>. Chicago UP, Chicago.</w:t>
      </w:r>
    </w:p>
    <w:p w:rsidR="002B7EC3" w:rsidRPr="008277E0" w:rsidRDefault="002B7EC3" w:rsidP="00DE3C31">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 xml:space="preserve">Wright, C. (1983): </w:t>
      </w:r>
      <w:r w:rsidRPr="00D25FE3">
        <w:rPr>
          <w:rFonts w:ascii="Times New Roman" w:hAnsi="Times New Roman" w:cs="Times New Roman"/>
          <w:i/>
          <w:sz w:val="24"/>
          <w:szCs w:val="24"/>
          <w:lang w:val="en-US"/>
        </w:rPr>
        <w:t>Frege's Conception of Numbers as Objects</w:t>
      </w:r>
      <w:r w:rsidRPr="00D25FE3">
        <w:rPr>
          <w:rFonts w:ascii="Times New Roman" w:hAnsi="Times New Roman" w:cs="Times New Roman"/>
          <w:sz w:val="24"/>
          <w:szCs w:val="24"/>
          <w:lang w:val="en-US"/>
        </w:rPr>
        <w:t xml:space="preserve">. </w:t>
      </w:r>
      <w:r w:rsidRPr="008277E0">
        <w:rPr>
          <w:rFonts w:ascii="Times New Roman" w:hAnsi="Times New Roman" w:cs="Times New Roman"/>
          <w:sz w:val="24"/>
          <w:szCs w:val="24"/>
          <w:lang w:val="en-US"/>
        </w:rPr>
        <w:t xml:space="preserve">Aberdeen UP, </w:t>
      </w:r>
    </w:p>
    <w:p w:rsidR="002B7EC3" w:rsidRDefault="002B7EC3" w:rsidP="00DE3C31">
      <w:pPr>
        <w:spacing w:after="0" w:line="360" w:lineRule="auto"/>
        <w:rPr>
          <w:rFonts w:ascii="Times New Roman" w:hAnsi="Times New Roman" w:cs="Times New Roman"/>
          <w:sz w:val="24"/>
          <w:szCs w:val="24"/>
          <w:lang w:val="en-US"/>
        </w:rPr>
      </w:pPr>
      <w:r w:rsidRPr="008277E0">
        <w:rPr>
          <w:rFonts w:ascii="Times New Roman" w:hAnsi="Times New Roman" w:cs="Times New Roman"/>
          <w:sz w:val="24"/>
          <w:szCs w:val="24"/>
          <w:lang w:val="en-US"/>
        </w:rPr>
        <w:t xml:space="preserve">     </w:t>
      </w:r>
      <w:r>
        <w:rPr>
          <w:rFonts w:ascii="Times New Roman" w:hAnsi="Times New Roman" w:cs="Times New Roman"/>
          <w:sz w:val="24"/>
          <w:szCs w:val="24"/>
          <w:lang w:val="en-US"/>
        </w:rPr>
        <w:t>Aberdeen.</w:t>
      </w:r>
    </w:p>
    <w:p w:rsidR="002B7EC3" w:rsidRPr="00F15179" w:rsidRDefault="002B7EC3" w:rsidP="00DE3C31">
      <w:pPr>
        <w:spacing w:after="0" w:line="360" w:lineRule="auto"/>
        <w:jc w:val="both"/>
        <w:rPr>
          <w:rFonts w:ascii="Times New Roman" w:eastAsia="Calibri" w:hAnsi="Times New Roman" w:cs="Times New Roman"/>
          <w:sz w:val="24"/>
          <w:szCs w:val="24"/>
          <w:lang w:val="en-US"/>
        </w:rPr>
      </w:pPr>
      <w:r w:rsidRPr="00F15179">
        <w:rPr>
          <w:rFonts w:ascii="Times New Roman" w:eastAsia="Calibri" w:hAnsi="Times New Roman" w:cs="Times New Roman"/>
          <w:sz w:val="24"/>
          <w:szCs w:val="24"/>
          <w:lang w:val="en-US"/>
        </w:rPr>
        <w:t xml:space="preserve">Yi, B.-Y. (2005): ‘The Logic and Meaning of Plurals. Part I’. </w:t>
      </w:r>
      <w:r w:rsidRPr="00F15179">
        <w:rPr>
          <w:rFonts w:ascii="Times New Roman" w:eastAsia="Calibri" w:hAnsi="Times New Roman" w:cs="Times New Roman"/>
          <w:i/>
          <w:sz w:val="24"/>
          <w:szCs w:val="24"/>
          <w:lang w:val="en-US"/>
        </w:rPr>
        <w:t xml:space="preserve">Journal of Philosophical </w:t>
      </w:r>
    </w:p>
    <w:p w:rsidR="002B7EC3" w:rsidRPr="00F15179" w:rsidRDefault="002B7EC3" w:rsidP="00DE3C31">
      <w:pPr>
        <w:spacing w:after="0" w:line="360" w:lineRule="auto"/>
        <w:rPr>
          <w:rFonts w:ascii="Times New Roman" w:eastAsia="Calibri" w:hAnsi="Times New Roman" w:cs="Times New Roman"/>
          <w:sz w:val="24"/>
          <w:szCs w:val="24"/>
          <w:lang w:val="en-US"/>
        </w:rPr>
      </w:pPr>
      <w:r w:rsidRPr="00F15179">
        <w:rPr>
          <w:rFonts w:ascii="Times New Roman" w:eastAsia="Calibri" w:hAnsi="Times New Roman" w:cs="Times New Roman"/>
          <w:i/>
          <w:sz w:val="24"/>
          <w:szCs w:val="24"/>
          <w:lang w:val="en-US"/>
        </w:rPr>
        <w:t xml:space="preserve">        Logic </w:t>
      </w:r>
      <w:r w:rsidRPr="00F15179">
        <w:rPr>
          <w:rFonts w:ascii="Times New Roman" w:eastAsia="Calibri" w:hAnsi="Times New Roman" w:cs="Times New Roman"/>
          <w:sz w:val="24"/>
          <w:szCs w:val="24"/>
          <w:lang w:val="en-US"/>
        </w:rPr>
        <w:t>34, 459-506.</w:t>
      </w:r>
    </w:p>
    <w:p w:rsidR="002B7EC3" w:rsidRPr="00F15179" w:rsidRDefault="002B7EC3" w:rsidP="00DE3C31">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w:t>
      </w:r>
      <w:r w:rsidRPr="00F15179">
        <w:rPr>
          <w:rFonts w:ascii="Times New Roman" w:eastAsia="Calibri" w:hAnsi="Times New Roman" w:cs="Times New Roman"/>
          <w:sz w:val="24"/>
          <w:szCs w:val="24"/>
          <w:lang w:val="en-US"/>
        </w:rPr>
        <w:t xml:space="preserve"> (2006): ‘The Logic and Meaning of Plurals. Part II’. </w:t>
      </w:r>
      <w:r w:rsidRPr="00F15179">
        <w:rPr>
          <w:rFonts w:ascii="Times New Roman" w:eastAsia="Calibri" w:hAnsi="Times New Roman" w:cs="Times New Roman"/>
          <w:i/>
          <w:sz w:val="24"/>
          <w:szCs w:val="24"/>
          <w:lang w:val="en-US"/>
        </w:rPr>
        <w:t xml:space="preserve">Journal of Philosophical </w:t>
      </w:r>
    </w:p>
    <w:p w:rsidR="002B7EC3" w:rsidRPr="00F15179" w:rsidRDefault="002B7EC3" w:rsidP="00DE3C31">
      <w:pPr>
        <w:spacing w:after="0" w:line="360" w:lineRule="auto"/>
        <w:rPr>
          <w:rFonts w:ascii="Times New Roman" w:eastAsia="Calibri" w:hAnsi="Times New Roman" w:cs="Times New Roman"/>
          <w:sz w:val="24"/>
          <w:szCs w:val="24"/>
          <w:lang w:val="en-US"/>
        </w:rPr>
      </w:pPr>
      <w:r w:rsidRPr="00F15179">
        <w:rPr>
          <w:rFonts w:ascii="Times New Roman" w:eastAsia="Calibri" w:hAnsi="Times New Roman" w:cs="Times New Roman"/>
          <w:i/>
          <w:sz w:val="24"/>
          <w:szCs w:val="24"/>
          <w:lang w:val="en-US"/>
        </w:rPr>
        <w:t xml:space="preserve">        Logic</w:t>
      </w:r>
      <w:r w:rsidRPr="00F15179">
        <w:rPr>
          <w:rFonts w:ascii="Times New Roman" w:eastAsia="Calibri" w:hAnsi="Times New Roman" w:cs="Times New Roman"/>
          <w:sz w:val="24"/>
          <w:szCs w:val="24"/>
          <w:lang w:val="en-US"/>
        </w:rPr>
        <w:t xml:space="preserve"> 35, 239-288.</w:t>
      </w:r>
    </w:p>
    <w:p w:rsidR="002B7EC3" w:rsidRPr="00BB1C53" w:rsidRDefault="002B7EC3">
      <w:pPr>
        <w:rPr>
          <w:rFonts w:ascii="Times New Roman" w:hAnsi="Times New Roman" w:cs="Times New Roman"/>
          <w:sz w:val="24"/>
          <w:szCs w:val="24"/>
          <w:lang w:val="en-US"/>
        </w:rPr>
      </w:pPr>
    </w:p>
    <w:sectPr w:rsidR="002B7EC3" w:rsidRPr="00BB1C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76" w:rsidRDefault="008D4C76" w:rsidP="001D14EA">
      <w:pPr>
        <w:spacing w:after="0" w:line="240" w:lineRule="auto"/>
      </w:pPr>
      <w:r>
        <w:separator/>
      </w:r>
    </w:p>
  </w:endnote>
  <w:endnote w:type="continuationSeparator" w:id="0">
    <w:p w:rsidR="008D4C76" w:rsidRDefault="008D4C76" w:rsidP="001D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76" w:rsidRDefault="008D4C76" w:rsidP="001D14EA">
      <w:pPr>
        <w:spacing w:after="0" w:line="240" w:lineRule="auto"/>
      </w:pPr>
      <w:r>
        <w:separator/>
      </w:r>
    </w:p>
  </w:footnote>
  <w:footnote w:type="continuationSeparator" w:id="0">
    <w:p w:rsidR="008D4C76" w:rsidRDefault="008D4C76" w:rsidP="001D14EA">
      <w:pPr>
        <w:spacing w:after="0" w:line="240" w:lineRule="auto"/>
      </w:pPr>
      <w:r>
        <w:continuationSeparator/>
      </w:r>
    </w:p>
  </w:footnote>
  <w:footnote w:id="1">
    <w:p w:rsidR="004C2338" w:rsidRDefault="004C2338" w:rsidP="0094750D">
      <w:pPr>
        <w:spacing w:after="0" w:line="240" w:lineRule="auto"/>
        <w:rPr>
          <w:rFonts w:ascii="Times New Roman" w:hAnsi="Times New Roman" w:cs="Times New Roman"/>
          <w:sz w:val="20"/>
          <w:szCs w:val="20"/>
          <w:lang w:val="en-US"/>
        </w:rPr>
      </w:pPr>
      <w:r>
        <w:rPr>
          <w:rStyle w:val="Appelnotedebasdep"/>
        </w:rPr>
        <w:footnoteRef/>
      </w:r>
      <w:r w:rsidRPr="0094750D">
        <w:rPr>
          <w:lang w:val="en-US"/>
        </w:rPr>
        <w:t xml:space="preserve"> </w:t>
      </w:r>
      <w:r w:rsidRPr="0094750D">
        <w:rPr>
          <w:rFonts w:ascii="Times New Roman" w:hAnsi="Times New Roman" w:cs="Times New Roman"/>
          <w:sz w:val="20"/>
          <w:szCs w:val="20"/>
          <w:lang w:val="en-US"/>
        </w:rPr>
        <w:t xml:space="preserve">There are a few verbs with which such substitution is </w:t>
      </w:r>
      <w:r>
        <w:rPr>
          <w:rFonts w:ascii="Times New Roman" w:hAnsi="Times New Roman" w:cs="Times New Roman"/>
          <w:sz w:val="20"/>
          <w:szCs w:val="20"/>
          <w:lang w:val="en-US"/>
        </w:rPr>
        <w:t xml:space="preserve">possible, such as </w:t>
      </w:r>
      <w:r w:rsidRPr="00706CC7">
        <w:rPr>
          <w:rFonts w:ascii="Times New Roman" w:hAnsi="Times New Roman" w:cs="Times New Roman"/>
          <w:i/>
          <w:sz w:val="20"/>
          <w:szCs w:val="20"/>
          <w:lang w:val="en-US"/>
        </w:rPr>
        <w:t>assert, believe</w:t>
      </w:r>
      <w:r w:rsidRPr="0094750D">
        <w:rPr>
          <w:rFonts w:ascii="Times New Roman" w:hAnsi="Times New Roman" w:cs="Times New Roman"/>
          <w:sz w:val="20"/>
          <w:szCs w:val="20"/>
          <w:lang w:val="en-US"/>
        </w:rPr>
        <w:t xml:space="preserve">, and </w:t>
      </w:r>
      <w:r w:rsidRPr="00706CC7">
        <w:rPr>
          <w:rFonts w:ascii="Times New Roman" w:hAnsi="Times New Roman" w:cs="Times New Roman"/>
          <w:i/>
          <w:sz w:val="20"/>
          <w:szCs w:val="20"/>
          <w:lang w:val="en-US"/>
        </w:rPr>
        <w:t>prove</w:t>
      </w:r>
      <w:r w:rsidRPr="0094750D">
        <w:rPr>
          <w:rFonts w:ascii="Times New Roman" w:hAnsi="Times New Roman" w:cs="Times New Roman"/>
          <w:sz w:val="20"/>
          <w:szCs w:val="20"/>
          <w:lang w:val="en-US"/>
        </w:rPr>
        <w:t>, but the</w:t>
      </w:r>
      <w:r>
        <w:rPr>
          <w:rFonts w:ascii="Times New Roman" w:hAnsi="Times New Roman" w:cs="Times New Roman"/>
          <w:sz w:val="20"/>
          <w:szCs w:val="20"/>
          <w:lang w:val="en-US"/>
        </w:rPr>
        <w:t>y</w:t>
      </w:r>
      <w:r w:rsidRPr="0094750D">
        <w:rPr>
          <w:rFonts w:ascii="Times New Roman" w:hAnsi="Times New Roman" w:cs="Times New Roman"/>
          <w:sz w:val="20"/>
          <w:szCs w:val="20"/>
          <w:lang w:val="en-US"/>
        </w:rPr>
        <w:t xml:space="preserve"> </w:t>
      </w:r>
      <w:r>
        <w:rPr>
          <w:rFonts w:ascii="Times New Roman" w:hAnsi="Times New Roman" w:cs="Times New Roman"/>
          <w:sz w:val="20"/>
          <w:szCs w:val="20"/>
          <w:lang w:val="en-US"/>
        </w:rPr>
        <w:t>are</w:t>
      </w:r>
      <w:r w:rsidRPr="0094750D">
        <w:rPr>
          <w:rFonts w:ascii="Times New Roman" w:hAnsi="Times New Roman" w:cs="Times New Roman"/>
          <w:sz w:val="20"/>
          <w:szCs w:val="20"/>
          <w:lang w:val="en-US"/>
        </w:rPr>
        <w:t xml:space="preserve"> the excepti</w:t>
      </w:r>
      <w:r>
        <w:rPr>
          <w:rFonts w:ascii="Times New Roman" w:hAnsi="Times New Roman" w:cs="Times New Roman"/>
          <w:sz w:val="20"/>
          <w:szCs w:val="20"/>
          <w:lang w:val="en-US"/>
        </w:rPr>
        <w:t>on rather than the general case. See, for example, Moltmann (2013b, chapt 4).</w:t>
      </w:r>
    </w:p>
    <w:p w:rsidR="004C2338" w:rsidRPr="0094750D" w:rsidRDefault="004C2338" w:rsidP="0094750D">
      <w:pPr>
        <w:spacing w:after="0" w:line="240" w:lineRule="auto"/>
        <w:rPr>
          <w:rFonts w:ascii="Times New Roman" w:hAnsi="Times New Roman" w:cs="Times New Roman"/>
          <w:sz w:val="24"/>
          <w:szCs w:val="24"/>
          <w:lang w:val="en-US"/>
        </w:rPr>
      </w:pPr>
    </w:p>
  </w:footnote>
  <w:footnote w:id="2">
    <w:p w:rsidR="004C2338" w:rsidRPr="007A2CB5" w:rsidRDefault="004C2338">
      <w:pPr>
        <w:pStyle w:val="Notedebasdepage"/>
        <w:rPr>
          <w:lang w:val="en-US"/>
        </w:rPr>
      </w:pPr>
      <w:r>
        <w:rPr>
          <w:rStyle w:val="Appelnotedebasdep"/>
        </w:rPr>
        <w:footnoteRef/>
      </w:r>
      <w:r w:rsidRPr="007A2CB5">
        <w:rPr>
          <w:lang w:val="en-US"/>
        </w:rPr>
        <w:t xml:space="preserve"> </w:t>
      </w:r>
      <w:r w:rsidRPr="007A2CB5">
        <w:rPr>
          <w:rFonts w:ascii="Times New Roman" w:hAnsi="Times New Roman" w:cs="Times New Roman"/>
          <w:lang w:val="en-US"/>
        </w:rPr>
        <w:t xml:space="preserve">I choose the term </w:t>
      </w:r>
      <w:r>
        <w:rPr>
          <w:rFonts w:ascii="Times New Roman" w:hAnsi="Times New Roman" w:cs="Times New Roman"/>
          <w:lang w:val="en-US"/>
        </w:rPr>
        <w:t>‘</w:t>
      </w:r>
      <w:r w:rsidRPr="007A2CB5">
        <w:rPr>
          <w:rFonts w:ascii="Times New Roman" w:hAnsi="Times New Roman" w:cs="Times New Roman"/>
          <w:lang w:val="en-US"/>
        </w:rPr>
        <w:t xml:space="preserve">natural language ontology’ rather than </w:t>
      </w:r>
      <w:r>
        <w:rPr>
          <w:rFonts w:ascii="Times New Roman" w:hAnsi="Times New Roman" w:cs="Times New Roman"/>
          <w:lang w:val="en-US"/>
        </w:rPr>
        <w:t>‘</w:t>
      </w:r>
      <w:r w:rsidRPr="007A2CB5">
        <w:rPr>
          <w:rFonts w:ascii="Times New Roman" w:hAnsi="Times New Roman" w:cs="Times New Roman"/>
          <w:lang w:val="en-US"/>
        </w:rPr>
        <w:t>natural language metaphysics</w:t>
      </w:r>
      <w:r>
        <w:rPr>
          <w:rFonts w:ascii="Times New Roman" w:hAnsi="Times New Roman" w:cs="Times New Roman"/>
          <w:lang w:val="en-US"/>
        </w:rPr>
        <w:t>’</w:t>
      </w:r>
      <w:r w:rsidRPr="007A2CB5">
        <w:rPr>
          <w:rFonts w:ascii="Times New Roman" w:hAnsi="Times New Roman" w:cs="Times New Roman"/>
          <w:lang w:val="en-US"/>
        </w:rPr>
        <w:t xml:space="preserve">. The latter would be more accurate since metaphysics is generally understood </w:t>
      </w:r>
      <w:r>
        <w:rPr>
          <w:rFonts w:ascii="Times New Roman" w:hAnsi="Times New Roman" w:cs="Times New Roman"/>
          <w:lang w:val="en-US"/>
        </w:rPr>
        <w:t xml:space="preserve">as </w:t>
      </w:r>
      <w:r w:rsidRPr="007A2CB5">
        <w:rPr>
          <w:rFonts w:ascii="Times New Roman" w:hAnsi="Times New Roman" w:cs="Times New Roman"/>
          <w:lang w:val="en-US"/>
        </w:rPr>
        <w:t xml:space="preserve">the more general term whose subject matter is not just what there is, but also the nature of things. </w:t>
      </w:r>
      <w:r>
        <w:rPr>
          <w:rFonts w:ascii="Times New Roman" w:hAnsi="Times New Roman" w:cs="Times New Roman"/>
          <w:lang w:val="en-US"/>
        </w:rPr>
        <w:t xml:space="preserve">However, ‘ontology’ </w:t>
      </w:r>
      <w:r w:rsidR="00C15794">
        <w:rPr>
          <w:rFonts w:ascii="Times New Roman" w:hAnsi="Times New Roman" w:cs="Times New Roman"/>
          <w:lang w:val="en-US"/>
        </w:rPr>
        <w:t xml:space="preserve">is </w:t>
      </w:r>
      <w:r>
        <w:rPr>
          <w:rFonts w:ascii="Times New Roman" w:hAnsi="Times New Roman" w:cs="Times New Roman"/>
          <w:lang w:val="en-US"/>
        </w:rPr>
        <w:t xml:space="preserve">a term more suited to talk </w:t>
      </w:r>
      <w:r w:rsidR="00617E23">
        <w:rPr>
          <w:rFonts w:ascii="Times New Roman" w:hAnsi="Times New Roman" w:cs="Times New Roman"/>
          <w:lang w:val="en-US"/>
        </w:rPr>
        <w:t xml:space="preserve">also </w:t>
      </w:r>
      <w:r>
        <w:rPr>
          <w:rFonts w:ascii="Times New Roman" w:hAnsi="Times New Roman" w:cs="Times New Roman"/>
          <w:lang w:val="en-US"/>
        </w:rPr>
        <w:t xml:space="preserve">about the subject matter of the discipline, </w:t>
      </w:r>
      <w:r w:rsidR="00617E23">
        <w:rPr>
          <w:rFonts w:ascii="Times New Roman" w:hAnsi="Times New Roman" w:cs="Times New Roman"/>
          <w:lang w:val="en-US"/>
        </w:rPr>
        <w:t>the ontology of natural language</w:t>
      </w:r>
      <w:r>
        <w:rPr>
          <w:rFonts w:ascii="Times New Roman" w:hAnsi="Times New Roman" w:cs="Times New Roman"/>
          <w:lang w:val="en-US"/>
        </w:rPr>
        <w:t>. Moreover, there are irrelevant connotations associated with ‘metaphysics’ (or the surreal, the meta-physical). In addition, ‘ontology’ is a term more customary in linguistics or other ‘applied’ domains</w:t>
      </w:r>
      <w:r w:rsidR="00617E23">
        <w:rPr>
          <w:rFonts w:ascii="Times New Roman" w:hAnsi="Times New Roman" w:cs="Times New Roman"/>
          <w:lang w:val="en-US"/>
        </w:rPr>
        <w:t xml:space="preserve"> (‘</w:t>
      </w:r>
      <w:r>
        <w:rPr>
          <w:rFonts w:ascii="Times New Roman" w:hAnsi="Times New Roman" w:cs="Times New Roman"/>
          <w:lang w:val="en-US"/>
        </w:rPr>
        <w:t>applied ontology). ‘Ontology’ is then to be understood to be as general as metaphysics, as being not just about what there is but also the nature of things.</w:t>
      </w:r>
    </w:p>
  </w:footnote>
  <w:footnote w:id="3">
    <w:p w:rsidR="004C2338" w:rsidRDefault="004C2338" w:rsidP="00190444">
      <w:pPr>
        <w:pStyle w:val="Notedebasdepage"/>
        <w:rPr>
          <w:rFonts w:ascii="Times New Roman" w:hAnsi="Times New Roman" w:cs="Times New Roman"/>
          <w:lang w:val="en-US"/>
        </w:rPr>
      </w:pPr>
      <w:r>
        <w:rPr>
          <w:rStyle w:val="Appelnotedebasdep"/>
        </w:rPr>
        <w:footnoteRef/>
      </w:r>
      <w:r w:rsidRPr="001E01C5">
        <w:rPr>
          <w:lang w:val="en-US"/>
        </w:rPr>
        <w:t xml:space="preserve"> </w:t>
      </w:r>
      <w:r w:rsidRPr="001E01C5">
        <w:rPr>
          <w:rFonts w:ascii="Times New Roman" w:hAnsi="Times New Roman" w:cs="Times New Roman"/>
          <w:lang w:val="en-US"/>
        </w:rPr>
        <w:t xml:space="preserve">Fine (p.c.) </w:t>
      </w:r>
      <w:r>
        <w:rPr>
          <w:rFonts w:ascii="Times New Roman" w:hAnsi="Times New Roman" w:cs="Times New Roman"/>
          <w:lang w:val="en-US"/>
        </w:rPr>
        <w:t>also uses the term ‘shallow</w:t>
      </w:r>
      <w:r w:rsidRPr="001E01C5">
        <w:rPr>
          <w:rFonts w:ascii="Times New Roman" w:hAnsi="Times New Roman" w:cs="Times New Roman"/>
          <w:lang w:val="en-US"/>
        </w:rPr>
        <w:t xml:space="preserve"> metaphysics</w:t>
      </w:r>
      <w:r>
        <w:rPr>
          <w:rFonts w:ascii="Times New Roman" w:hAnsi="Times New Roman" w:cs="Times New Roman"/>
          <w:lang w:val="en-US"/>
        </w:rPr>
        <w:t>’</w:t>
      </w:r>
      <w:r w:rsidRPr="001E01C5">
        <w:rPr>
          <w:rFonts w:ascii="Times New Roman" w:hAnsi="Times New Roman" w:cs="Times New Roman"/>
          <w:lang w:val="en-US"/>
        </w:rPr>
        <w:t xml:space="preserve"> instead of </w:t>
      </w:r>
      <w:r>
        <w:rPr>
          <w:rFonts w:ascii="Times New Roman" w:hAnsi="Times New Roman" w:cs="Times New Roman"/>
          <w:lang w:val="en-US"/>
        </w:rPr>
        <w:t>‘</w:t>
      </w:r>
      <w:r w:rsidRPr="001E01C5">
        <w:rPr>
          <w:rFonts w:ascii="Times New Roman" w:hAnsi="Times New Roman" w:cs="Times New Roman"/>
          <w:lang w:val="en-US"/>
        </w:rPr>
        <w:t>naïve metaphysics</w:t>
      </w:r>
      <w:r>
        <w:rPr>
          <w:rFonts w:ascii="Times New Roman" w:hAnsi="Times New Roman" w:cs="Times New Roman"/>
          <w:lang w:val="en-US"/>
        </w:rPr>
        <w:t>’</w:t>
      </w:r>
      <w:r w:rsidRPr="001E01C5">
        <w:rPr>
          <w:rFonts w:ascii="Times New Roman" w:hAnsi="Times New Roman" w:cs="Times New Roman"/>
          <w:lang w:val="en-US"/>
        </w:rPr>
        <w:t>, perhaps a better choice when it comes to natural language ontology. ‘Shallow metaphysics’ is the term I use</w:t>
      </w:r>
      <w:r>
        <w:rPr>
          <w:rFonts w:ascii="Times New Roman" w:hAnsi="Times New Roman" w:cs="Times New Roman"/>
          <w:lang w:val="en-US"/>
        </w:rPr>
        <w:t>, following Fine (p.c.),</w:t>
      </w:r>
      <w:r w:rsidRPr="001E01C5">
        <w:rPr>
          <w:rFonts w:ascii="Times New Roman" w:hAnsi="Times New Roman" w:cs="Times New Roman"/>
          <w:lang w:val="en-US"/>
        </w:rPr>
        <w:t xml:space="preserve"> in Moltmann (2014) for the branch of the metaphysic</w:t>
      </w:r>
      <w:r>
        <w:rPr>
          <w:rFonts w:ascii="Times New Roman" w:hAnsi="Times New Roman" w:cs="Times New Roman"/>
          <w:lang w:val="en-US"/>
        </w:rPr>
        <w:t xml:space="preserve">s </w:t>
      </w:r>
      <w:r w:rsidRPr="001E01C5">
        <w:rPr>
          <w:rFonts w:ascii="Times New Roman" w:hAnsi="Times New Roman" w:cs="Times New Roman"/>
          <w:lang w:val="en-US"/>
        </w:rPr>
        <w:t>that natural language ontology belongs to.</w:t>
      </w:r>
    </w:p>
    <w:p w:rsidR="004C2338" w:rsidRPr="001E01C5" w:rsidRDefault="004C2338" w:rsidP="00190444">
      <w:pPr>
        <w:pStyle w:val="Notedebasdepage"/>
        <w:rPr>
          <w:lang w:val="en-US"/>
        </w:rPr>
      </w:pPr>
    </w:p>
  </w:footnote>
  <w:footnote w:id="4">
    <w:p w:rsidR="00D30146" w:rsidRPr="00D30146" w:rsidRDefault="00D30146">
      <w:pPr>
        <w:pStyle w:val="Notedebasdepage"/>
        <w:rPr>
          <w:lang w:val="en-US"/>
        </w:rPr>
      </w:pPr>
      <w:r>
        <w:rPr>
          <w:rStyle w:val="Appelnotedebasdep"/>
        </w:rPr>
        <w:footnoteRef/>
      </w:r>
      <w:r w:rsidRPr="00D30146">
        <w:rPr>
          <w:lang w:val="en-US"/>
        </w:rPr>
        <w:t xml:space="preserve"> </w:t>
      </w:r>
      <w:r w:rsidRPr="00D30146">
        <w:rPr>
          <w:rFonts w:ascii="Times New Roman" w:hAnsi="Times New Roman" w:cs="Times New Roman"/>
          <w:lang w:val="en-US"/>
        </w:rPr>
        <w:t>This is an addition to Moltmann (2017), where only presuppositions are considered as indications of the ontology implicit in natural language.</w:t>
      </w:r>
    </w:p>
  </w:footnote>
  <w:footnote w:id="5">
    <w:p w:rsidR="004C2338" w:rsidRPr="00C37B86" w:rsidRDefault="004C2338" w:rsidP="00112F5F">
      <w:pPr>
        <w:spacing w:after="0" w:line="240" w:lineRule="auto"/>
        <w:rPr>
          <w:rFonts w:ascii="Times New Roman" w:hAnsi="Times New Roman" w:cs="Times New Roman"/>
          <w:sz w:val="20"/>
          <w:szCs w:val="20"/>
          <w:lang w:val="en-US"/>
        </w:rPr>
      </w:pPr>
      <w:r w:rsidRPr="00C37B86">
        <w:rPr>
          <w:rStyle w:val="Appelnotedebasdep"/>
          <w:rFonts w:ascii="Times New Roman" w:hAnsi="Times New Roman" w:cs="Times New Roman"/>
          <w:sz w:val="20"/>
          <w:szCs w:val="20"/>
        </w:rPr>
        <w:footnoteRef/>
      </w:r>
      <w:r w:rsidRPr="00C37B86">
        <w:rPr>
          <w:rFonts w:ascii="Times New Roman" w:hAnsi="Times New Roman" w:cs="Times New Roman"/>
          <w:sz w:val="20"/>
          <w:szCs w:val="20"/>
          <w:lang w:val="en-US"/>
        </w:rPr>
        <w:t xml:space="preserve"> Predicate-initial sortals also have a reifying function:</w:t>
      </w:r>
    </w:p>
    <w:p w:rsidR="004C2338" w:rsidRPr="00C37B86" w:rsidRDefault="004C2338" w:rsidP="00112F5F">
      <w:pPr>
        <w:spacing w:after="0" w:line="240" w:lineRule="auto"/>
        <w:rPr>
          <w:rFonts w:ascii="Times New Roman" w:hAnsi="Times New Roman" w:cs="Times New Roman"/>
          <w:sz w:val="20"/>
          <w:szCs w:val="20"/>
          <w:lang w:val="en-US"/>
        </w:rPr>
      </w:pPr>
    </w:p>
    <w:p w:rsidR="004C2338" w:rsidRPr="00C37B86" w:rsidRDefault="004C2338" w:rsidP="00112F5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 a. W</w:t>
      </w:r>
      <w:r w:rsidRPr="00C37B86">
        <w:rPr>
          <w:rFonts w:ascii="Times New Roman" w:hAnsi="Times New Roman" w:cs="Times New Roman"/>
          <w:sz w:val="20"/>
          <w:szCs w:val="20"/>
          <w:lang w:val="en-US"/>
        </w:rPr>
        <w:t>isdom is a property few have.</w:t>
      </w:r>
    </w:p>
    <w:p w:rsidR="004C2338" w:rsidRDefault="004C2338" w:rsidP="00112F5F">
      <w:pPr>
        <w:spacing w:after="0" w:line="240" w:lineRule="auto"/>
        <w:rPr>
          <w:rFonts w:ascii="Times New Roman" w:hAnsi="Times New Roman" w:cs="Times New Roman"/>
          <w:sz w:val="20"/>
          <w:szCs w:val="20"/>
          <w:lang w:val="en-US"/>
        </w:rPr>
      </w:pPr>
      <w:r w:rsidRPr="00C37B86">
        <w:rPr>
          <w:rFonts w:ascii="Times New Roman" w:hAnsi="Times New Roman" w:cs="Times New Roman"/>
          <w:sz w:val="20"/>
          <w:szCs w:val="20"/>
          <w:lang w:val="en-US"/>
        </w:rPr>
        <w:t xml:space="preserve">     </w:t>
      </w:r>
      <w:r>
        <w:rPr>
          <w:rFonts w:ascii="Times New Roman" w:hAnsi="Times New Roman" w:cs="Times New Roman"/>
          <w:sz w:val="20"/>
          <w:szCs w:val="20"/>
          <w:lang w:val="en-US"/>
        </w:rPr>
        <w:t>b. E</w:t>
      </w:r>
      <w:r w:rsidRPr="00C37B86">
        <w:rPr>
          <w:rFonts w:ascii="Times New Roman" w:hAnsi="Times New Roman" w:cs="Times New Roman"/>
          <w:sz w:val="20"/>
          <w:szCs w:val="20"/>
          <w:lang w:val="en-US"/>
        </w:rPr>
        <w:t>ight is a number that is divisible by two.</w:t>
      </w:r>
    </w:p>
    <w:p w:rsidR="004C2338" w:rsidRDefault="004C2338" w:rsidP="00112F5F">
      <w:pPr>
        <w:spacing w:after="0" w:line="240" w:lineRule="auto"/>
        <w:rPr>
          <w:rFonts w:ascii="Times New Roman" w:hAnsi="Times New Roman" w:cs="Times New Roman"/>
          <w:sz w:val="20"/>
          <w:szCs w:val="20"/>
          <w:lang w:val="en-US"/>
        </w:rPr>
      </w:pPr>
    </w:p>
    <w:p w:rsidR="004C2338" w:rsidRPr="00C37B86" w:rsidRDefault="004C2338" w:rsidP="00112F5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See Moltmann (2013b</w:t>
      </w:r>
      <w:r w:rsidR="00505D84">
        <w:rPr>
          <w:rFonts w:ascii="Times New Roman" w:hAnsi="Times New Roman" w:cs="Times New Roman"/>
          <w:sz w:val="20"/>
          <w:szCs w:val="20"/>
          <w:lang w:val="en-US"/>
        </w:rPr>
        <w:t>, chap. 6</w:t>
      </w:r>
      <w:r>
        <w:rPr>
          <w:rFonts w:ascii="Times New Roman" w:hAnsi="Times New Roman" w:cs="Times New Roman"/>
          <w:sz w:val="20"/>
          <w:szCs w:val="20"/>
          <w:lang w:val="en-US"/>
        </w:rPr>
        <w:t>) for discussion.</w:t>
      </w:r>
    </w:p>
    <w:p w:rsidR="004C2338" w:rsidRPr="00C37B86" w:rsidRDefault="004C2338" w:rsidP="00112F5F">
      <w:pPr>
        <w:pStyle w:val="Notedebasdepage"/>
        <w:rPr>
          <w:rFonts w:ascii="Times New Roman" w:hAnsi="Times New Roman" w:cs="Times New Roman"/>
          <w:lang w:val="en-US"/>
        </w:rPr>
      </w:pPr>
    </w:p>
  </w:footnote>
  <w:footnote w:id="6">
    <w:p w:rsidR="00DB540C" w:rsidRPr="00DB540C" w:rsidRDefault="00DB540C">
      <w:pPr>
        <w:pStyle w:val="Notedebasdepage"/>
        <w:rPr>
          <w:lang w:val="en-US"/>
        </w:rPr>
      </w:pPr>
      <w:r>
        <w:rPr>
          <w:rStyle w:val="Appelnotedebasdep"/>
        </w:rPr>
        <w:footnoteRef/>
      </w:r>
      <w:r w:rsidRPr="00DB540C">
        <w:rPr>
          <w:lang w:val="en-US"/>
        </w:rPr>
        <w:t xml:space="preserve"> </w:t>
      </w:r>
      <w:r w:rsidRPr="00DB540C">
        <w:rPr>
          <w:rFonts w:ascii="Times New Roman" w:hAnsi="Times New Roman" w:cs="Times New Roman"/>
          <w:lang w:val="en-US"/>
        </w:rPr>
        <w:t>Such conditions, in particular for the semantics of reifying terms, may take the form of abstraction principles (</w:t>
      </w:r>
      <w:r w:rsidR="006E4E9D">
        <w:rPr>
          <w:rFonts w:ascii="Times New Roman" w:hAnsi="Times New Roman" w:cs="Times New Roman"/>
          <w:lang w:val="en-US"/>
        </w:rPr>
        <w:t xml:space="preserve">Hale 1983, </w:t>
      </w:r>
      <w:r w:rsidRPr="00DB540C">
        <w:rPr>
          <w:rFonts w:ascii="Times New Roman" w:hAnsi="Times New Roman" w:cs="Times New Roman"/>
          <w:lang w:val="en-US"/>
        </w:rPr>
        <w:t>Wright 19</w:t>
      </w:r>
      <w:r w:rsidR="006E4E9D">
        <w:rPr>
          <w:rFonts w:ascii="Times New Roman" w:hAnsi="Times New Roman" w:cs="Times New Roman"/>
          <w:lang w:val="en-US"/>
        </w:rPr>
        <w:t>87</w:t>
      </w:r>
      <w:r w:rsidRPr="00DB540C">
        <w:rPr>
          <w:rFonts w:ascii="Times New Roman" w:hAnsi="Times New Roman" w:cs="Times New Roman"/>
          <w:lang w:val="en-US"/>
        </w:rPr>
        <w:t xml:space="preserve">) and conditions of generating pleonastic entities (Schiffer 1996, 2003). See Moltmann (2013, chap. 6) for </w:t>
      </w:r>
      <w:r w:rsidR="006E4E9D">
        <w:rPr>
          <w:rFonts w:ascii="Times New Roman" w:hAnsi="Times New Roman" w:cs="Times New Roman"/>
          <w:lang w:val="en-US"/>
        </w:rPr>
        <w:t>an</w:t>
      </w:r>
      <w:r w:rsidRPr="00DB540C">
        <w:rPr>
          <w:rFonts w:ascii="Times New Roman" w:hAnsi="Times New Roman" w:cs="Times New Roman"/>
          <w:lang w:val="en-US"/>
        </w:rPr>
        <w:t xml:space="preserve"> approach to reifying terms</w:t>
      </w:r>
      <w:r w:rsidR="006E4E9D">
        <w:rPr>
          <w:rFonts w:ascii="Times New Roman" w:hAnsi="Times New Roman" w:cs="Times New Roman"/>
          <w:lang w:val="en-US"/>
        </w:rPr>
        <w:t xml:space="preserve"> of that sort</w:t>
      </w:r>
      <w:r w:rsidRPr="00DB540C">
        <w:rPr>
          <w:rFonts w:ascii="Times New Roman" w:hAnsi="Times New Roman" w:cs="Times New Roman"/>
          <w:lang w:val="en-US"/>
        </w:rPr>
        <w:t>.</w:t>
      </w:r>
    </w:p>
  </w:footnote>
  <w:footnote w:id="7">
    <w:p w:rsidR="006B1EF5" w:rsidRDefault="006B1EF5">
      <w:pPr>
        <w:pStyle w:val="Notedebasdepage"/>
        <w:rPr>
          <w:lang w:val="en-US"/>
        </w:rPr>
      </w:pPr>
      <w:r>
        <w:rPr>
          <w:rStyle w:val="Appelnotedebasdep"/>
        </w:rPr>
        <w:footnoteRef/>
      </w:r>
      <w:r w:rsidRPr="006B1EF5">
        <w:rPr>
          <w:lang w:val="en-US"/>
        </w:rPr>
        <w:t xml:space="preserve"> </w:t>
      </w:r>
      <w:r w:rsidRPr="0048650A">
        <w:rPr>
          <w:rFonts w:ascii="Times New Roman" w:hAnsi="Times New Roman" w:cs="Times New Roman"/>
          <w:lang w:val="en-US"/>
        </w:rPr>
        <w:t>For Frege referential terms even se</w:t>
      </w:r>
      <w:r w:rsidR="0048650A" w:rsidRPr="0048650A">
        <w:rPr>
          <w:rFonts w:ascii="Times New Roman" w:hAnsi="Times New Roman" w:cs="Times New Roman"/>
          <w:lang w:val="en-US"/>
        </w:rPr>
        <w:t xml:space="preserve">rve as a criterion for objecthood: An object is what can be the semantic value of referential term’ (Wright 1983, Hale 1987). However, objects may also play a role in </w:t>
      </w:r>
      <w:r w:rsidR="003538C9">
        <w:rPr>
          <w:rFonts w:ascii="Times New Roman" w:hAnsi="Times New Roman" w:cs="Times New Roman"/>
          <w:lang w:val="en-US"/>
        </w:rPr>
        <w:t xml:space="preserve">the ontology of </w:t>
      </w:r>
      <w:r w:rsidR="0048650A" w:rsidRPr="0048650A">
        <w:rPr>
          <w:rFonts w:ascii="Times New Roman" w:hAnsi="Times New Roman" w:cs="Times New Roman"/>
          <w:lang w:val="en-US"/>
        </w:rPr>
        <w:t>natural language as implicit arguments and as parameters of evaluation, without acting as semantic values of referential terms.</w:t>
      </w:r>
    </w:p>
    <w:p w:rsidR="0048650A" w:rsidRPr="006B1EF5" w:rsidRDefault="0048650A">
      <w:pPr>
        <w:pStyle w:val="Notedebasdepage"/>
        <w:rPr>
          <w:lang w:val="en-US"/>
        </w:rPr>
      </w:pPr>
    </w:p>
  </w:footnote>
  <w:footnote w:id="8">
    <w:p w:rsidR="004C2338" w:rsidRPr="00F05298" w:rsidRDefault="004C2338" w:rsidP="00F05298">
      <w:pPr>
        <w:spacing w:after="0" w:line="240" w:lineRule="auto"/>
        <w:rPr>
          <w:rFonts w:ascii="Times New Roman" w:hAnsi="Times New Roman" w:cs="Times New Roman"/>
          <w:sz w:val="20"/>
          <w:szCs w:val="20"/>
          <w:lang w:val="en-US"/>
        </w:rPr>
      </w:pPr>
      <w:r w:rsidRPr="001051B1">
        <w:rPr>
          <w:rStyle w:val="Appelnotedebasdep"/>
          <w:rFonts w:ascii="Times New Roman" w:hAnsi="Times New Roman" w:cs="Times New Roman"/>
        </w:rPr>
        <w:footnoteRef/>
      </w:r>
      <w:r w:rsidRPr="001051B1">
        <w:rPr>
          <w:rFonts w:ascii="Times New Roman" w:hAnsi="Times New Roman" w:cs="Times New Roman"/>
          <w:lang w:val="en-US"/>
        </w:rPr>
        <w:t xml:space="preserve"> </w:t>
      </w:r>
      <w:r w:rsidRPr="00F05298">
        <w:rPr>
          <w:rFonts w:ascii="Times New Roman" w:hAnsi="Times New Roman" w:cs="Times New Roman"/>
          <w:sz w:val="20"/>
          <w:szCs w:val="20"/>
          <w:lang w:val="en-US"/>
        </w:rPr>
        <w:t>Hale (1</w:t>
      </w:r>
      <w:r>
        <w:rPr>
          <w:rFonts w:ascii="Times New Roman" w:hAnsi="Times New Roman" w:cs="Times New Roman"/>
          <w:sz w:val="20"/>
          <w:szCs w:val="20"/>
          <w:lang w:val="en-US"/>
        </w:rPr>
        <w:t>987) as well as Chomsky (1998</w:t>
      </w:r>
      <w:r w:rsidR="003538C9">
        <w:rPr>
          <w:rFonts w:ascii="Times New Roman" w:hAnsi="Times New Roman" w:cs="Times New Roman"/>
          <w:sz w:val="20"/>
          <w:szCs w:val="20"/>
          <w:lang w:val="en-US"/>
        </w:rPr>
        <w:t>)</w:t>
      </w:r>
      <w:r>
        <w:rPr>
          <w:rFonts w:ascii="Times New Roman" w:hAnsi="Times New Roman" w:cs="Times New Roman"/>
          <w:sz w:val="20"/>
          <w:szCs w:val="20"/>
          <w:lang w:val="en-US"/>
        </w:rPr>
        <w:t>, for example,</w:t>
      </w:r>
      <w:r w:rsidRPr="00F05298">
        <w:rPr>
          <w:rFonts w:ascii="Times New Roman" w:hAnsi="Times New Roman" w:cs="Times New Roman"/>
          <w:sz w:val="20"/>
          <w:szCs w:val="20"/>
          <w:lang w:val="en-US"/>
        </w:rPr>
        <w:t xml:space="preserve"> make use of the anaphora criterion. The anaphora and quantifier criteria need to be applied with caution, though. Not all quantifiers and pronouns that are able to replace an occurrence of an expression in a sentence are indicative of the expression acting as a referential term. There is a class of special quantifiers and pronouns that characteristically are able to replace nonreferenti</w:t>
      </w:r>
      <w:r w:rsidR="003538C9">
        <w:rPr>
          <w:rFonts w:ascii="Times New Roman" w:hAnsi="Times New Roman" w:cs="Times New Roman"/>
          <w:sz w:val="20"/>
          <w:szCs w:val="20"/>
          <w:lang w:val="en-US"/>
        </w:rPr>
        <w:t>al occurrences of expressions, which i</w:t>
      </w:r>
      <w:r w:rsidRPr="00F05298">
        <w:rPr>
          <w:rFonts w:ascii="Times New Roman" w:hAnsi="Times New Roman" w:cs="Times New Roman"/>
          <w:sz w:val="20"/>
          <w:szCs w:val="20"/>
          <w:lang w:val="en-US"/>
        </w:rPr>
        <w:t xml:space="preserve">n English consists of quantifiers like </w:t>
      </w:r>
      <w:r w:rsidRPr="00F05298">
        <w:rPr>
          <w:rFonts w:ascii="Times New Roman" w:hAnsi="Times New Roman" w:cs="Times New Roman"/>
          <w:i/>
          <w:sz w:val="20"/>
          <w:szCs w:val="20"/>
          <w:lang w:val="en-US"/>
        </w:rPr>
        <w:t>something,</w:t>
      </w:r>
      <w:r w:rsidRPr="00F05298">
        <w:rPr>
          <w:rFonts w:ascii="Times New Roman" w:hAnsi="Times New Roman" w:cs="Times New Roman"/>
          <w:sz w:val="20"/>
          <w:szCs w:val="20"/>
          <w:lang w:val="en-US"/>
        </w:rPr>
        <w:t xml:space="preserve"> </w:t>
      </w:r>
      <w:r w:rsidRPr="00F05298">
        <w:rPr>
          <w:rFonts w:ascii="Times New Roman" w:hAnsi="Times New Roman" w:cs="Times New Roman"/>
          <w:i/>
          <w:sz w:val="20"/>
          <w:szCs w:val="20"/>
          <w:lang w:val="en-US"/>
        </w:rPr>
        <w:t>everything, nothing</w:t>
      </w:r>
      <w:r w:rsidRPr="00F05298">
        <w:rPr>
          <w:rFonts w:ascii="Times New Roman" w:hAnsi="Times New Roman" w:cs="Times New Roman"/>
          <w:sz w:val="20"/>
          <w:szCs w:val="20"/>
          <w:lang w:val="en-US"/>
        </w:rPr>
        <w:t xml:space="preserve">, </w:t>
      </w:r>
      <w:r w:rsidRPr="00F05298">
        <w:rPr>
          <w:rFonts w:ascii="Times New Roman" w:hAnsi="Times New Roman" w:cs="Times New Roman"/>
          <w:i/>
          <w:sz w:val="20"/>
          <w:szCs w:val="20"/>
          <w:lang w:val="en-US"/>
        </w:rPr>
        <w:t>several things</w:t>
      </w:r>
      <w:r w:rsidRPr="00F05298">
        <w:rPr>
          <w:rFonts w:ascii="Times New Roman" w:hAnsi="Times New Roman" w:cs="Times New Roman"/>
          <w:sz w:val="20"/>
          <w:szCs w:val="20"/>
          <w:lang w:val="en-US"/>
        </w:rPr>
        <w:t xml:space="preserve">, and </w:t>
      </w:r>
      <w:r w:rsidRPr="00F05298">
        <w:rPr>
          <w:rFonts w:ascii="Times New Roman" w:hAnsi="Times New Roman" w:cs="Times New Roman"/>
          <w:i/>
          <w:sz w:val="20"/>
          <w:szCs w:val="20"/>
          <w:lang w:val="en-US"/>
        </w:rPr>
        <w:t>that.</w:t>
      </w:r>
      <w:r w:rsidRPr="00F05298">
        <w:rPr>
          <w:rFonts w:ascii="Times New Roman" w:hAnsi="Times New Roman" w:cs="Times New Roman"/>
          <w:sz w:val="20"/>
          <w:szCs w:val="20"/>
          <w:lang w:val="en-US"/>
        </w:rPr>
        <w:t xml:space="preserve"> They can </w:t>
      </w:r>
      <w:r w:rsidR="00655930">
        <w:rPr>
          <w:rFonts w:ascii="Times New Roman" w:hAnsi="Times New Roman" w:cs="Times New Roman"/>
          <w:sz w:val="20"/>
          <w:szCs w:val="20"/>
          <w:lang w:val="en-US"/>
        </w:rPr>
        <w:t>replace predicative complements</w:t>
      </w:r>
      <w:r w:rsidR="003538C9">
        <w:rPr>
          <w:rFonts w:ascii="Times New Roman" w:hAnsi="Times New Roman" w:cs="Times New Roman"/>
          <w:sz w:val="20"/>
          <w:szCs w:val="20"/>
          <w:lang w:val="en-US"/>
        </w:rPr>
        <w:t>, for example:</w:t>
      </w:r>
    </w:p>
    <w:p w:rsidR="004C2338" w:rsidRPr="00F05298" w:rsidRDefault="004C2338" w:rsidP="00F05298">
      <w:pPr>
        <w:spacing w:after="0" w:line="240" w:lineRule="auto"/>
        <w:rPr>
          <w:rFonts w:ascii="Times New Roman" w:hAnsi="Times New Roman" w:cs="Times New Roman"/>
          <w:sz w:val="20"/>
          <w:szCs w:val="20"/>
          <w:lang w:val="en-US"/>
        </w:rPr>
      </w:pPr>
    </w:p>
    <w:p w:rsidR="004C2338" w:rsidRPr="00F05298" w:rsidRDefault="004C2338" w:rsidP="00F0529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F05298">
        <w:rPr>
          <w:rFonts w:ascii="Times New Roman" w:hAnsi="Times New Roman" w:cs="Times New Roman"/>
          <w:sz w:val="20"/>
          <w:szCs w:val="20"/>
          <w:lang w:val="en-US"/>
        </w:rPr>
        <w:t>) a. Socrates is wise.</w:t>
      </w:r>
    </w:p>
    <w:p w:rsidR="004C2338" w:rsidRPr="00F05298" w:rsidRDefault="004C2338" w:rsidP="00F05298">
      <w:pPr>
        <w:spacing w:after="0" w:line="240" w:lineRule="auto"/>
        <w:rPr>
          <w:rFonts w:ascii="Times New Roman" w:hAnsi="Times New Roman" w:cs="Times New Roman"/>
          <w:sz w:val="20"/>
          <w:szCs w:val="20"/>
          <w:lang w:val="en-US"/>
        </w:rPr>
      </w:pPr>
      <w:r w:rsidRPr="00F0529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F05298">
        <w:rPr>
          <w:rFonts w:ascii="Times New Roman" w:hAnsi="Times New Roman" w:cs="Times New Roman"/>
          <w:sz w:val="20"/>
          <w:szCs w:val="20"/>
          <w:lang w:val="en-US"/>
        </w:rPr>
        <w:t xml:space="preserve"> b. Socrates is something admirable.</w:t>
      </w:r>
    </w:p>
    <w:p w:rsidR="004C2338" w:rsidRPr="00F05298" w:rsidRDefault="004C2338" w:rsidP="00F05298">
      <w:pPr>
        <w:spacing w:after="0" w:line="240" w:lineRule="auto"/>
        <w:rPr>
          <w:rFonts w:ascii="Times New Roman" w:hAnsi="Times New Roman" w:cs="Times New Roman"/>
          <w:sz w:val="20"/>
          <w:szCs w:val="20"/>
          <w:lang w:val="en-US"/>
        </w:rPr>
      </w:pPr>
    </w:p>
    <w:p w:rsidR="004C2338" w:rsidRPr="00F05298" w:rsidRDefault="004C2338" w:rsidP="00F05298">
      <w:pPr>
        <w:spacing w:after="0" w:line="240" w:lineRule="auto"/>
        <w:rPr>
          <w:rFonts w:ascii="Times New Roman" w:hAnsi="Times New Roman" w:cs="Times New Roman"/>
          <w:sz w:val="24"/>
          <w:szCs w:val="24"/>
          <w:lang w:val="en-US"/>
        </w:rPr>
      </w:pPr>
      <w:r w:rsidRPr="00F05298">
        <w:rPr>
          <w:rFonts w:ascii="Times New Roman" w:hAnsi="Times New Roman" w:cs="Times New Roman"/>
          <w:sz w:val="20"/>
          <w:szCs w:val="20"/>
          <w:lang w:val="en-US"/>
        </w:rPr>
        <w:t>Such special quantifiers and pronouns arguably are nominalizing expressions introducing a ‘new’ domain of entities into the semantic structure of sentences, entities that would be referents of corresponding nominalizations (</w:t>
      </w:r>
      <w:r w:rsidRPr="00F05298">
        <w:rPr>
          <w:rFonts w:ascii="Times New Roman" w:hAnsi="Times New Roman" w:cs="Times New Roman"/>
          <w:i/>
          <w:sz w:val="20"/>
          <w:szCs w:val="20"/>
          <w:lang w:val="en-US"/>
        </w:rPr>
        <w:t>wisdom</w:t>
      </w:r>
      <w:r w:rsidR="003538C9">
        <w:rPr>
          <w:rFonts w:ascii="Times New Roman" w:hAnsi="Times New Roman" w:cs="Times New Roman"/>
          <w:sz w:val="20"/>
          <w:szCs w:val="20"/>
          <w:lang w:val="en-US"/>
        </w:rPr>
        <w:t xml:space="preserve"> in (i</w:t>
      </w:r>
      <w:r w:rsidRPr="00F05298">
        <w:rPr>
          <w:rFonts w:ascii="Times New Roman" w:hAnsi="Times New Roman" w:cs="Times New Roman"/>
          <w:sz w:val="20"/>
          <w:szCs w:val="20"/>
          <w:lang w:val="en-US"/>
        </w:rPr>
        <w:t>b</w:t>
      </w:r>
      <w:r w:rsidR="003538C9">
        <w:rPr>
          <w:rFonts w:ascii="Times New Roman" w:hAnsi="Times New Roman" w:cs="Times New Roman"/>
          <w:sz w:val="20"/>
          <w:szCs w:val="20"/>
          <w:lang w:val="en-US"/>
        </w:rPr>
        <w:t>))</w:t>
      </w:r>
      <w:r w:rsidR="006B1EF5">
        <w:rPr>
          <w:rFonts w:ascii="Times New Roman" w:hAnsi="Times New Roman" w:cs="Times New Roman"/>
          <w:sz w:val="20"/>
          <w:szCs w:val="20"/>
          <w:lang w:val="en-US"/>
        </w:rPr>
        <w:t xml:space="preserve"> (Moltmann 2003, 2013b, c</w:t>
      </w:r>
      <w:r w:rsidRPr="00F05298">
        <w:rPr>
          <w:rFonts w:ascii="Times New Roman" w:hAnsi="Times New Roman" w:cs="Times New Roman"/>
          <w:sz w:val="20"/>
          <w:szCs w:val="20"/>
          <w:lang w:val="en-US"/>
        </w:rPr>
        <w:t>hap. 3).</w:t>
      </w:r>
    </w:p>
  </w:footnote>
  <w:footnote w:id="9">
    <w:p w:rsidR="004C2338" w:rsidRPr="00A378AB" w:rsidRDefault="004C2338" w:rsidP="00D62641">
      <w:pPr>
        <w:pStyle w:val="Notedebasdepage"/>
        <w:rPr>
          <w:lang w:val="en-US"/>
        </w:rPr>
      </w:pPr>
      <w:r>
        <w:rPr>
          <w:rStyle w:val="Appelnotedebasdep"/>
        </w:rPr>
        <w:footnoteRef/>
      </w:r>
      <w:r w:rsidRPr="00A378AB">
        <w:rPr>
          <w:lang w:val="en-US"/>
        </w:rPr>
        <w:t xml:space="preserve"> </w:t>
      </w:r>
      <w:r>
        <w:rPr>
          <w:rFonts w:ascii="Times New Roman" w:hAnsi="Times New Roman" w:cs="Times New Roman"/>
          <w:lang w:val="en-US"/>
        </w:rPr>
        <w:t>For an</w:t>
      </w:r>
      <w:r w:rsidRPr="00A378AB">
        <w:rPr>
          <w:rFonts w:ascii="Times New Roman" w:hAnsi="Times New Roman" w:cs="Times New Roman"/>
          <w:lang w:val="en-US"/>
        </w:rPr>
        <w:t xml:space="preserve"> alternative analysis of </w:t>
      </w:r>
      <w:r w:rsidRPr="000F402F">
        <w:rPr>
          <w:rFonts w:ascii="Times New Roman" w:hAnsi="Times New Roman" w:cs="Times New Roman"/>
          <w:i/>
          <w:lang w:val="en-US"/>
        </w:rPr>
        <w:t>the average American</w:t>
      </w:r>
      <w:r w:rsidRPr="00A378AB">
        <w:rPr>
          <w:rFonts w:ascii="Times New Roman" w:hAnsi="Times New Roman" w:cs="Times New Roman"/>
          <w:lang w:val="en-US"/>
        </w:rPr>
        <w:t xml:space="preserve"> not making use of derivative objects see Kennedy/Stanley (</w:t>
      </w:r>
      <w:r>
        <w:rPr>
          <w:rFonts w:ascii="Times New Roman" w:hAnsi="Times New Roman" w:cs="Times New Roman"/>
          <w:lang w:val="en-US"/>
        </w:rPr>
        <w:t>2009</w:t>
      </w:r>
      <w:r w:rsidRPr="00A378AB">
        <w:rPr>
          <w:rFonts w:ascii="Times New Roman" w:hAnsi="Times New Roman" w:cs="Times New Roman"/>
          <w:lang w:val="en-US"/>
        </w:rPr>
        <w:t>).</w:t>
      </w:r>
      <w:r>
        <w:rPr>
          <w:rFonts w:ascii="Times New Roman" w:hAnsi="Times New Roman" w:cs="Times New Roman"/>
          <w:lang w:val="en-US"/>
        </w:rPr>
        <w:t xml:space="preserve"> That some putative referential noun phrases should be reanalyzed as not standing for derivative objects of an enriched ontology is of course a theoretical option that is always in principle available.</w:t>
      </w:r>
    </w:p>
  </w:footnote>
  <w:footnote w:id="10">
    <w:p w:rsidR="004C2338" w:rsidRPr="0056187A" w:rsidRDefault="004C2338">
      <w:pPr>
        <w:pStyle w:val="Notedebasdepage"/>
        <w:rPr>
          <w:lang w:val="en-US"/>
        </w:rPr>
      </w:pPr>
      <w:r>
        <w:rPr>
          <w:rStyle w:val="Appelnotedebasdep"/>
        </w:rPr>
        <w:footnoteRef/>
      </w:r>
      <w:r w:rsidRPr="0056187A">
        <w:rPr>
          <w:lang w:val="en-US"/>
        </w:rPr>
        <w:t xml:space="preserve"> </w:t>
      </w:r>
      <w:r w:rsidR="00BC78E4">
        <w:rPr>
          <w:rFonts w:ascii="Times New Roman" w:hAnsi="Times New Roman" w:cs="Times New Roman"/>
          <w:lang w:val="en-US"/>
        </w:rPr>
        <w:t>The view of b</w:t>
      </w:r>
      <w:r w:rsidRPr="000459D1">
        <w:rPr>
          <w:rFonts w:ascii="Times New Roman" w:hAnsi="Times New Roman" w:cs="Times New Roman"/>
          <w:lang w:val="en-US"/>
        </w:rPr>
        <w:t xml:space="preserve">are plurals and mass nouns standing for kinds as objects goes back to </w:t>
      </w:r>
      <w:r w:rsidR="00BC78E4">
        <w:rPr>
          <w:rFonts w:ascii="Times New Roman" w:hAnsi="Times New Roman" w:cs="Times New Roman"/>
          <w:lang w:val="en-US"/>
        </w:rPr>
        <w:t>Carlson</w:t>
      </w:r>
      <w:r w:rsidRPr="000459D1">
        <w:rPr>
          <w:rFonts w:ascii="Times New Roman" w:hAnsi="Times New Roman" w:cs="Times New Roman"/>
          <w:lang w:val="en-US"/>
        </w:rPr>
        <w:t xml:space="preserve"> (1977). This view was taken to over to quality terms as terms for kinds of tropes in Moltmann (2004). In Moltmann (2013b), by contrast, I explored </w:t>
      </w:r>
      <w:r w:rsidR="00BC78E4">
        <w:rPr>
          <w:rFonts w:ascii="Times New Roman" w:hAnsi="Times New Roman" w:cs="Times New Roman"/>
          <w:lang w:val="en-US"/>
        </w:rPr>
        <w:t>an</w:t>
      </w:r>
      <w:r w:rsidRPr="000459D1">
        <w:rPr>
          <w:rFonts w:ascii="Times New Roman" w:hAnsi="Times New Roman" w:cs="Times New Roman"/>
          <w:lang w:val="en-US"/>
        </w:rPr>
        <w:t xml:space="preserve"> account </w:t>
      </w:r>
      <w:r w:rsidR="00BC78E4">
        <w:rPr>
          <w:rFonts w:ascii="Times New Roman" w:hAnsi="Times New Roman" w:cs="Times New Roman"/>
          <w:lang w:val="en-US"/>
        </w:rPr>
        <w:t>o</w:t>
      </w:r>
      <w:r w:rsidRPr="000459D1">
        <w:rPr>
          <w:rFonts w:ascii="Times New Roman" w:hAnsi="Times New Roman" w:cs="Times New Roman"/>
          <w:lang w:val="en-US"/>
        </w:rPr>
        <w:t>f kinds as semantic values of kind terms</w:t>
      </w:r>
      <w:r w:rsidR="00BC78E4">
        <w:rPr>
          <w:rFonts w:ascii="Times New Roman" w:hAnsi="Times New Roman" w:cs="Times New Roman"/>
          <w:lang w:val="en-US"/>
        </w:rPr>
        <w:t xml:space="preserve"> in terms of plural reference (Oliver/Smiley 2013, Yi 2005/6)</w:t>
      </w:r>
      <w:r w:rsidRPr="000459D1">
        <w:rPr>
          <w:rFonts w:ascii="Times New Roman" w:hAnsi="Times New Roman" w:cs="Times New Roman"/>
          <w:lang w:val="en-US"/>
        </w:rPr>
        <w:t>.</w:t>
      </w:r>
      <w:r w:rsidR="00BC78E4">
        <w:rPr>
          <w:rFonts w:ascii="Times New Roman" w:hAnsi="Times New Roman" w:cs="Times New Roman"/>
          <w:lang w:val="en-US"/>
        </w:rPr>
        <w:t xml:space="preserve"> </w:t>
      </w:r>
    </w:p>
  </w:footnote>
  <w:footnote w:id="11">
    <w:p w:rsidR="004C2338" w:rsidRDefault="004C2338" w:rsidP="00334050">
      <w:pPr>
        <w:spacing w:after="0" w:line="240" w:lineRule="auto"/>
        <w:rPr>
          <w:rFonts w:ascii="Times New Roman" w:hAnsi="Times New Roman" w:cs="Times New Roman"/>
          <w:sz w:val="24"/>
          <w:szCs w:val="24"/>
          <w:lang w:val="en-US"/>
        </w:rPr>
      </w:pPr>
      <w:r>
        <w:rPr>
          <w:rStyle w:val="Appelnotedebasdep"/>
        </w:rPr>
        <w:footnoteRef/>
      </w:r>
      <w:r w:rsidRPr="00334050">
        <w:rPr>
          <w:lang w:val="en-US"/>
        </w:rPr>
        <w:t xml:space="preserve"> </w:t>
      </w:r>
      <w:r w:rsidRPr="00334050">
        <w:rPr>
          <w:rFonts w:ascii="Times New Roman" w:hAnsi="Times New Roman" w:cs="Times New Roman"/>
          <w:sz w:val="20"/>
          <w:szCs w:val="20"/>
          <w:lang w:val="en-US"/>
        </w:rPr>
        <w:t xml:space="preserve">The peculiar status of kinds as semantic values of anaphora support is also compatible with </w:t>
      </w:r>
      <w:r w:rsidRPr="00334050">
        <w:rPr>
          <w:rFonts w:ascii="Times New Roman" w:hAnsi="Times New Roman" w:cs="Times New Roman"/>
          <w:i/>
          <w:sz w:val="20"/>
          <w:szCs w:val="20"/>
          <w:lang w:val="en-US"/>
        </w:rPr>
        <w:t>wisdom</w:t>
      </w:r>
      <w:r w:rsidRPr="00334050">
        <w:rPr>
          <w:rFonts w:ascii="Times New Roman" w:hAnsi="Times New Roman" w:cs="Times New Roman"/>
          <w:sz w:val="20"/>
          <w:szCs w:val="20"/>
          <w:lang w:val="en-US"/>
        </w:rPr>
        <w:t xml:space="preserve"> not being a singular term, but a plural term standing for the plurality (as many) of the </w:t>
      </w:r>
      <w:r>
        <w:rPr>
          <w:rFonts w:ascii="Times New Roman" w:hAnsi="Times New Roman" w:cs="Times New Roman"/>
          <w:sz w:val="20"/>
          <w:szCs w:val="20"/>
          <w:lang w:val="en-US"/>
        </w:rPr>
        <w:t xml:space="preserve">actual and possible </w:t>
      </w:r>
      <w:r w:rsidRPr="00334050">
        <w:rPr>
          <w:rFonts w:ascii="Times New Roman" w:hAnsi="Times New Roman" w:cs="Times New Roman"/>
          <w:sz w:val="20"/>
          <w:szCs w:val="20"/>
          <w:lang w:val="en-US"/>
        </w:rPr>
        <w:t>instances of the kind (in the sense of plural reference of Yi</w:t>
      </w:r>
      <w:r>
        <w:rPr>
          <w:rFonts w:ascii="Times New Roman" w:hAnsi="Times New Roman" w:cs="Times New Roman"/>
          <w:sz w:val="20"/>
          <w:szCs w:val="20"/>
          <w:lang w:val="en-US"/>
        </w:rPr>
        <w:t xml:space="preserve"> </w:t>
      </w:r>
      <w:r w:rsidRPr="00334050">
        <w:rPr>
          <w:rFonts w:ascii="Times New Roman" w:hAnsi="Times New Roman" w:cs="Times New Roman"/>
          <w:sz w:val="20"/>
          <w:szCs w:val="20"/>
          <w:lang w:val="en-US"/>
        </w:rPr>
        <w:t xml:space="preserve"> 2005, 2006, Oliver/Smiley 2013) (Moltmann 2013b).</w:t>
      </w:r>
      <w:r>
        <w:rPr>
          <w:rFonts w:ascii="Times New Roman" w:hAnsi="Times New Roman" w:cs="Times New Roman"/>
          <w:sz w:val="24"/>
          <w:szCs w:val="24"/>
          <w:lang w:val="en-US"/>
        </w:rPr>
        <w:t xml:space="preserve"> </w:t>
      </w:r>
    </w:p>
    <w:p w:rsidR="004C2338" w:rsidRPr="00334050" w:rsidRDefault="004C2338">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31592"/>
      <w:docPartObj>
        <w:docPartGallery w:val="Page Numbers (Top of Page)"/>
        <w:docPartUnique/>
      </w:docPartObj>
    </w:sdtPr>
    <w:sdtContent>
      <w:p w:rsidR="004C2338" w:rsidRDefault="004C2338">
        <w:pPr>
          <w:pStyle w:val="En-tte"/>
          <w:jc w:val="center"/>
        </w:pPr>
        <w:r>
          <w:fldChar w:fldCharType="begin"/>
        </w:r>
        <w:r>
          <w:instrText>PAGE   \* MERGEFORMAT</w:instrText>
        </w:r>
        <w:r>
          <w:fldChar w:fldCharType="separate"/>
        </w:r>
        <w:r w:rsidR="008974C4">
          <w:rPr>
            <w:noProof/>
          </w:rPr>
          <w:t>2</w:t>
        </w:r>
        <w:r>
          <w:fldChar w:fldCharType="end"/>
        </w:r>
      </w:p>
    </w:sdtContent>
  </w:sdt>
  <w:p w:rsidR="004C2338" w:rsidRDefault="004C233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F8"/>
    <w:rsid w:val="000008B6"/>
    <w:rsid w:val="00003FB8"/>
    <w:rsid w:val="00006165"/>
    <w:rsid w:val="000067AD"/>
    <w:rsid w:val="0000775B"/>
    <w:rsid w:val="0001455C"/>
    <w:rsid w:val="00014729"/>
    <w:rsid w:val="00014B82"/>
    <w:rsid w:val="0001516E"/>
    <w:rsid w:val="000152FD"/>
    <w:rsid w:val="00015383"/>
    <w:rsid w:val="000208A5"/>
    <w:rsid w:val="0002167B"/>
    <w:rsid w:val="000216B0"/>
    <w:rsid w:val="0003095C"/>
    <w:rsid w:val="0003283B"/>
    <w:rsid w:val="00035AC9"/>
    <w:rsid w:val="000376EF"/>
    <w:rsid w:val="00037CA9"/>
    <w:rsid w:val="0004167F"/>
    <w:rsid w:val="00041D7F"/>
    <w:rsid w:val="0004238C"/>
    <w:rsid w:val="0004379B"/>
    <w:rsid w:val="00045528"/>
    <w:rsid w:val="00045692"/>
    <w:rsid w:val="000459D1"/>
    <w:rsid w:val="00045B7B"/>
    <w:rsid w:val="00047AAB"/>
    <w:rsid w:val="0005109E"/>
    <w:rsid w:val="0005568C"/>
    <w:rsid w:val="000562A8"/>
    <w:rsid w:val="00057684"/>
    <w:rsid w:val="00057772"/>
    <w:rsid w:val="0006061B"/>
    <w:rsid w:val="000617EC"/>
    <w:rsid w:val="000618C5"/>
    <w:rsid w:val="00064365"/>
    <w:rsid w:val="00065259"/>
    <w:rsid w:val="0007050C"/>
    <w:rsid w:val="00071F2F"/>
    <w:rsid w:val="00072D2B"/>
    <w:rsid w:val="00072DBD"/>
    <w:rsid w:val="00073675"/>
    <w:rsid w:val="00075262"/>
    <w:rsid w:val="00076B00"/>
    <w:rsid w:val="000775ED"/>
    <w:rsid w:val="0007775A"/>
    <w:rsid w:val="000800AA"/>
    <w:rsid w:val="00080F85"/>
    <w:rsid w:val="00083DD9"/>
    <w:rsid w:val="0008510D"/>
    <w:rsid w:val="00092B89"/>
    <w:rsid w:val="00092F0E"/>
    <w:rsid w:val="000A03D7"/>
    <w:rsid w:val="000A4901"/>
    <w:rsid w:val="000A6A1E"/>
    <w:rsid w:val="000A7BD8"/>
    <w:rsid w:val="000B44A3"/>
    <w:rsid w:val="000B6FF7"/>
    <w:rsid w:val="000C04A9"/>
    <w:rsid w:val="000C0ACE"/>
    <w:rsid w:val="000C1A7C"/>
    <w:rsid w:val="000C2218"/>
    <w:rsid w:val="000C2AE4"/>
    <w:rsid w:val="000D1334"/>
    <w:rsid w:val="000D137B"/>
    <w:rsid w:val="000D5433"/>
    <w:rsid w:val="000D5661"/>
    <w:rsid w:val="000D5C42"/>
    <w:rsid w:val="000D7444"/>
    <w:rsid w:val="000F1E72"/>
    <w:rsid w:val="000F2444"/>
    <w:rsid w:val="000F402F"/>
    <w:rsid w:val="000F5852"/>
    <w:rsid w:val="000F6E37"/>
    <w:rsid w:val="000F72B1"/>
    <w:rsid w:val="000F7DD9"/>
    <w:rsid w:val="00102433"/>
    <w:rsid w:val="001051B1"/>
    <w:rsid w:val="00111042"/>
    <w:rsid w:val="00112F5F"/>
    <w:rsid w:val="00113777"/>
    <w:rsid w:val="00113D50"/>
    <w:rsid w:val="0011548E"/>
    <w:rsid w:val="00116ACF"/>
    <w:rsid w:val="00117AAC"/>
    <w:rsid w:val="00117F7A"/>
    <w:rsid w:val="00120E50"/>
    <w:rsid w:val="00121BE4"/>
    <w:rsid w:val="00123134"/>
    <w:rsid w:val="0012343E"/>
    <w:rsid w:val="0012393D"/>
    <w:rsid w:val="00137CC6"/>
    <w:rsid w:val="00140366"/>
    <w:rsid w:val="00143F37"/>
    <w:rsid w:val="00145732"/>
    <w:rsid w:val="001459FC"/>
    <w:rsid w:val="00145F26"/>
    <w:rsid w:val="00150153"/>
    <w:rsid w:val="00150E29"/>
    <w:rsid w:val="00152954"/>
    <w:rsid w:val="001537C5"/>
    <w:rsid w:val="0015571C"/>
    <w:rsid w:val="00156CEC"/>
    <w:rsid w:val="001603BB"/>
    <w:rsid w:val="00163241"/>
    <w:rsid w:val="00163E05"/>
    <w:rsid w:val="00165844"/>
    <w:rsid w:val="00166150"/>
    <w:rsid w:val="00167760"/>
    <w:rsid w:val="00167FD6"/>
    <w:rsid w:val="00171428"/>
    <w:rsid w:val="00172467"/>
    <w:rsid w:val="00172F7F"/>
    <w:rsid w:val="00177199"/>
    <w:rsid w:val="001779C1"/>
    <w:rsid w:val="00180793"/>
    <w:rsid w:val="00181E84"/>
    <w:rsid w:val="0018260D"/>
    <w:rsid w:val="00190444"/>
    <w:rsid w:val="00190CA4"/>
    <w:rsid w:val="0019334E"/>
    <w:rsid w:val="00194922"/>
    <w:rsid w:val="001949CC"/>
    <w:rsid w:val="00194CCB"/>
    <w:rsid w:val="00195B96"/>
    <w:rsid w:val="00197EB8"/>
    <w:rsid w:val="001A0613"/>
    <w:rsid w:val="001A0D38"/>
    <w:rsid w:val="001A63ED"/>
    <w:rsid w:val="001A7FDD"/>
    <w:rsid w:val="001B173F"/>
    <w:rsid w:val="001B6F76"/>
    <w:rsid w:val="001C0275"/>
    <w:rsid w:val="001C2357"/>
    <w:rsid w:val="001C3495"/>
    <w:rsid w:val="001C4AE0"/>
    <w:rsid w:val="001C692D"/>
    <w:rsid w:val="001C7938"/>
    <w:rsid w:val="001D0D4E"/>
    <w:rsid w:val="001D1205"/>
    <w:rsid w:val="001D14EA"/>
    <w:rsid w:val="001D24AD"/>
    <w:rsid w:val="001D3D18"/>
    <w:rsid w:val="001D4BB9"/>
    <w:rsid w:val="001D56B3"/>
    <w:rsid w:val="001E154C"/>
    <w:rsid w:val="001E39DA"/>
    <w:rsid w:val="001E3E4F"/>
    <w:rsid w:val="001E666C"/>
    <w:rsid w:val="001F0AD7"/>
    <w:rsid w:val="001F28F8"/>
    <w:rsid w:val="001F311A"/>
    <w:rsid w:val="001F451C"/>
    <w:rsid w:val="001F633A"/>
    <w:rsid w:val="00201E26"/>
    <w:rsid w:val="00203064"/>
    <w:rsid w:val="00210664"/>
    <w:rsid w:val="002116CA"/>
    <w:rsid w:val="002162E9"/>
    <w:rsid w:val="00216A03"/>
    <w:rsid w:val="002209C8"/>
    <w:rsid w:val="002230AD"/>
    <w:rsid w:val="002313E0"/>
    <w:rsid w:val="0023364D"/>
    <w:rsid w:val="00233E7E"/>
    <w:rsid w:val="00235E82"/>
    <w:rsid w:val="0023720C"/>
    <w:rsid w:val="00241D3E"/>
    <w:rsid w:val="00242767"/>
    <w:rsid w:val="00242D80"/>
    <w:rsid w:val="00245381"/>
    <w:rsid w:val="00246FB6"/>
    <w:rsid w:val="00252B4D"/>
    <w:rsid w:val="00252C7B"/>
    <w:rsid w:val="002535D4"/>
    <w:rsid w:val="002544DE"/>
    <w:rsid w:val="0025752F"/>
    <w:rsid w:val="00260BEE"/>
    <w:rsid w:val="00262D35"/>
    <w:rsid w:val="00264D3E"/>
    <w:rsid w:val="00265881"/>
    <w:rsid w:val="00265AAA"/>
    <w:rsid w:val="00266B9F"/>
    <w:rsid w:val="00270921"/>
    <w:rsid w:val="00270B75"/>
    <w:rsid w:val="002713BE"/>
    <w:rsid w:val="00273783"/>
    <w:rsid w:val="002739BE"/>
    <w:rsid w:val="0028622B"/>
    <w:rsid w:val="002901B9"/>
    <w:rsid w:val="00291AF6"/>
    <w:rsid w:val="002A568B"/>
    <w:rsid w:val="002A60D1"/>
    <w:rsid w:val="002A6EC4"/>
    <w:rsid w:val="002A70C7"/>
    <w:rsid w:val="002B10DE"/>
    <w:rsid w:val="002B195B"/>
    <w:rsid w:val="002B2866"/>
    <w:rsid w:val="002B2969"/>
    <w:rsid w:val="002B4DC1"/>
    <w:rsid w:val="002B6372"/>
    <w:rsid w:val="002B6FE7"/>
    <w:rsid w:val="002B7EC3"/>
    <w:rsid w:val="002C11F5"/>
    <w:rsid w:val="002C3A85"/>
    <w:rsid w:val="002C4828"/>
    <w:rsid w:val="002C7413"/>
    <w:rsid w:val="002C7723"/>
    <w:rsid w:val="002D358C"/>
    <w:rsid w:val="002D6644"/>
    <w:rsid w:val="002E063C"/>
    <w:rsid w:val="002F06C8"/>
    <w:rsid w:val="002F0801"/>
    <w:rsid w:val="002F2064"/>
    <w:rsid w:val="002F649F"/>
    <w:rsid w:val="002F7DCD"/>
    <w:rsid w:val="0030025A"/>
    <w:rsid w:val="003025B1"/>
    <w:rsid w:val="00302EEE"/>
    <w:rsid w:val="00303030"/>
    <w:rsid w:val="0030503B"/>
    <w:rsid w:val="00310E18"/>
    <w:rsid w:val="00314759"/>
    <w:rsid w:val="00314CC3"/>
    <w:rsid w:val="003167C9"/>
    <w:rsid w:val="00322EE8"/>
    <w:rsid w:val="00326F00"/>
    <w:rsid w:val="003316E1"/>
    <w:rsid w:val="00331766"/>
    <w:rsid w:val="00332B66"/>
    <w:rsid w:val="00333710"/>
    <w:rsid w:val="00334050"/>
    <w:rsid w:val="00337186"/>
    <w:rsid w:val="0034190A"/>
    <w:rsid w:val="0034199E"/>
    <w:rsid w:val="00341D32"/>
    <w:rsid w:val="003438FE"/>
    <w:rsid w:val="00343F5F"/>
    <w:rsid w:val="00347004"/>
    <w:rsid w:val="003536CD"/>
    <w:rsid w:val="003538C9"/>
    <w:rsid w:val="00353AFC"/>
    <w:rsid w:val="003550C7"/>
    <w:rsid w:val="00356056"/>
    <w:rsid w:val="00361F90"/>
    <w:rsid w:val="00367CF5"/>
    <w:rsid w:val="003701D5"/>
    <w:rsid w:val="00370413"/>
    <w:rsid w:val="00370A5B"/>
    <w:rsid w:val="00370EE4"/>
    <w:rsid w:val="00372414"/>
    <w:rsid w:val="00373BDD"/>
    <w:rsid w:val="003778D5"/>
    <w:rsid w:val="00377FBD"/>
    <w:rsid w:val="0038187D"/>
    <w:rsid w:val="00383229"/>
    <w:rsid w:val="003853EA"/>
    <w:rsid w:val="003872B9"/>
    <w:rsid w:val="003874F7"/>
    <w:rsid w:val="003905DF"/>
    <w:rsid w:val="00390E4E"/>
    <w:rsid w:val="00391CB6"/>
    <w:rsid w:val="00391DFD"/>
    <w:rsid w:val="0039346F"/>
    <w:rsid w:val="003937F5"/>
    <w:rsid w:val="00393BA8"/>
    <w:rsid w:val="00395407"/>
    <w:rsid w:val="00396457"/>
    <w:rsid w:val="00397661"/>
    <w:rsid w:val="003A021D"/>
    <w:rsid w:val="003A18E4"/>
    <w:rsid w:val="003A2607"/>
    <w:rsid w:val="003A615A"/>
    <w:rsid w:val="003A6778"/>
    <w:rsid w:val="003A67CA"/>
    <w:rsid w:val="003A69CB"/>
    <w:rsid w:val="003B0B11"/>
    <w:rsid w:val="003B24A5"/>
    <w:rsid w:val="003B40C6"/>
    <w:rsid w:val="003B4B3B"/>
    <w:rsid w:val="003B5E87"/>
    <w:rsid w:val="003C0B1C"/>
    <w:rsid w:val="003C0BA1"/>
    <w:rsid w:val="003C17D1"/>
    <w:rsid w:val="003C39B1"/>
    <w:rsid w:val="003C43AD"/>
    <w:rsid w:val="003C530A"/>
    <w:rsid w:val="003C6071"/>
    <w:rsid w:val="003D13CF"/>
    <w:rsid w:val="003D1DB4"/>
    <w:rsid w:val="003D2843"/>
    <w:rsid w:val="003D3A54"/>
    <w:rsid w:val="003D4B2F"/>
    <w:rsid w:val="003E3D62"/>
    <w:rsid w:val="003F0362"/>
    <w:rsid w:val="003F07DB"/>
    <w:rsid w:val="003F10A0"/>
    <w:rsid w:val="003F13B4"/>
    <w:rsid w:val="003F204A"/>
    <w:rsid w:val="003F2782"/>
    <w:rsid w:val="003F4067"/>
    <w:rsid w:val="003F5D2C"/>
    <w:rsid w:val="003F744D"/>
    <w:rsid w:val="004025A5"/>
    <w:rsid w:val="0040316A"/>
    <w:rsid w:val="00403680"/>
    <w:rsid w:val="00404DE6"/>
    <w:rsid w:val="00406560"/>
    <w:rsid w:val="00407532"/>
    <w:rsid w:val="004077DF"/>
    <w:rsid w:val="00407B8F"/>
    <w:rsid w:val="00407C31"/>
    <w:rsid w:val="00410EC8"/>
    <w:rsid w:val="0041489E"/>
    <w:rsid w:val="00414BF7"/>
    <w:rsid w:val="0041552E"/>
    <w:rsid w:val="00415C88"/>
    <w:rsid w:val="00420AD3"/>
    <w:rsid w:val="0042236B"/>
    <w:rsid w:val="00425612"/>
    <w:rsid w:val="004312F7"/>
    <w:rsid w:val="0043508B"/>
    <w:rsid w:val="004353EB"/>
    <w:rsid w:val="00436196"/>
    <w:rsid w:val="00441150"/>
    <w:rsid w:val="004429BF"/>
    <w:rsid w:val="0044467D"/>
    <w:rsid w:val="00447DC8"/>
    <w:rsid w:val="0045037A"/>
    <w:rsid w:val="00454FC4"/>
    <w:rsid w:val="00455CB5"/>
    <w:rsid w:val="00461E34"/>
    <w:rsid w:val="00463ADB"/>
    <w:rsid w:val="00466F19"/>
    <w:rsid w:val="004704E5"/>
    <w:rsid w:val="00470D7C"/>
    <w:rsid w:val="00472AB2"/>
    <w:rsid w:val="00472CA3"/>
    <w:rsid w:val="00472EF4"/>
    <w:rsid w:val="00474087"/>
    <w:rsid w:val="00475DFA"/>
    <w:rsid w:val="0047671E"/>
    <w:rsid w:val="0047676C"/>
    <w:rsid w:val="00476D38"/>
    <w:rsid w:val="00483C4B"/>
    <w:rsid w:val="0048650A"/>
    <w:rsid w:val="00486F33"/>
    <w:rsid w:val="00490818"/>
    <w:rsid w:val="0049085A"/>
    <w:rsid w:val="004933EC"/>
    <w:rsid w:val="004957B5"/>
    <w:rsid w:val="004958F8"/>
    <w:rsid w:val="004975BA"/>
    <w:rsid w:val="004A1329"/>
    <w:rsid w:val="004A1D12"/>
    <w:rsid w:val="004A2F72"/>
    <w:rsid w:val="004A48C6"/>
    <w:rsid w:val="004A4DD6"/>
    <w:rsid w:val="004A61D1"/>
    <w:rsid w:val="004A7890"/>
    <w:rsid w:val="004B299E"/>
    <w:rsid w:val="004B5A37"/>
    <w:rsid w:val="004B7B3C"/>
    <w:rsid w:val="004C0100"/>
    <w:rsid w:val="004C0BD9"/>
    <w:rsid w:val="004C181F"/>
    <w:rsid w:val="004C2338"/>
    <w:rsid w:val="004C247E"/>
    <w:rsid w:val="004C3E12"/>
    <w:rsid w:val="004C3F0F"/>
    <w:rsid w:val="004C4FED"/>
    <w:rsid w:val="004C6C14"/>
    <w:rsid w:val="004C7AE1"/>
    <w:rsid w:val="004C7E1B"/>
    <w:rsid w:val="004D4E2E"/>
    <w:rsid w:val="004D543E"/>
    <w:rsid w:val="004E2905"/>
    <w:rsid w:val="004E3998"/>
    <w:rsid w:val="004E3FDE"/>
    <w:rsid w:val="004E5DDE"/>
    <w:rsid w:val="004E6881"/>
    <w:rsid w:val="004F145D"/>
    <w:rsid w:val="004F250F"/>
    <w:rsid w:val="004F38B5"/>
    <w:rsid w:val="004F58D6"/>
    <w:rsid w:val="004F6687"/>
    <w:rsid w:val="004F693C"/>
    <w:rsid w:val="004F749F"/>
    <w:rsid w:val="004F764F"/>
    <w:rsid w:val="004F7810"/>
    <w:rsid w:val="00501CC9"/>
    <w:rsid w:val="00502072"/>
    <w:rsid w:val="0050215B"/>
    <w:rsid w:val="00503BE6"/>
    <w:rsid w:val="00505D84"/>
    <w:rsid w:val="005078E2"/>
    <w:rsid w:val="00507ADA"/>
    <w:rsid w:val="005110F9"/>
    <w:rsid w:val="005111C9"/>
    <w:rsid w:val="00513833"/>
    <w:rsid w:val="0051385E"/>
    <w:rsid w:val="0051404F"/>
    <w:rsid w:val="005145F9"/>
    <w:rsid w:val="00514D2F"/>
    <w:rsid w:val="00517448"/>
    <w:rsid w:val="00517AA2"/>
    <w:rsid w:val="0052096C"/>
    <w:rsid w:val="00520D42"/>
    <w:rsid w:val="00523E40"/>
    <w:rsid w:val="00525EC6"/>
    <w:rsid w:val="0052654F"/>
    <w:rsid w:val="005320F7"/>
    <w:rsid w:val="00532542"/>
    <w:rsid w:val="00534972"/>
    <w:rsid w:val="0053583B"/>
    <w:rsid w:val="0053589D"/>
    <w:rsid w:val="00535F70"/>
    <w:rsid w:val="005418BA"/>
    <w:rsid w:val="00542187"/>
    <w:rsid w:val="0054268D"/>
    <w:rsid w:val="005442BB"/>
    <w:rsid w:val="00545901"/>
    <w:rsid w:val="00545C0A"/>
    <w:rsid w:val="005467AF"/>
    <w:rsid w:val="00553738"/>
    <w:rsid w:val="00554B06"/>
    <w:rsid w:val="0055557A"/>
    <w:rsid w:val="00555A70"/>
    <w:rsid w:val="00556C61"/>
    <w:rsid w:val="00560293"/>
    <w:rsid w:val="0056187A"/>
    <w:rsid w:val="00562601"/>
    <w:rsid w:val="00564128"/>
    <w:rsid w:val="00565D37"/>
    <w:rsid w:val="00565F35"/>
    <w:rsid w:val="00571AB4"/>
    <w:rsid w:val="00573687"/>
    <w:rsid w:val="005746BC"/>
    <w:rsid w:val="00574C96"/>
    <w:rsid w:val="00575BE6"/>
    <w:rsid w:val="00576A7A"/>
    <w:rsid w:val="00576D78"/>
    <w:rsid w:val="0057709D"/>
    <w:rsid w:val="0058233A"/>
    <w:rsid w:val="0058450D"/>
    <w:rsid w:val="0058500A"/>
    <w:rsid w:val="005935D8"/>
    <w:rsid w:val="00595977"/>
    <w:rsid w:val="00596A6D"/>
    <w:rsid w:val="005A2D74"/>
    <w:rsid w:val="005A35AA"/>
    <w:rsid w:val="005A36F3"/>
    <w:rsid w:val="005A4FCA"/>
    <w:rsid w:val="005A5D2B"/>
    <w:rsid w:val="005A7CE9"/>
    <w:rsid w:val="005B4AEC"/>
    <w:rsid w:val="005B5391"/>
    <w:rsid w:val="005B7DA9"/>
    <w:rsid w:val="005C0200"/>
    <w:rsid w:val="005C08A5"/>
    <w:rsid w:val="005C1125"/>
    <w:rsid w:val="005C23E9"/>
    <w:rsid w:val="005C3BA5"/>
    <w:rsid w:val="005C514A"/>
    <w:rsid w:val="005C524D"/>
    <w:rsid w:val="005C5A7E"/>
    <w:rsid w:val="005D2B92"/>
    <w:rsid w:val="005D342E"/>
    <w:rsid w:val="005D4E49"/>
    <w:rsid w:val="005D541E"/>
    <w:rsid w:val="005D6D79"/>
    <w:rsid w:val="005E0EB3"/>
    <w:rsid w:val="005E164E"/>
    <w:rsid w:val="005E6D03"/>
    <w:rsid w:val="005E709E"/>
    <w:rsid w:val="005E7C86"/>
    <w:rsid w:val="005F095B"/>
    <w:rsid w:val="005F718D"/>
    <w:rsid w:val="00606C0E"/>
    <w:rsid w:val="006102AD"/>
    <w:rsid w:val="006144B8"/>
    <w:rsid w:val="00614A83"/>
    <w:rsid w:val="00617746"/>
    <w:rsid w:val="00617E23"/>
    <w:rsid w:val="00620BE0"/>
    <w:rsid w:val="00622129"/>
    <w:rsid w:val="0062212F"/>
    <w:rsid w:val="00623307"/>
    <w:rsid w:val="006276B2"/>
    <w:rsid w:val="00627ED0"/>
    <w:rsid w:val="006345F0"/>
    <w:rsid w:val="00635B3C"/>
    <w:rsid w:val="00636D29"/>
    <w:rsid w:val="0063764F"/>
    <w:rsid w:val="00645696"/>
    <w:rsid w:val="00646616"/>
    <w:rsid w:val="0064700A"/>
    <w:rsid w:val="0065032B"/>
    <w:rsid w:val="00650397"/>
    <w:rsid w:val="006551D0"/>
    <w:rsid w:val="00655930"/>
    <w:rsid w:val="006631A4"/>
    <w:rsid w:val="006658C8"/>
    <w:rsid w:val="006704A3"/>
    <w:rsid w:val="00670841"/>
    <w:rsid w:val="00670AFE"/>
    <w:rsid w:val="006720EB"/>
    <w:rsid w:val="0067509E"/>
    <w:rsid w:val="00675EE8"/>
    <w:rsid w:val="00675FE5"/>
    <w:rsid w:val="00680987"/>
    <w:rsid w:val="00680C9B"/>
    <w:rsid w:val="00680D89"/>
    <w:rsid w:val="00684849"/>
    <w:rsid w:val="006855C7"/>
    <w:rsid w:val="00685908"/>
    <w:rsid w:val="00686CB1"/>
    <w:rsid w:val="006872DE"/>
    <w:rsid w:val="00687E09"/>
    <w:rsid w:val="00694B98"/>
    <w:rsid w:val="0069508C"/>
    <w:rsid w:val="00696F17"/>
    <w:rsid w:val="006971C2"/>
    <w:rsid w:val="006A0BC7"/>
    <w:rsid w:val="006A2937"/>
    <w:rsid w:val="006A5BFA"/>
    <w:rsid w:val="006A6D20"/>
    <w:rsid w:val="006A7E76"/>
    <w:rsid w:val="006B0132"/>
    <w:rsid w:val="006B1EF5"/>
    <w:rsid w:val="006B3851"/>
    <w:rsid w:val="006B3F07"/>
    <w:rsid w:val="006B5418"/>
    <w:rsid w:val="006B6770"/>
    <w:rsid w:val="006B72EB"/>
    <w:rsid w:val="006C07A0"/>
    <w:rsid w:val="006C294C"/>
    <w:rsid w:val="006D4F4E"/>
    <w:rsid w:val="006D5E4C"/>
    <w:rsid w:val="006D727B"/>
    <w:rsid w:val="006D7ABF"/>
    <w:rsid w:val="006E0EE3"/>
    <w:rsid w:val="006E2A34"/>
    <w:rsid w:val="006E4E9D"/>
    <w:rsid w:val="006E54E2"/>
    <w:rsid w:val="006F006C"/>
    <w:rsid w:val="006F092A"/>
    <w:rsid w:val="006F1712"/>
    <w:rsid w:val="006F4CFE"/>
    <w:rsid w:val="006F57FA"/>
    <w:rsid w:val="0070436B"/>
    <w:rsid w:val="007054EB"/>
    <w:rsid w:val="00706CC7"/>
    <w:rsid w:val="00707D40"/>
    <w:rsid w:val="007102D2"/>
    <w:rsid w:val="00710354"/>
    <w:rsid w:val="0071278F"/>
    <w:rsid w:val="00712A01"/>
    <w:rsid w:val="00714379"/>
    <w:rsid w:val="00714EBB"/>
    <w:rsid w:val="00715489"/>
    <w:rsid w:val="00717E58"/>
    <w:rsid w:val="00722DBB"/>
    <w:rsid w:val="007246CC"/>
    <w:rsid w:val="00726D42"/>
    <w:rsid w:val="0073020F"/>
    <w:rsid w:val="0073043E"/>
    <w:rsid w:val="00730D97"/>
    <w:rsid w:val="0073121F"/>
    <w:rsid w:val="00735C42"/>
    <w:rsid w:val="00736F4D"/>
    <w:rsid w:val="0073705A"/>
    <w:rsid w:val="00742C10"/>
    <w:rsid w:val="00743B24"/>
    <w:rsid w:val="00744EC1"/>
    <w:rsid w:val="00745793"/>
    <w:rsid w:val="00746778"/>
    <w:rsid w:val="0074766D"/>
    <w:rsid w:val="00750096"/>
    <w:rsid w:val="007510E1"/>
    <w:rsid w:val="00752697"/>
    <w:rsid w:val="007548DF"/>
    <w:rsid w:val="00757187"/>
    <w:rsid w:val="00757798"/>
    <w:rsid w:val="007604F1"/>
    <w:rsid w:val="00761D15"/>
    <w:rsid w:val="007639F5"/>
    <w:rsid w:val="00764366"/>
    <w:rsid w:val="0077096C"/>
    <w:rsid w:val="00773D37"/>
    <w:rsid w:val="00774928"/>
    <w:rsid w:val="007749B7"/>
    <w:rsid w:val="007759AB"/>
    <w:rsid w:val="00775F2D"/>
    <w:rsid w:val="007846E8"/>
    <w:rsid w:val="0078738D"/>
    <w:rsid w:val="00787728"/>
    <w:rsid w:val="007879E1"/>
    <w:rsid w:val="007938F4"/>
    <w:rsid w:val="007940D4"/>
    <w:rsid w:val="007944B3"/>
    <w:rsid w:val="00795E6B"/>
    <w:rsid w:val="00797119"/>
    <w:rsid w:val="0079779C"/>
    <w:rsid w:val="007A17EB"/>
    <w:rsid w:val="007A2CB5"/>
    <w:rsid w:val="007A3BC9"/>
    <w:rsid w:val="007A3C48"/>
    <w:rsid w:val="007A44DE"/>
    <w:rsid w:val="007A53C8"/>
    <w:rsid w:val="007B036A"/>
    <w:rsid w:val="007B082F"/>
    <w:rsid w:val="007B40D6"/>
    <w:rsid w:val="007B5564"/>
    <w:rsid w:val="007B6408"/>
    <w:rsid w:val="007C05D3"/>
    <w:rsid w:val="007C0C31"/>
    <w:rsid w:val="007C1500"/>
    <w:rsid w:val="007C1B6D"/>
    <w:rsid w:val="007C1FD6"/>
    <w:rsid w:val="007C4683"/>
    <w:rsid w:val="007C57EB"/>
    <w:rsid w:val="007C5AC8"/>
    <w:rsid w:val="007C7C0E"/>
    <w:rsid w:val="007D2217"/>
    <w:rsid w:val="007D3ACC"/>
    <w:rsid w:val="007D521C"/>
    <w:rsid w:val="007E1B68"/>
    <w:rsid w:val="007E25B2"/>
    <w:rsid w:val="007E5FE9"/>
    <w:rsid w:val="007E63E4"/>
    <w:rsid w:val="007E7C24"/>
    <w:rsid w:val="007F415B"/>
    <w:rsid w:val="00802169"/>
    <w:rsid w:val="008041C6"/>
    <w:rsid w:val="00805175"/>
    <w:rsid w:val="008054CB"/>
    <w:rsid w:val="00805AD0"/>
    <w:rsid w:val="00806660"/>
    <w:rsid w:val="00807B17"/>
    <w:rsid w:val="008122AB"/>
    <w:rsid w:val="0081230A"/>
    <w:rsid w:val="0081406C"/>
    <w:rsid w:val="00814A83"/>
    <w:rsid w:val="008153FF"/>
    <w:rsid w:val="00817D44"/>
    <w:rsid w:val="00822662"/>
    <w:rsid w:val="00826928"/>
    <w:rsid w:val="00831223"/>
    <w:rsid w:val="00832ECE"/>
    <w:rsid w:val="00833696"/>
    <w:rsid w:val="00843255"/>
    <w:rsid w:val="008432CC"/>
    <w:rsid w:val="0084373E"/>
    <w:rsid w:val="00850A96"/>
    <w:rsid w:val="00852754"/>
    <w:rsid w:val="008534C0"/>
    <w:rsid w:val="00854DF8"/>
    <w:rsid w:val="00856600"/>
    <w:rsid w:val="00856AA1"/>
    <w:rsid w:val="00856F63"/>
    <w:rsid w:val="00857C4B"/>
    <w:rsid w:val="00863E9B"/>
    <w:rsid w:val="00877C19"/>
    <w:rsid w:val="00880D19"/>
    <w:rsid w:val="00881D6E"/>
    <w:rsid w:val="00883B79"/>
    <w:rsid w:val="00884672"/>
    <w:rsid w:val="00885785"/>
    <w:rsid w:val="00887041"/>
    <w:rsid w:val="008921F0"/>
    <w:rsid w:val="0089314F"/>
    <w:rsid w:val="00894D26"/>
    <w:rsid w:val="008974C4"/>
    <w:rsid w:val="008A0B31"/>
    <w:rsid w:val="008A17A5"/>
    <w:rsid w:val="008A23F1"/>
    <w:rsid w:val="008B40C4"/>
    <w:rsid w:val="008B57CD"/>
    <w:rsid w:val="008B6E2B"/>
    <w:rsid w:val="008B73F6"/>
    <w:rsid w:val="008B7DB2"/>
    <w:rsid w:val="008B7DDF"/>
    <w:rsid w:val="008C3220"/>
    <w:rsid w:val="008C3888"/>
    <w:rsid w:val="008C7361"/>
    <w:rsid w:val="008D1499"/>
    <w:rsid w:val="008D18CF"/>
    <w:rsid w:val="008D1D07"/>
    <w:rsid w:val="008D2C12"/>
    <w:rsid w:val="008D4C76"/>
    <w:rsid w:val="008D4DA8"/>
    <w:rsid w:val="008D60F0"/>
    <w:rsid w:val="008F1724"/>
    <w:rsid w:val="008F3A52"/>
    <w:rsid w:val="008F3AD9"/>
    <w:rsid w:val="008F47A2"/>
    <w:rsid w:val="008F532D"/>
    <w:rsid w:val="008F61F3"/>
    <w:rsid w:val="00902C74"/>
    <w:rsid w:val="00905C16"/>
    <w:rsid w:val="0090759A"/>
    <w:rsid w:val="009149EC"/>
    <w:rsid w:val="00914A7C"/>
    <w:rsid w:val="00916F02"/>
    <w:rsid w:val="009171F3"/>
    <w:rsid w:val="0092047F"/>
    <w:rsid w:val="00922B90"/>
    <w:rsid w:val="00923BB7"/>
    <w:rsid w:val="00924E56"/>
    <w:rsid w:val="009274CD"/>
    <w:rsid w:val="009339B6"/>
    <w:rsid w:val="0093432F"/>
    <w:rsid w:val="009365BD"/>
    <w:rsid w:val="009365C9"/>
    <w:rsid w:val="0094072A"/>
    <w:rsid w:val="009421A4"/>
    <w:rsid w:val="00942AFC"/>
    <w:rsid w:val="00945403"/>
    <w:rsid w:val="0094750D"/>
    <w:rsid w:val="00953B38"/>
    <w:rsid w:val="00964249"/>
    <w:rsid w:val="00971AE1"/>
    <w:rsid w:val="00972D97"/>
    <w:rsid w:val="00975872"/>
    <w:rsid w:val="00980391"/>
    <w:rsid w:val="0098195D"/>
    <w:rsid w:val="00983410"/>
    <w:rsid w:val="00983985"/>
    <w:rsid w:val="00985B9A"/>
    <w:rsid w:val="00990C02"/>
    <w:rsid w:val="0099306E"/>
    <w:rsid w:val="009A0349"/>
    <w:rsid w:val="009A2565"/>
    <w:rsid w:val="009A3651"/>
    <w:rsid w:val="009A566D"/>
    <w:rsid w:val="009A56EE"/>
    <w:rsid w:val="009A599B"/>
    <w:rsid w:val="009B2B37"/>
    <w:rsid w:val="009B445D"/>
    <w:rsid w:val="009C098A"/>
    <w:rsid w:val="009D2884"/>
    <w:rsid w:val="009D4DEB"/>
    <w:rsid w:val="009D531E"/>
    <w:rsid w:val="009E35CD"/>
    <w:rsid w:val="009E6502"/>
    <w:rsid w:val="009F1711"/>
    <w:rsid w:val="009F1DBF"/>
    <w:rsid w:val="009F4B09"/>
    <w:rsid w:val="009F63D7"/>
    <w:rsid w:val="009F6481"/>
    <w:rsid w:val="009F708D"/>
    <w:rsid w:val="009F72F6"/>
    <w:rsid w:val="009F73AB"/>
    <w:rsid w:val="00A00CAA"/>
    <w:rsid w:val="00A00F45"/>
    <w:rsid w:val="00A01CB9"/>
    <w:rsid w:val="00A02B1C"/>
    <w:rsid w:val="00A101C5"/>
    <w:rsid w:val="00A12555"/>
    <w:rsid w:val="00A145EA"/>
    <w:rsid w:val="00A14809"/>
    <w:rsid w:val="00A14927"/>
    <w:rsid w:val="00A155E5"/>
    <w:rsid w:val="00A2568B"/>
    <w:rsid w:val="00A25CF7"/>
    <w:rsid w:val="00A26EE8"/>
    <w:rsid w:val="00A311E5"/>
    <w:rsid w:val="00A32EB3"/>
    <w:rsid w:val="00A3410C"/>
    <w:rsid w:val="00A34733"/>
    <w:rsid w:val="00A3544F"/>
    <w:rsid w:val="00A36147"/>
    <w:rsid w:val="00A373CD"/>
    <w:rsid w:val="00A378AB"/>
    <w:rsid w:val="00A40C64"/>
    <w:rsid w:val="00A42681"/>
    <w:rsid w:val="00A4455D"/>
    <w:rsid w:val="00A45513"/>
    <w:rsid w:val="00A455C0"/>
    <w:rsid w:val="00A46375"/>
    <w:rsid w:val="00A47E1D"/>
    <w:rsid w:val="00A506E0"/>
    <w:rsid w:val="00A540F9"/>
    <w:rsid w:val="00A55549"/>
    <w:rsid w:val="00A56EE8"/>
    <w:rsid w:val="00A57B1C"/>
    <w:rsid w:val="00A6030E"/>
    <w:rsid w:val="00A60FA0"/>
    <w:rsid w:val="00A613E2"/>
    <w:rsid w:val="00A6140A"/>
    <w:rsid w:val="00A6247E"/>
    <w:rsid w:val="00A6407D"/>
    <w:rsid w:val="00A670DE"/>
    <w:rsid w:val="00A67704"/>
    <w:rsid w:val="00A70559"/>
    <w:rsid w:val="00A75826"/>
    <w:rsid w:val="00A7644E"/>
    <w:rsid w:val="00A81523"/>
    <w:rsid w:val="00A846E4"/>
    <w:rsid w:val="00A874A1"/>
    <w:rsid w:val="00A95418"/>
    <w:rsid w:val="00A95A43"/>
    <w:rsid w:val="00AA7326"/>
    <w:rsid w:val="00AA7A4D"/>
    <w:rsid w:val="00AB47AA"/>
    <w:rsid w:val="00AB48D7"/>
    <w:rsid w:val="00AB63C5"/>
    <w:rsid w:val="00AC37AC"/>
    <w:rsid w:val="00AC4F9F"/>
    <w:rsid w:val="00AC62C0"/>
    <w:rsid w:val="00AC6EC8"/>
    <w:rsid w:val="00AC7543"/>
    <w:rsid w:val="00AC7E66"/>
    <w:rsid w:val="00AD153F"/>
    <w:rsid w:val="00AD2FAC"/>
    <w:rsid w:val="00AD3503"/>
    <w:rsid w:val="00AD3EF8"/>
    <w:rsid w:val="00AD509F"/>
    <w:rsid w:val="00AD7F93"/>
    <w:rsid w:val="00AE0EB5"/>
    <w:rsid w:val="00AE131C"/>
    <w:rsid w:val="00AE2051"/>
    <w:rsid w:val="00AE24A6"/>
    <w:rsid w:val="00AF1FA0"/>
    <w:rsid w:val="00AF2FC0"/>
    <w:rsid w:val="00AF3262"/>
    <w:rsid w:val="00AF3419"/>
    <w:rsid w:val="00AF39D8"/>
    <w:rsid w:val="00AF4110"/>
    <w:rsid w:val="00B04361"/>
    <w:rsid w:val="00B04EC5"/>
    <w:rsid w:val="00B06153"/>
    <w:rsid w:val="00B1378C"/>
    <w:rsid w:val="00B13F75"/>
    <w:rsid w:val="00B141F2"/>
    <w:rsid w:val="00B143A2"/>
    <w:rsid w:val="00B14C02"/>
    <w:rsid w:val="00B15AAB"/>
    <w:rsid w:val="00B16B14"/>
    <w:rsid w:val="00B1756C"/>
    <w:rsid w:val="00B25E0C"/>
    <w:rsid w:val="00B2738D"/>
    <w:rsid w:val="00B300BA"/>
    <w:rsid w:val="00B30A97"/>
    <w:rsid w:val="00B31F30"/>
    <w:rsid w:val="00B328DA"/>
    <w:rsid w:val="00B35A14"/>
    <w:rsid w:val="00B42204"/>
    <w:rsid w:val="00B422BB"/>
    <w:rsid w:val="00B446A1"/>
    <w:rsid w:val="00B47CB1"/>
    <w:rsid w:val="00B51D2B"/>
    <w:rsid w:val="00B54527"/>
    <w:rsid w:val="00B55512"/>
    <w:rsid w:val="00B57F9A"/>
    <w:rsid w:val="00B6014C"/>
    <w:rsid w:val="00B63B88"/>
    <w:rsid w:val="00B6561C"/>
    <w:rsid w:val="00B66A36"/>
    <w:rsid w:val="00B67575"/>
    <w:rsid w:val="00B75669"/>
    <w:rsid w:val="00B8055A"/>
    <w:rsid w:val="00B8251F"/>
    <w:rsid w:val="00B8431D"/>
    <w:rsid w:val="00B87854"/>
    <w:rsid w:val="00B87F33"/>
    <w:rsid w:val="00B901FA"/>
    <w:rsid w:val="00B90543"/>
    <w:rsid w:val="00B9239E"/>
    <w:rsid w:val="00B92C44"/>
    <w:rsid w:val="00B9341E"/>
    <w:rsid w:val="00B954A6"/>
    <w:rsid w:val="00B96C9D"/>
    <w:rsid w:val="00B96F56"/>
    <w:rsid w:val="00B97926"/>
    <w:rsid w:val="00B97B33"/>
    <w:rsid w:val="00BA1785"/>
    <w:rsid w:val="00BA2DA4"/>
    <w:rsid w:val="00BA4E79"/>
    <w:rsid w:val="00BB0BDB"/>
    <w:rsid w:val="00BB1C53"/>
    <w:rsid w:val="00BB6D33"/>
    <w:rsid w:val="00BC1009"/>
    <w:rsid w:val="00BC279D"/>
    <w:rsid w:val="00BC78E4"/>
    <w:rsid w:val="00BD06BE"/>
    <w:rsid w:val="00BD0704"/>
    <w:rsid w:val="00BD07B0"/>
    <w:rsid w:val="00BD1D24"/>
    <w:rsid w:val="00BD2FF2"/>
    <w:rsid w:val="00BD76EC"/>
    <w:rsid w:val="00BE61C7"/>
    <w:rsid w:val="00BE7DD6"/>
    <w:rsid w:val="00BF0617"/>
    <w:rsid w:val="00BF2D56"/>
    <w:rsid w:val="00C00757"/>
    <w:rsid w:val="00C02CB0"/>
    <w:rsid w:val="00C03998"/>
    <w:rsid w:val="00C04896"/>
    <w:rsid w:val="00C05C4C"/>
    <w:rsid w:val="00C06177"/>
    <w:rsid w:val="00C1001A"/>
    <w:rsid w:val="00C121C6"/>
    <w:rsid w:val="00C134E0"/>
    <w:rsid w:val="00C1367C"/>
    <w:rsid w:val="00C14BAF"/>
    <w:rsid w:val="00C14DEF"/>
    <w:rsid w:val="00C15794"/>
    <w:rsid w:val="00C16D54"/>
    <w:rsid w:val="00C17178"/>
    <w:rsid w:val="00C177E3"/>
    <w:rsid w:val="00C21052"/>
    <w:rsid w:val="00C21A83"/>
    <w:rsid w:val="00C22A9C"/>
    <w:rsid w:val="00C22C11"/>
    <w:rsid w:val="00C23805"/>
    <w:rsid w:val="00C24D48"/>
    <w:rsid w:val="00C3025D"/>
    <w:rsid w:val="00C347A3"/>
    <w:rsid w:val="00C34D86"/>
    <w:rsid w:val="00C35149"/>
    <w:rsid w:val="00C3672B"/>
    <w:rsid w:val="00C37B86"/>
    <w:rsid w:val="00C4012D"/>
    <w:rsid w:val="00C47103"/>
    <w:rsid w:val="00C50107"/>
    <w:rsid w:val="00C50612"/>
    <w:rsid w:val="00C50AD8"/>
    <w:rsid w:val="00C51F25"/>
    <w:rsid w:val="00C52067"/>
    <w:rsid w:val="00C54C42"/>
    <w:rsid w:val="00C55C99"/>
    <w:rsid w:val="00C5638F"/>
    <w:rsid w:val="00C635A4"/>
    <w:rsid w:val="00C64D61"/>
    <w:rsid w:val="00C7078A"/>
    <w:rsid w:val="00C73E4E"/>
    <w:rsid w:val="00C73EC2"/>
    <w:rsid w:val="00C7426B"/>
    <w:rsid w:val="00C75B63"/>
    <w:rsid w:val="00C75FA2"/>
    <w:rsid w:val="00C8056B"/>
    <w:rsid w:val="00C81B5A"/>
    <w:rsid w:val="00C82023"/>
    <w:rsid w:val="00C83849"/>
    <w:rsid w:val="00C83E59"/>
    <w:rsid w:val="00C849D5"/>
    <w:rsid w:val="00C857A2"/>
    <w:rsid w:val="00C8581F"/>
    <w:rsid w:val="00C85A72"/>
    <w:rsid w:val="00C90262"/>
    <w:rsid w:val="00C917B8"/>
    <w:rsid w:val="00C92278"/>
    <w:rsid w:val="00C945E3"/>
    <w:rsid w:val="00C9561A"/>
    <w:rsid w:val="00CA1E10"/>
    <w:rsid w:val="00CA5E93"/>
    <w:rsid w:val="00CA6BC7"/>
    <w:rsid w:val="00CB0699"/>
    <w:rsid w:val="00CB209E"/>
    <w:rsid w:val="00CB58E2"/>
    <w:rsid w:val="00CB6C42"/>
    <w:rsid w:val="00CB6EDF"/>
    <w:rsid w:val="00CC129B"/>
    <w:rsid w:val="00CC23F7"/>
    <w:rsid w:val="00CC3509"/>
    <w:rsid w:val="00CC3EE7"/>
    <w:rsid w:val="00CC498C"/>
    <w:rsid w:val="00CC7E11"/>
    <w:rsid w:val="00CD3482"/>
    <w:rsid w:val="00CD6E75"/>
    <w:rsid w:val="00CD74F7"/>
    <w:rsid w:val="00CD7AD4"/>
    <w:rsid w:val="00CE416D"/>
    <w:rsid w:val="00CF1C52"/>
    <w:rsid w:val="00CF1FE3"/>
    <w:rsid w:val="00CF4BCB"/>
    <w:rsid w:val="00CF4DB6"/>
    <w:rsid w:val="00CF5E7B"/>
    <w:rsid w:val="00D0635A"/>
    <w:rsid w:val="00D07A52"/>
    <w:rsid w:val="00D10D98"/>
    <w:rsid w:val="00D10DFB"/>
    <w:rsid w:val="00D11CEC"/>
    <w:rsid w:val="00D12A34"/>
    <w:rsid w:val="00D14C83"/>
    <w:rsid w:val="00D20CE4"/>
    <w:rsid w:val="00D210B3"/>
    <w:rsid w:val="00D21AF8"/>
    <w:rsid w:val="00D22899"/>
    <w:rsid w:val="00D23186"/>
    <w:rsid w:val="00D23619"/>
    <w:rsid w:val="00D24191"/>
    <w:rsid w:val="00D27869"/>
    <w:rsid w:val="00D30146"/>
    <w:rsid w:val="00D3637F"/>
    <w:rsid w:val="00D40458"/>
    <w:rsid w:val="00D45F13"/>
    <w:rsid w:val="00D45F34"/>
    <w:rsid w:val="00D462B9"/>
    <w:rsid w:val="00D46676"/>
    <w:rsid w:val="00D56167"/>
    <w:rsid w:val="00D6017A"/>
    <w:rsid w:val="00D624C9"/>
    <w:rsid w:val="00D62641"/>
    <w:rsid w:val="00D64CBE"/>
    <w:rsid w:val="00D6680A"/>
    <w:rsid w:val="00D66D4B"/>
    <w:rsid w:val="00D727E3"/>
    <w:rsid w:val="00D730A3"/>
    <w:rsid w:val="00D81656"/>
    <w:rsid w:val="00D85AEC"/>
    <w:rsid w:val="00D86471"/>
    <w:rsid w:val="00D926F4"/>
    <w:rsid w:val="00D92C35"/>
    <w:rsid w:val="00D9361D"/>
    <w:rsid w:val="00D93692"/>
    <w:rsid w:val="00D93A50"/>
    <w:rsid w:val="00D95F70"/>
    <w:rsid w:val="00D96D52"/>
    <w:rsid w:val="00D978C7"/>
    <w:rsid w:val="00DA01FD"/>
    <w:rsid w:val="00DA2247"/>
    <w:rsid w:val="00DA4BB9"/>
    <w:rsid w:val="00DA6C0E"/>
    <w:rsid w:val="00DA7373"/>
    <w:rsid w:val="00DB0167"/>
    <w:rsid w:val="00DB08ED"/>
    <w:rsid w:val="00DB1684"/>
    <w:rsid w:val="00DB216A"/>
    <w:rsid w:val="00DB2B51"/>
    <w:rsid w:val="00DB2F88"/>
    <w:rsid w:val="00DB4898"/>
    <w:rsid w:val="00DB540C"/>
    <w:rsid w:val="00DB6790"/>
    <w:rsid w:val="00DB7174"/>
    <w:rsid w:val="00DC3D41"/>
    <w:rsid w:val="00DC5512"/>
    <w:rsid w:val="00DC6C9F"/>
    <w:rsid w:val="00DC6E9D"/>
    <w:rsid w:val="00DC7AC6"/>
    <w:rsid w:val="00DD190D"/>
    <w:rsid w:val="00DD1F34"/>
    <w:rsid w:val="00DD3C2F"/>
    <w:rsid w:val="00DD45B3"/>
    <w:rsid w:val="00DD4DB9"/>
    <w:rsid w:val="00DD5B8C"/>
    <w:rsid w:val="00DD6E18"/>
    <w:rsid w:val="00DD783F"/>
    <w:rsid w:val="00DE1E12"/>
    <w:rsid w:val="00DE3C31"/>
    <w:rsid w:val="00DF2FE4"/>
    <w:rsid w:val="00DF53BF"/>
    <w:rsid w:val="00E002EC"/>
    <w:rsid w:val="00E03941"/>
    <w:rsid w:val="00E03A53"/>
    <w:rsid w:val="00E04CF2"/>
    <w:rsid w:val="00E05DB2"/>
    <w:rsid w:val="00E06A75"/>
    <w:rsid w:val="00E06E68"/>
    <w:rsid w:val="00E11184"/>
    <w:rsid w:val="00E119BD"/>
    <w:rsid w:val="00E13AEA"/>
    <w:rsid w:val="00E22958"/>
    <w:rsid w:val="00E24668"/>
    <w:rsid w:val="00E25E9C"/>
    <w:rsid w:val="00E3447B"/>
    <w:rsid w:val="00E378E8"/>
    <w:rsid w:val="00E42F2F"/>
    <w:rsid w:val="00E44DDB"/>
    <w:rsid w:val="00E50760"/>
    <w:rsid w:val="00E51F81"/>
    <w:rsid w:val="00E53DF5"/>
    <w:rsid w:val="00E55F42"/>
    <w:rsid w:val="00E60259"/>
    <w:rsid w:val="00E60588"/>
    <w:rsid w:val="00E612C9"/>
    <w:rsid w:val="00E679C0"/>
    <w:rsid w:val="00E75ACC"/>
    <w:rsid w:val="00E77190"/>
    <w:rsid w:val="00E845E9"/>
    <w:rsid w:val="00E854E9"/>
    <w:rsid w:val="00E91A59"/>
    <w:rsid w:val="00E97912"/>
    <w:rsid w:val="00E97D1B"/>
    <w:rsid w:val="00EA11B0"/>
    <w:rsid w:val="00EA1A7E"/>
    <w:rsid w:val="00EA38A7"/>
    <w:rsid w:val="00EA4436"/>
    <w:rsid w:val="00EA7304"/>
    <w:rsid w:val="00EB3913"/>
    <w:rsid w:val="00EB57E6"/>
    <w:rsid w:val="00EB5C0F"/>
    <w:rsid w:val="00EC1415"/>
    <w:rsid w:val="00EC500F"/>
    <w:rsid w:val="00EC7BBE"/>
    <w:rsid w:val="00ED0D13"/>
    <w:rsid w:val="00ED255D"/>
    <w:rsid w:val="00ED61E1"/>
    <w:rsid w:val="00EE078E"/>
    <w:rsid w:val="00EE3CB0"/>
    <w:rsid w:val="00EE50EC"/>
    <w:rsid w:val="00EF4DF8"/>
    <w:rsid w:val="00EF78EB"/>
    <w:rsid w:val="00F00C1F"/>
    <w:rsid w:val="00F0197E"/>
    <w:rsid w:val="00F05298"/>
    <w:rsid w:val="00F10F51"/>
    <w:rsid w:val="00F10FEA"/>
    <w:rsid w:val="00F121BB"/>
    <w:rsid w:val="00F135E8"/>
    <w:rsid w:val="00F13D71"/>
    <w:rsid w:val="00F13E99"/>
    <w:rsid w:val="00F15F47"/>
    <w:rsid w:val="00F175FD"/>
    <w:rsid w:val="00F17D7D"/>
    <w:rsid w:val="00F204D8"/>
    <w:rsid w:val="00F2792B"/>
    <w:rsid w:val="00F308A6"/>
    <w:rsid w:val="00F310E1"/>
    <w:rsid w:val="00F34724"/>
    <w:rsid w:val="00F36880"/>
    <w:rsid w:val="00F3793C"/>
    <w:rsid w:val="00F40AEF"/>
    <w:rsid w:val="00F43009"/>
    <w:rsid w:val="00F432FD"/>
    <w:rsid w:val="00F4362C"/>
    <w:rsid w:val="00F44FE6"/>
    <w:rsid w:val="00F46778"/>
    <w:rsid w:val="00F5087F"/>
    <w:rsid w:val="00F536A8"/>
    <w:rsid w:val="00F64035"/>
    <w:rsid w:val="00F64285"/>
    <w:rsid w:val="00F6436E"/>
    <w:rsid w:val="00F66F74"/>
    <w:rsid w:val="00F670A8"/>
    <w:rsid w:val="00F7561B"/>
    <w:rsid w:val="00F81509"/>
    <w:rsid w:val="00F824E3"/>
    <w:rsid w:val="00F83819"/>
    <w:rsid w:val="00F83D7D"/>
    <w:rsid w:val="00F94AE0"/>
    <w:rsid w:val="00F951A0"/>
    <w:rsid w:val="00F9605B"/>
    <w:rsid w:val="00F96E10"/>
    <w:rsid w:val="00F96E9B"/>
    <w:rsid w:val="00F970EF"/>
    <w:rsid w:val="00FA3FF1"/>
    <w:rsid w:val="00FA6EE3"/>
    <w:rsid w:val="00FB0C14"/>
    <w:rsid w:val="00FB2D6E"/>
    <w:rsid w:val="00FB418A"/>
    <w:rsid w:val="00FB5074"/>
    <w:rsid w:val="00FB58D5"/>
    <w:rsid w:val="00FB5F71"/>
    <w:rsid w:val="00FB7A5C"/>
    <w:rsid w:val="00FC3DB2"/>
    <w:rsid w:val="00FC7719"/>
    <w:rsid w:val="00FD0D63"/>
    <w:rsid w:val="00FD2F05"/>
    <w:rsid w:val="00FD3A91"/>
    <w:rsid w:val="00FD5A22"/>
    <w:rsid w:val="00FD5C07"/>
    <w:rsid w:val="00FE0D80"/>
    <w:rsid w:val="00FE3423"/>
    <w:rsid w:val="00FE3C07"/>
    <w:rsid w:val="00FE6770"/>
    <w:rsid w:val="00FE7023"/>
    <w:rsid w:val="00FF2844"/>
    <w:rsid w:val="00FF55CD"/>
    <w:rsid w:val="00FF5948"/>
    <w:rsid w:val="00FF6CEF"/>
    <w:rsid w:val="00FF7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1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14EA"/>
    <w:rPr>
      <w:sz w:val="20"/>
      <w:szCs w:val="20"/>
    </w:rPr>
  </w:style>
  <w:style w:type="character" w:styleId="Appelnotedebasdep">
    <w:name w:val="footnote reference"/>
    <w:basedOn w:val="Policepardfaut"/>
    <w:uiPriority w:val="99"/>
    <w:semiHidden/>
    <w:unhideWhenUsed/>
    <w:rsid w:val="001D14EA"/>
    <w:rPr>
      <w:vertAlign w:val="superscript"/>
    </w:rPr>
  </w:style>
  <w:style w:type="paragraph" w:styleId="En-tte">
    <w:name w:val="header"/>
    <w:basedOn w:val="Normal"/>
    <w:link w:val="En-tteCar"/>
    <w:uiPriority w:val="99"/>
    <w:unhideWhenUsed/>
    <w:rsid w:val="002B7EC3"/>
    <w:pPr>
      <w:tabs>
        <w:tab w:val="center" w:pos="4536"/>
        <w:tab w:val="right" w:pos="9072"/>
      </w:tabs>
      <w:spacing w:after="0" w:line="240" w:lineRule="auto"/>
    </w:pPr>
  </w:style>
  <w:style w:type="character" w:customStyle="1" w:styleId="En-tteCar">
    <w:name w:val="En-tête Car"/>
    <w:basedOn w:val="Policepardfaut"/>
    <w:link w:val="En-tte"/>
    <w:uiPriority w:val="99"/>
    <w:rsid w:val="002B7EC3"/>
  </w:style>
  <w:style w:type="paragraph" w:styleId="Pieddepage">
    <w:name w:val="footer"/>
    <w:basedOn w:val="Normal"/>
    <w:link w:val="PieddepageCar"/>
    <w:uiPriority w:val="99"/>
    <w:unhideWhenUsed/>
    <w:rsid w:val="002B7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EC3"/>
  </w:style>
  <w:style w:type="character" w:customStyle="1" w:styleId="citation">
    <w:name w:val="citation"/>
    <w:basedOn w:val="Policepardfaut"/>
    <w:rsid w:val="002B7EC3"/>
  </w:style>
  <w:style w:type="character" w:customStyle="1" w:styleId="pubinfo">
    <w:name w:val="pubinfo"/>
    <w:basedOn w:val="Policepardfaut"/>
    <w:rsid w:val="002B7EC3"/>
  </w:style>
  <w:style w:type="character" w:styleId="Accentuation">
    <w:name w:val="Emphasis"/>
    <w:basedOn w:val="Policepardfaut"/>
    <w:uiPriority w:val="20"/>
    <w:qFormat/>
    <w:rsid w:val="002B7EC3"/>
    <w:rPr>
      <w:i/>
      <w:iCs/>
    </w:rPr>
  </w:style>
  <w:style w:type="character" w:customStyle="1" w:styleId="style3">
    <w:name w:val="style_3"/>
    <w:basedOn w:val="Policepardfaut"/>
    <w:rsid w:val="002B7EC3"/>
  </w:style>
  <w:style w:type="character" w:styleId="Lienhypertexte">
    <w:name w:val="Hyperlink"/>
    <w:basedOn w:val="Policepardfaut"/>
    <w:uiPriority w:val="99"/>
    <w:unhideWhenUsed/>
    <w:rsid w:val="002B7EC3"/>
    <w:rPr>
      <w:color w:val="0000FF"/>
      <w:u w:val="single"/>
    </w:rPr>
  </w:style>
  <w:style w:type="paragraph" w:styleId="Textedebulles">
    <w:name w:val="Balloon Text"/>
    <w:basedOn w:val="Normal"/>
    <w:link w:val="TextedebullesCar"/>
    <w:uiPriority w:val="99"/>
    <w:semiHidden/>
    <w:unhideWhenUsed/>
    <w:rsid w:val="005A4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1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14EA"/>
    <w:rPr>
      <w:sz w:val="20"/>
      <w:szCs w:val="20"/>
    </w:rPr>
  </w:style>
  <w:style w:type="character" w:styleId="Appelnotedebasdep">
    <w:name w:val="footnote reference"/>
    <w:basedOn w:val="Policepardfaut"/>
    <w:uiPriority w:val="99"/>
    <w:semiHidden/>
    <w:unhideWhenUsed/>
    <w:rsid w:val="001D14EA"/>
    <w:rPr>
      <w:vertAlign w:val="superscript"/>
    </w:rPr>
  </w:style>
  <w:style w:type="paragraph" w:styleId="En-tte">
    <w:name w:val="header"/>
    <w:basedOn w:val="Normal"/>
    <w:link w:val="En-tteCar"/>
    <w:uiPriority w:val="99"/>
    <w:unhideWhenUsed/>
    <w:rsid w:val="002B7EC3"/>
    <w:pPr>
      <w:tabs>
        <w:tab w:val="center" w:pos="4536"/>
        <w:tab w:val="right" w:pos="9072"/>
      </w:tabs>
      <w:spacing w:after="0" w:line="240" w:lineRule="auto"/>
    </w:pPr>
  </w:style>
  <w:style w:type="character" w:customStyle="1" w:styleId="En-tteCar">
    <w:name w:val="En-tête Car"/>
    <w:basedOn w:val="Policepardfaut"/>
    <w:link w:val="En-tte"/>
    <w:uiPriority w:val="99"/>
    <w:rsid w:val="002B7EC3"/>
  </w:style>
  <w:style w:type="paragraph" w:styleId="Pieddepage">
    <w:name w:val="footer"/>
    <w:basedOn w:val="Normal"/>
    <w:link w:val="PieddepageCar"/>
    <w:uiPriority w:val="99"/>
    <w:unhideWhenUsed/>
    <w:rsid w:val="002B7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EC3"/>
  </w:style>
  <w:style w:type="character" w:customStyle="1" w:styleId="citation">
    <w:name w:val="citation"/>
    <w:basedOn w:val="Policepardfaut"/>
    <w:rsid w:val="002B7EC3"/>
  </w:style>
  <w:style w:type="character" w:customStyle="1" w:styleId="pubinfo">
    <w:name w:val="pubinfo"/>
    <w:basedOn w:val="Policepardfaut"/>
    <w:rsid w:val="002B7EC3"/>
  </w:style>
  <w:style w:type="character" w:styleId="Accentuation">
    <w:name w:val="Emphasis"/>
    <w:basedOn w:val="Policepardfaut"/>
    <w:uiPriority w:val="20"/>
    <w:qFormat/>
    <w:rsid w:val="002B7EC3"/>
    <w:rPr>
      <w:i/>
      <w:iCs/>
    </w:rPr>
  </w:style>
  <w:style w:type="character" w:customStyle="1" w:styleId="style3">
    <w:name w:val="style_3"/>
    <w:basedOn w:val="Policepardfaut"/>
    <w:rsid w:val="002B7EC3"/>
  </w:style>
  <w:style w:type="character" w:styleId="Lienhypertexte">
    <w:name w:val="Hyperlink"/>
    <w:basedOn w:val="Policepardfaut"/>
    <w:uiPriority w:val="99"/>
    <w:unhideWhenUsed/>
    <w:rsid w:val="002B7EC3"/>
    <w:rPr>
      <w:color w:val="0000FF"/>
      <w:u w:val="single"/>
    </w:rPr>
  </w:style>
  <w:style w:type="paragraph" w:styleId="Textedebulles">
    <w:name w:val="Balloon Text"/>
    <w:basedOn w:val="Normal"/>
    <w:link w:val="TextedebullesCar"/>
    <w:uiPriority w:val="99"/>
    <w:semiHidden/>
    <w:unhideWhenUsed/>
    <w:rsid w:val="005A4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236">
      <w:bodyDiv w:val="1"/>
      <w:marLeft w:val="0"/>
      <w:marRight w:val="0"/>
      <w:marTop w:val="0"/>
      <w:marBottom w:val="0"/>
      <w:divBdr>
        <w:top w:val="none" w:sz="0" w:space="0" w:color="auto"/>
        <w:left w:val="none" w:sz="0" w:space="0" w:color="auto"/>
        <w:bottom w:val="none" w:sz="0" w:space="0" w:color="auto"/>
        <w:right w:val="none" w:sz="0" w:space="0" w:color="auto"/>
      </w:divBdr>
    </w:div>
    <w:div w:id="379674127">
      <w:bodyDiv w:val="1"/>
      <w:marLeft w:val="0"/>
      <w:marRight w:val="0"/>
      <w:marTop w:val="0"/>
      <w:marBottom w:val="0"/>
      <w:divBdr>
        <w:top w:val="none" w:sz="0" w:space="0" w:color="auto"/>
        <w:left w:val="none" w:sz="0" w:space="0" w:color="auto"/>
        <w:bottom w:val="none" w:sz="0" w:space="0" w:color="auto"/>
        <w:right w:val="none" w:sz="0" w:space="0" w:color="auto"/>
      </w:divBdr>
    </w:div>
    <w:div w:id="1177497487">
      <w:bodyDiv w:val="1"/>
      <w:marLeft w:val="0"/>
      <w:marRight w:val="0"/>
      <w:marTop w:val="0"/>
      <w:marBottom w:val="0"/>
      <w:divBdr>
        <w:top w:val="none" w:sz="0" w:space="0" w:color="auto"/>
        <w:left w:val="none" w:sz="0" w:space="0" w:color="auto"/>
        <w:bottom w:val="none" w:sz="0" w:space="0" w:color="auto"/>
        <w:right w:val="none" w:sz="0" w:space="0" w:color="auto"/>
      </w:divBdr>
      <w:divsChild>
        <w:div w:id="1679963590">
          <w:marLeft w:val="0"/>
          <w:marRight w:val="0"/>
          <w:marTop w:val="0"/>
          <w:marBottom w:val="0"/>
          <w:divBdr>
            <w:top w:val="none" w:sz="0" w:space="0" w:color="auto"/>
            <w:left w:val="none" w:sz="0" w:space="0" w:color="auto"/>
            <w:bottom w:val="none" w:sz="0" w:space="0" w:color="auto"/>
            <w:right w:val="none" w:sz="0" w:space="0" w:color="auto"/>
          </w:divBdr>
        </w:div>
        <w:div w:id="70198133">
          <w:marLeft w:val="0"/>
          <w:marRight w:val="0"/>
          <w:marTop w:val="0"/>
          <w:marBottom w:val="0"/>
          <w:divBdr>
            <w:top w:val="none" w:sz="0" w:space="0" w:color="auto"/>
            <w:left w:val="none" w:sz="0" w:space="0" w:color="auto"/>
            <w:bottom w:val="none" w:sz="0" w:space="0" w:color="auto"/>
            <w:right w:val="none" w:sz="0" w:space="0" w:color="auto"/>
          </w:divBdr>
        </w:div>
        <w:div w:id="1670715442">
          <w:marLeft w:val="0"/>
          <w:marRight w:val="0"/>
          <w:marTop w:val="0"/>
          <w:marBottom w:val="0"/>
          <w:divBdr>
            <w:top w:val="none" w:sz="0" w:space="0" w:color="auto"/>
            <w:left w:val="none" w:sz="0" w:space="0" w:color="auto"/>
            <w:bottom w:val="none" w:sz="0" w:space="0" w:color="auto"/>
            <w:right w:val="none" w:sz="0" w:space="0" w:color="auto"/>
          </w:divBdr>
        </w:div>
      </w:divsChild>
    </w:div>
    <w:div w:id="1461873498">
      <w:bodyDiv w:val="1"/>
      <w:marLeft w:val="0"/>
      <w:marRight w:val="0"/>
      <w:marTop w:val="0"/>
      <w:marBottom w:val="0"/>
      <w:divBdr>
        <w:top w:val="none" w:sz="0" w:space="0" w:color="auto"/>
        <w:left w:val="none" w:sz="0" w:space="0" w:color="auto"/>
        <w:bottom w:val="none" w:sz="0" w:space="0" w:color="auto"/>
        <w:right w:val="none" w:sz="0" w:space="0" w:color="auto"/>
      </w:divBdr>
      <w:divsChild>
        <w:div w:id="1721710946">
          <w:marLeft w:val="0"/>
          <w:marRight w:val="0"/>
          <w:marTop w:val="0"/>
          <w:marBottom w:val="0"/>
          <w:divBdr>
            <w:top w:val="none" w:sz="0" w:space="0" w:color="auto"/>
            <w:left w:val="none" w:sz="0" w:space="0" w:color="auto"/>
            <w:bottom w:val="none" w:sz="0" w:space="0" w:color="auto"/>
            <w:right w:val="none" w:sz="0" w:space="0" w:color="auto"/>
          </w:divBdr>
          <w:divsChild>
            <w:div w:id="618806439">
              <w:marLeft w:val="0"/>
              <w:marRight w:val="0"/>
              <w:marTop w:val="0"/>
              <w:marBottom w:val="0"/>
              <w:divBdr>
                <w:top w:val="none" w:sz="0" w:space="0" w:color="auto"/>
                <w:left w:val="none" w:sz="0" w:space="0" w:color="auto"/>
                <w:bottom w:val="none" w:sz="0" w:space="0" w:color="auto"/>
                <w:right w:val="none" w:sz="0" w:space="0" w:color="auto"/>
              </w:divBdr>
              <w:divsChild>
                <w:div w:id="719399233">
                  <w:marLeft w:val="0"/>
                  <w:marRight w:val="0"/>
                  <w:marTop w:val="0"/>
                  <w:marBottom w:val="0"/>
                  <w:divBdr>
                    <w:top w:val="none" w:sz="0" w:space="0" w:color="auto"/>
                    <w:left w:val="none" w:sz="0" w:space="0" w:color="auto"/>
                    <w:bottom w:val="none" w:sz="0" w:space="0" w:color="auto"/>
                    <w:right w:val="none" w:sz="0" w:space="0" w:color="auto"/>
                  </w:divBdr>
                </w:div>
                <w:div w:id="1315989462">
                  <w:marLeft w:val="0"/>
                  <w:marRight w:val="0"/>
                  <w:marTop w:val="0"/>
                  <w:marBottom w:val="0"/>
                  <w:divBdr>
                    <w:top w:val="none" w:sz="0" w:space="0" w:color="auto"/>
                    <w:left w:val="none" w:sz="0" w:space="0" w:color="auto"/>
                    <w:bottom w:val="none" w:sz="0" w:space="0" w:color="auto"/>
                    <w:right w:val="none" w:sz="0" w:space="0" w:color="auto"/>
                  </w:divBdr>
                </w:div>
              </w:divsChild>
            </w:div>
            <w:div w:id="1895464070">
              <w:marLeft w:val="0"/>
              <w:marRight w:val="0"/>
              <w:marTop w:val="0"/>
              <w:marBottom w:val="0"/>
              <w:divBdr>
                <w:top w:val="none" w:sz="0" w:space="0" w:color="auto"/>
                <w:left w:val="none" w:sz="0" w:space="0" w:color="auto"/>
                <w:bottom w:val="none" w:sz="0" w:space="0" w:color="auto"/>
                <w:right w:val="none" w:sz="0" w:space="0" w:color="auto"/>
              </w:divBdr>
              <w:divsChild>
                <w:div w:id="237138041">
                  <w:marLeft w:val="0"/>
                  <w:marRight w:val="0"/>
                  <w:marTop w:val="0"/>
                  <w:marBottom w:val="0"/>
                  <w:divBdr>
                    <w:top w:val="none" w:sz="0" w:space="0" w:color="auto"/>
                    <w:left w:val="none" w:sz="0" w:space="0" w:color="auto"/>
                    <w:bottom w:val="none" w:sz="0" w:space="0" w:color="auto"/>
                    <w:right w:val="none" w:sz="0" w:space="0" w:color="auto"/>
                  </w:divBdr>
                </w:div>
                <w:div w:id="1476291922">
                  <w:marLeft w:val="0"/>
                  <w:marRight w:val="0"/>
                  <w:marTop w:val="0"/>
                  <w:marBottom w:val="0"/>
                  <w:divBdr>
                    <w:top w:val="none" w:sz="0" w:space="0" w:color="auto"/>
                    <w:left w:val="none" w:sz="0" w:space="0" w:color="auto"/>
                    <w:bottom w:val="none" w:sz="0" w:space="0" w:color="auto"/>
                    <w:right w:val="none" w:sz="0" w:space="0" w:color="auto"/>
                  </w:divBdr>
                </w:div>
              </w:divsChild>
            </w:div>
            <w:div w:id="1947037756">
              <w:marLeft w:val="0"/>
              <w:marRight w:val="0"/>
              <w:marTop w:val="0"/>
              <w:marBottom w:val="0"/>
              <w:divBdr>
                <w:top w:val="none" w:sz="0" w:space="0" w:color="auto"/>
                <w:left w:val="none" w:sz="0" w:space="0" w:color="auto"/>
                <w:bottom w:val="none" w:sz="0" w:space="0" w:color="auto"/>
                <w:right w:val="none" w:sz="0" w:space="0" w:color="auto"/>
              </w:divBdr>
              <w:divsChild>
                <w:div w:id="688262511">
                  <w:marLeft w:val="0"/>
                  <w:marRight w:val="0"/>
                  <w:marTop w:val="0"/>
                  <w:marBottom w:val="0"/>
                  <w:divBdr>
                    <w:top w:val="none" w:sz="0" w:space="0" w:color="auto"/>
                    <w:left w:val="none" w:sz="0" w:space="0" w:color="auto"/>
                    <w:bottom w:val="none" w:sz="0" w:space="0" w:color="auto"/>
                    <w:right w:val="none" w:sz="0" w:space="0" w:color="auto"/>
                  </w:divBdr>
                </w:div>
                <w:div w:id="9651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8382">
          <w:marLeft w:val="0"/>
          <w:marRight w:val="0"/>
          <w:marTop w:val="0"/>
          <w:marBottom w:val="0"/>
          <w:divBdr>
            <w:top w:val="none" w:sz="0" w:space="0" w:color="auto"/>
            <w:left w:val="none" w:sz="0" w:space="0" w:color="auto"/>
            <w:bottom w:val="none" w:sz="0" w:space="0" w:color="auto"/>
            <w:right w:val="none" w:sz="0" w:space="0" w:color="auto"/>
          </w:divBdr>
          <w:divsChild>
            <w:div w:id="249192917">
              <w:marLeft w:val="0"/>
              <w:marRight w:val="0"/>
              <w:marTop w:val="0"/>
              <w:marBottom w:val="0"/>
              <w:divBdr>
                <w:top w:val="none" w:sz="0" w:space="0" w:color="auto"/>
                <w:left w:val="none" w:sz="0" w:space="0" w:color="auto"/>
                <w:bottom w:val="none" w:sz="0" w:space="0" w:color="auto"/>
                <w:right w:val="none" w:sz="0" w:space="0" w:color="auto"/>
              </w:divBdr>
            </w:div>
            <w:div w:id="15422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1639">
      <w:bodyDiv w:val="1"/>
      <w:marLeft w:val="0"/>
      <w:marRight w:val="0"/>
      <w:marTop w:val="0"/>
      <w:marBottom w:val="0"/>
      <w:divBdr>
        <w:top w:val="none" w:sz="0" w:space="0" w:color="auto"/>
        <w:left w:val="none" w:sz="0" w:space="0" w:color="auto"/>
        <w:bottom w:val="none" w:sz="0" w:space="0" w:color="auto"/>
        <w:right w:val="none" w:sz="0" w:space="0" w:color="auto"/>
      </w:divBdr>
      <w:divsChild>
        <w:div w:id="2140367975">
          <w:marLeft w:val="0"/>
          <w:marRight w:val="0"/>
          <w:marTop w:val="0"/>
          <w:marBottom w:val="0"/>
          <w:divBdr>
            <w:top w:val="none" w:sz="0" w:space="0" w:color="auto"/>
            <w:left w:val="none" w:sz="0" w:space="0" w:color="auto"/>
            <w:bottom w:val="none" w:sz="0" w:space="0" w:color="auto"/>
            <w:right w:val="none" w:sz="0" w:space="0" w:color="auto"/>
          </w:divBdr>
          <w:divsChild>
            <w:div w:id="1708412701">
              <w:marLeft w:val="0"/>
              <w:marRight w:val="0"/>
              <w:marTop w:val="0"/>
              <w:marBottom w:val="0"/>
              <w:divBdr>
                <w:top w:val="none" w:sz="0" w:space="0" w:color="auto"/>
                <w:left w:val="none" w:sz="0" w:space="0" w:color="auto"/>
                <w:bottom w:val="none" w:sz="0" w:space="0" w:color="auto"/>
                <w:right w:val="none" w:sz="0" w:space="0" w:color="auto"/>
              </w:divBdr>
            </w:div>
            <w:div w:id="918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081C-55B7-4829-A215-51BFF399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11348</Words>
  <Characters>62416</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2017-08-02T03:14:00Z</dcterms:created>
  <dcterms:modified xsi:type="dcterms:W3CDTF">2017-08-02T03:14:00Z</dcterms:modified>
</cp:coreProperties>
</file>