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B34" w:rsidRDefault="00C627C2" w:rsidP="008800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80099">
        <w:rPr>
          <w:rFonts w:ascii="Times New Roman" w:hAnsi="Times New Roman" w:cs="Times New Roman"/>
          <w:b/>
          <w:bCs/>
          <w:sz w:val="28"/>
          <w:szCs w:val="28"/>
          <w:lang w:val="en-US"/>
        </w:rPr>
        <w:t>Truthmaker</w:t>
      </w:r>
      <w:proofErr w:type="spellEnd"/>
      <w:r w:rsidRPr="00D800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Semantics with Modal Objects </w:t>
      </w:r>
      <w:r w:rsidR="00987906" w:rsidRPr="00D80099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D80099">
        <w:rPr>
          <w:rFonts w:ascii="Times New Roman" w:hAnsi="Times New Roman" w:cs="Times New Roman"/>
          <w:b/>
          <w:bCs/>
          <w:sz w:val="28"/>
          <w:szCs w:val="28"/>
          <w:lang w:val="en-US"/>
        </w:rPr>
        <w:t>enerated from Abstract Types</w:t>
      </w:r>
    </w:p>
    <w:p w:rsidR="00C13F70" w:rsidRPr="00C13F70" w:rsidRDefault="00C13F70" w:rsidP="00880097">
      <w:pPr>
        <w:jc w:val="center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0C0885" w:rsidRDefault="005A2766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talk will give a new development of </w:t>
      </w:r>
      <w:proofErr w:type="spellStart"/>
      <w:r w:rsidR="008A65AD">
        <w:rPr>
          <w:rFonts w:ascii="Times New Roman" w:hAnsi="Times New Roman" w:cs="Times New Roman"/>
          <w:lang w:val="en-US"/>
        </w:rPr>
        <w:t>truthmaker</w:t>
      </w:r>
      <w:proofErr w:type="spellEnd"/>
      <w:r w:rsidR="008A65AD">
        <w:rPr>
          <w:rFonts w:ascii="Times New Roman" w:hAnsi="Times New Roman" w:cs="Times New Roman"/>
          <w:lang w:val="en-US"/>
        </w:rPr>
        <w:t xml:space="preserve"> semantics</w:t>
      </w:r>
      <w:r w:rsidR="005D34BB">
        <w:rPr>
          <w:rFonts w:ascii="Times New Roman" w:hAnsi="Times New Roman" w:cs="Times New Roman"/>
          <w:lang w:val="en-US"/>
        </w:rPr>
        <w:t xml:space="preserve"> (Fine 2017)</w:t>
      </w:r>
      <w:r>
        <w:rPr>
          <w:rFonts w:ascii="Times New Roman" w:hAnsi="Times New Roman" w:cs="Times New Roman"/>
          <w:lang w:val="en-US"/>
        </w:rPr>
        <w:t xml:space="preserve"> </w:t>
      </w:r>
      <w:r w:rsidR="005C4A26">
        <w:rPr>
          <w:rFonts w:ascii="Times New Roman" w:hAnsi="Times New Roman" w:cs="Times New Roman"/>
          <w:lang w:val="en-US"/>
        </w:rPr>
        <w:t xml:space="preserve">applied </w:t>
      </w:r>
      <w:r>
        <w:rPr>
          <w:rFonts w:ascii="Times New Roman" w:hAnsi="Times New Roman" w:cs="Times New Roman"/>
          <w:lang w:val="en-US"/>
        </w:rPr>
        <w:t>to modals, within</w:t>
      </w:r>
      <w:r w:rsidR="005D34BB">
        <w:rPr>
          <w:rFonts w:ascii="Times New Roman" w:hAnsi="Times New Roman" w:cs="Times New Roman"/>
          <w:lang w:val="en-US"/>
        </w:rPr>
        <w:t xml:space="preserve"> what I call </w:t>
      </w:r>
      <w:r w:rsidR="005C4A26">
        <w:rPr>
          <w:rFonts w:ascii="Times New Roman" w:hAnsi="Times New Roman" w:cs="Times New Roman"/>
          <w:lang w:val="en-US"/>
        </w:rPr>
        <w:t>‘</w:t>
      </w:r>
      <w:r w:rsidR="005D34BB">
        <w:rPr>
          <w:rFonts w:ascii="Times New Roman" w:hAnsi="Times New Roman" w:cs="Times New Roman"/>
          <w:lang w:val="en-US"/>
        </w:rPr>
        <w:t>object</w:t>
      </w:r>
      <w:r w:rsidR="000C0885">
        <w:rPr>
          <w:rFonts w:ascii="Times New Roman" w:hAnsi="Times New Roman" w:cs="Times New Roman"/>
          <w:lang w:val="en-US"/>
        </w:rPr>
        <w:t>-</w:t>
      </w:r>
      <w:r w:rsidR="005D34BB">
        <w:rPr>
          <w:rFonts w:ascii="Times New Roman" w:hAnsi="Times New Roman" w:cs="Times New Roman"/>
          <w:lang w:val="en-US"/>
        </w:rPr>
        <w:t xml:space="preserve">based </w:t>
      </w:r>
      <w:proofErr w:type="spellStart"/>
      <w:r w:rsidR="005D34BB">
        <w:rPr>
          <w:rFonts w:ascii="Times New Roman" w:hAnsi="Times New Roman" w:cs="Times New Roman"/>
          <w:lang w:val="en-US"/>
        </w:rPr>
        <w:t>truthmaker</w:t>
      </w:r>
      <w:proofErr w:type="spellEnd"/>
      <w:r w:rsidR="005D34BB">
        <w:rPr>
          <w:rFonts w:ascii="Times New Roman" w:hAnsi="Times New Roman" w:cs="Times New Roman"/>
          <w:lang w:val="en-US"/>
        </w:rPr>
        <w:t xml:space="preserve"> semantics</w:t>
      </w:r>
      <w:r w:rsidR="005C4A26">
        <w:rPr>
          <w:rFonts w:ascii="Times New Roman" w:hAnsi="Times New Roman" w:cs="Times New Roman"/>
          <w:lang w:val="en-US"/>
        </w:rPr>
        <w:t>’</w:t>
      </w:r>
      <w:r w:rsidR="00E8057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830A9">
        <w:rPr>
          <w:rFonts w:ascii="Times New Roman" w:hAnsi="Times New Roman" w:cs="Times New Roman"/>
          <w:lang w:val="en-US"/>
        </w:rPr>
        <w:t>Moltmann</w:t>
      </w:r>
      <w:proofErr w:type="spellEnd"/>
      <w:r w:rsidR="00E8057D">
        <w:rPr>
          <w:rFonts w:ascii="Times New Roman" w:hAnsi="Times New Roman" w:cs="Times New Roman"/>
          <w:lang w:val="en-US"/>
        </w:rPr>
        <w:t xml:space="preserve"> </w:t>
      </w:r>
      <w:r w:rsidR="00987906">
        <w:rPr>
          <w:rFonts w:ascii="Times New Roman" w:hAnsi="Times New Roman" w:cs="Times New Roman"/>
          <w:lang w:val="en-US"/>
        </w:rPr>
        <w:t xml:space="preserve">2018, </w:t>
      </w:r>
      <w:r w:rsidR="00E8057D">
        <w:rPr>
          <w:rFonts w:ascii="Times New Roman" w:hAnsi="Times New Roman" w:cs="Times New Roman"/>
          <w:lang w:val="en-US"/>
        </w:rPr>
        <w:t>2024</w:t>
      </w:r>
      <w:r w:rsidR="00987906">
        <w:rPr>
          <w:rFonts w:ascii="Times New Roman" w:hAnsi="Times New Roman" w:cs="Times New Roman"/>
          <w:lang w:val="en-US"/>
        </w:rPr>
        <w:t>a</w:t>
      </w:r>
      <w:r w:rsidR="00E8057D">
        <w:rPr>
          <w:rFonts w:ascii="Times New Roman" w:hAnsi="Times New Roman" w:cs="Times New Roman"/>
          <w:lang w:val="en-US"/>
        </w:rPr>
        <w:t>)</w:t>
      </w:r>
      <w:r w:rsidR="000C088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D5E95" w:rsidRPr="000F247C">
        <w:rPr>
          <w:rFonts w:ascii="Times New Roman" w:hAnsi="Times New Roman" w:cs="Times New Roman"/>
          <w:lang w:val="en-US"/>
        </w:rPr>
        <w:t>Truthmaker</w:t>
      </w:r>
      <w:proofErr w:type="spellEnd"/>
      <w:r w:rsidR="001D5E95" w:rsidRPr="000F247C">
        <w:rPr>
          <w:rFonts w:ascii="Times New Roman" w:hAnsi="Times New Roman" w:cs="Times New Roman"/>
          <w:lang w:val="en-US"/>
        </w:rPr>
        <w:t xml:space="preserve"> semantics</w:t>
      </w:r>
      <w:r w:rsidR="001D5E95">
        <w:rPr>
          <w:rFonts w:ascii="Times New Roman" w:hAnsi="Times New Roman" w:cs="Times New Roman"/>
          <w:lang w:val="en-US"/>
        </w:rPr>
        <w:t xml:space="preserve"> is based on the idea that the meaning of a sentence does not consist of a set of entire worlds, but in situations, actions or other entities fully relevant for the truth or satisfaction of the </w:t>
      </w:r>
      <w:r>
        <w:rPr>
          <w:rFonts w:ascii="Times New Roman" w:hAnsi="Times New Roman" w:cs="Times New Roman"/>
          <w:lang w:val="en-US"/>
        </w:rPr>
        <w:t>sentence</w:t>
      </w:r>
      <w:r w:rsidR="001D5E95">
        <w:rPr>
          <w:rFonts w:ascii="Times New Roman" w:hAnsi="Times New Roman" w:cs="Times New Roman"/>
          <w:lang w:val="en-US"/>
        </w:rPr>
        <w:t xml:space="preserve"> (Fine 2017). Object-based </w:t>
      </w:r>
      <w:proofErr w:type="spellStart"/>
      <w:r w:rsidR="001D5E95">
        <w:rPr>
          <w:rFonts w:ascii="Times New Roman" w:hAnsi="Times New Roman" w:cs="Times New Roman"/>
          <w:lang w:val="en-US"/>
        </w:rPr>
        <w:t>truthmaker</w:t>
      </w:r>
      <w:proofErr w:type="spellEnd"/>
      <w:r w:rsidR="001D5E95">
        <w:rPr>
          <w:rFonts w:ascii="Times New Roman" w:hAnsi="Times New Roman" w:cs="Times New Roman"/>
          <w:lang w:val="en-US"/>
        </w:rPr>
        <w:t xml:space="preserve"> semantics </w:t>
      </w:r>
      <w:r>
        <w:rPr>
          <w:rFonts w:ascii="Times New Roman" w:hAnsi="Times New Roman" w:cs="Times New Roman"/>
          <w:lang w:val="en-US"/>
        </w:rPr>
        <w:t>allows</w:t>
      </w:r>
      <w:r w:rsidR="005D34BB">
        <w:rPr>
          <w:rFonts w:ascii="Times New Roman" w:hAnsi="Times New Roman" w:cs="Times New Roman"/>
          <w:lang w:val="en-US"/>
        </w:rPr>
        <w:t xml:space="preserve"> not just sentence </w:t>
      </w:r>
      <w:r>
        <w:rPr>
          <w:rFonts w:ascii="Times New Roman" w:hAnsi="Times New Roman" w:cs="Times New Roman"/>
          <w:lang w:val="en-US"/>
        </w:rPr>
        <w:t xml:space="preserve">to </w:t>
      </w:r>
      <w:r w:rsidR="005D34BB">
        <w:rPr>
          <w:rFonts w:ascii="Times New Roman" w:hAnsi="Times New Roman" w:cs="Times New Roman"/>
          <w:lang w:val="en-US"/>
        </w:rPr>
        <w:t>have truthmaking conditions</w:t>
      </w:r>
      <w:r w:rsidR="001443B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="001443B1">
        <w:rPr>
          <w:rFonts w:ascii="Times New Roman" w:hAnsi="Times New Roman" w:cs="Times New Roman"/>
          <w:lang w:val="en-US"/>
        </w:rPr>
        <w:t>or more generally satisfaction conditions</w:t>
      </w:r>
      <w:r>
        <w:rPr>
          <w:rFonts w:ascii="Times New Roman" w:hAnsi="Times New Roman" w:cs="Times New Roman"/>
          <w:lang w:val="en-US"/>
        </w:rPr>
        <w:t>)</w:t>
      </w:r>
      <w:r w:rsidR="005D34BB">
        <w:rPr>
          <w:rFonts w:ascii="Times New Roman" w:hAnsi="Times New Roman" w:cs="Times New Roman"/>
          <w:lang w:val="en-US"/>
        </w:rPr>
        <w:t xml:space="preserve">, but also various </w:t>
      </w:r>
      <w:r w:rsidR="001443B1">
        <w:rPr>
          <w:rFonts w:ascii="Times New Roman" w:hAnsi="Times New Roman" w:cs="Times New Roman"/>
          <w:lang w:val="en-US"/>
        </w:rPr>
        <w:t xml:space="preserve">other sorts of </w:t>
      </w:r>
      <w:r w:rsidR="005D34BB">
        <w:rPr>
          <w:rFonts w:ascii="Times New Roman" w:hAnsi="Times New Roman" w:cs="Times New Roman"/>
          <w:lang w:val="en-US"/>
        </w:rPr>
        <w:t xml:space="preserve">content-bearers, such as beliefs, </w:t>
      </w:r>
      <w:r w:rsidR="001443B1">
        <w:rPr>
          <w:rFonts w:ascii="Times New Roman" w:hAnsi="Times New Roman" w:cs="Times New Roman"/>
          <w:lang w:val="en-US"/>
        </w:rPr>
        <w:t xml:space="preserve">desires, </w:t>
      </w:r>
      <w:r w:rsidR="000C0885">
        <w:rPr>
          <w:rFonts w:ascii="Times New Roman" w:hAnsi="Times New Roman" w:cs="Times New Roman"/>
          <w:lang w:val="en-US"/>
        </w:rPr>
        <w:t>and permissions</w:t>
      </w:r>
      <w:r>
        <w:rPr>
          <w:rFonts w:ascii="Times New Roman" w:hAnsi="Times New Roman" w:cs="Times New Roman"/>
          <w:lang w:val="en-US"/>
        </w:rPr>
        <w:t>, which will play</w:t>
      </w:r>
      <w:r w:rsidR="000C0885">
        <w:rPr>
          <w:rFonts w:ascii="Times New Roman" w:hAnsi="Times New Roman" w:cs="Times New Roman"/>
          <w:lang w:val="en-US"/>
        </w:rPr>
        <w:t xml:space="preserve"> a central role in the semantics of attitude reports and modal sentences.</w:t>
      </w:r>
      <w:r w:rsidR="001443B1">
        <w:rPr>
          <w:rFonts w:ascii="Times New Roman" w:hAnsi="Times New Roman" w:cs="Times New Roman"/>
          <w:lang w:val="en-US"/>
        </w:rPr>
        <w:t xml:space="preserve"> In the case of modal</w:t>
      </w:r>
      <w:r w:rsidR="000C0885">
        <w:rPr>
          <w:rFonts w:ascii="Times New Roman" w:hAnsi="Times New Roman" w:cs="Times New Roman"/>
          <w:lang w:val="en-US"/>
        </w:rPr>
        <w:t xml:space="preserve"> sentences, the content bearers include </w:t>
      </w:r>
      <w:r w:rsidR="001443B1">
        <w:rPr>
          <w:rFonts w:ascii="Times New Roman" w:hAnsi="Times New Roman" w:cs="Times New Roman"/>
          <w:lang w:val="en-US"/>
        </w:rPr>
        <w:t xml:space="preserve">entities we could refer to as </w:t>
      </w:r>
      <w:r w:rsidR="000C0885">
        <w:rPr>
          <w:rFonts w:ascii="Times New Roman" w:hAnsi="Times New Roman" w:cs="Times New Roman"/>
          <w:lang w:val="en-US"/>
        </w:rPr>
        <w:t>‘</w:t>
      </w:r>
      <w:r w:rsidR="001443B1">
        <w:rPr>
          <w:rFonts w:ascii="Times New Roman" w:hAnsi="Times New Roman" w:cs="Times New Roman"/>
          <w:lang w:val="en-US"/>
        </w:rPr>
        <w:t>needs</w:t>
      </w:r>
      <w:r w:rsidR="000C0885">
        <w:rPr>
          <w:rFonts w:ascii="Times New Roman" w:hAnsi="Times New Roman" w:cs="Times New Roman"/>
          <w:lang w:val="en-US"/>
        </w:rPr>
        <w:t>’</w:t>
      </w:r>
      <w:r w:rsidR="001443B1">
        <w:rPr>
          <w:rFonts w:ascii="Times New Roman" w:hAnsi="Times New Roman" w:cs="Times New Roman"/>
          <w:lang w:val="en-US"/>
        </w:rPr>
        <w:t xml:space="preserve">, </w:t>
      </w:r>
      <w:r w:rsidR="000C0885">
        <w:rPr>
          <w:rFonts w:ascii="Times New Roman" w:hAnsi="Times New Roman" w:cs="Times New Roman"/>
          <w:lang w:val="en-US"/>
        </w:rPr>
        <w:t>‘</w:t>
      </w:r>
      <w:r w:rsidR="001443B1">
        <w:rPr>
          <w:rFonts w:ascii="Times New Roman" w:hAnsi="Times New Roman" w:cs="Times New Roman"/>
          <w:lang w:val="en-US"/>
        </w:rPr>
        <w:t>obligations</w:t>
      </w:r>
      <w:r w:rsidR="000C0885">
        <w:rPr>
          <w:rFonts w:ascii="Times New Roman" w:hAnsi="Times New Roman" w:cs="Times New Roman"/>
          <w:lang w:val="en-US"/>
        </w:rPr>
        <w:t>’</w:t>
      </w:r>
      <w:r w:rsidR="001443B1">
        <w:rPr>
          <w:rFonts w:ascii="Times New Roman" w:hAnsi="Times New Roman" w:cs="Times New Roman"/>
          <w:lang w:val="en-US"/>
        </w:rPr>
        <w:t xml:space="preserve">, </w:t>
      </w:r>
      <w:r w:rsidR="000C0885">
        <w:rPr>
          <w:rFonts w:ascii="Times New Roman" w:hAnsi="Times New Roman" w:cs="Times New Roman"/>
          <w:lang w:val="en-US"/>
        </w:rPr>
        <w:t>‘</w:t>
      </w:r>
      <w:r w:rsidR="001443B1">
        <w:rPr>
          <w:rFonts w:ascii="Times New Roman" w:hAnsi="Times New Roman" w:cs="Times New Roman"/>
          <w:lang w:val="en-US"/>
        </w:rPr>
        <w:t>options</w:t>
      </w:r>
      <w:r w:rsidR="000C0885">
        <w:rPr>
          <w:rFonts w:ascii="Times New Roman" w:hAnsi="Times New Roman" w:cs="Times New Roman"/>
          <w:lang w:val="en-US"/>
        </w:rPr>
        <w:t>’</w:t>
      </w:r>
      <w:r w:rsidR="005C4A26">
        <w:rPr>
          <w:rFonts w:ascii="Times New Roman" w:hAnsi="Times New Roman" w:cs="Times New Roman"/>
          <w:lang w:val="en-US"/>
        </w:rPr>
        <w:t xml:space="preserve"> and ‘</w:t>
      </w:r>
      <w:proofErr w:type="gramStart"/>
      <w:r w:rsidR="005C4A26">
        <w:rPr>
          <w:rFonts w:ascii="Times New Roman" w:hAnsi="Times New Roman" w:cs="Times New Roman"/>
          <w:lang w:val="en-US"/>
        </w:rPr>
        <w:t>lacks’</w:t>
      </w:r>
      <w:proofErr w:type="gramEnd"/>
      <w:r w:rsidR="001443B1">
        <w:rPr>
          <w:rFonts w:ascii="Times New Roman" w:hAnsi="Times New Roman" w:cs="Times New Roman"/>
          <w:lang w:val="en-US"/>
        </w:rPr>
        <w:t>.</w:t>
      </w:r>
      <w:r w:rsidR="005D34BB">
        <w:rPr>
          <w:rFonts w:ascii="Times New Roman" w:hAnsi="Times New Roman" w:cs="Times New Roman"/>
          <w:lang w:val="en-US"/>
        </w:rPr>
        <w:t xml:space="preserve"> </w:t>
      </w:r>
      <w:r w:rsidR="00397B76">
        <w:rPr>
          <w:rFonts w:ascii="Times New Roman" w:hAnsi="Times New Roman" w:cs="Times New Roman"/>
          <w:lang w:val="en-US"/>
        </w:rPr>
        <w:t xml:space="preserve">Unlike attitudinal objects, modal objects are </w:t>
      </w:r>
      <w:r w:rsidR="00D4273C">
        <w:rPr>
          <w:rFonts w:ascii="Times New Roman" w:hAnsi="Times New Roman" w:cs="Times New Roman"/>
          <w:lang w:val="en-US"/>
        </w:rPr>
        <w:t>generally</w:t>
      </w:r>
      <w:r w:rsidR="00397B76">
        <w:rPr>
          <w:rFonts w:ascii="Times New Roman" w:hAnsi="Times New Roman" w:cs="Times New Roman"/>
          <w:lang w:val="en-US"/>
        </w:rPr>
        <w:t xml:space="preserve"> derivative, obtained</w:t>
      </w:r>
      <w:r>
        <w:rPr>
          <w:rFonts w:ascii="Times New Roman" w:hAnsi="Times New Roman" w:cs="Times New Roman"/>
          <w:lang w:val="en-US"/>
        </w:rPr>
        <w:t>, for example,</w:t>
      </w:r>
      <w:r w:rsidR="00397B76">
        <w:rPr>
          <w:rFonts w:ascii="Times New Roman" w:hAnsi="Times New Roman" w:cs="Times New Roman"/>
          <w:lang w:val="en-US"/>
        </w:rPr>
        <w:t xml:space="preserve"> </w:t>
      </w:r>
      <w:r w:rsidR="000C0885">
        <w:rPr>
          <w:rFonts w:ascii="Times New Roman" w:hAnsi="Times New Roman" w:cs="Times New Roman"/>
          <w:lang w:val="en-US"/>
        </w:rPr>
        <w:t>from</w:t>
      </w:r>
      <w:r w:rsidR="00397B76">
        <w:rPr>
          <w:rFonts w:ascii="Times New Roman" w:hAnsi="Times New Roman" w:cs="Times New Roman"/>
          <w:lang w:val="en-US"/>
        </w:rPr>
        <w:t xml:space="preserve"> speech acts (strong obligations or permissions) or from abstract types associated with individual</w:t>
      </w:r>
      <w:r w:rsidR="00D4273C">
        <w:rPr>
          <w:rFonts w:ascii="Times New Roman" w:hAnsi="Times New Roman" w:cs="Times New Roman"/>
          <w:lang w:val="en-US"/>
        </w:rPr>
        <w:t xml:space="preserve">s. </w:t>
      </w:r>
      <w:r>
        <w:rPr>
          <w:rFonts w:ascii="Times New Roman" w:hAnsi="Times New Roman" w:cs="Times New Roman"/>
          <w:lang w:val="en-US"/>
        </w:rPr>
        <w:t xml:space="preserve">Object-based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 converges with a general emerging interest in</w:t>
      </w:r>
      <w:r w:rsidRPr="005A276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grounding modality locally, for example in particular conditions associated with particular objects (e.g., the potentialities of Vetter 2015 or essences </w:t>
      </w:r>
      <w:r w:rsidR="005C4A26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Fine 1994), rather than just an ordering among possible worlds. Object-based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</w:t>
      </w:r>
      <w:r w:rsidR="0091144A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ics does so by assigning modal objects a central role in the semantics of modal sentences.</w:t>
      </w:r>
    </w:p>
    <w:p w:rsidR="000C0885" w:rsidRDefault="000C0885" w:rsidP="000C08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Object-based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 of modals accounts fo</w:t>
      </w:r>
      <w:r w:rsidR="005A2766">
        <w:rPr>
          <w:rFonts w:ascii="Times New Roman" w:hAnsi="Times New Roman" w:cs="Times New Roman"/>
          <w:lang w:val="en-US"/>
        </w:rPr>
        <w:t xml:space="preserve">r two </w:t>
      </w:r>
      <w:r>
        <w:rPr>
          <w:rFonts w:ascii="Times New Roman" w:hAnsi="Times New Roman" w:cs="Times New Roman"/>
          <w:lang w:val="en-US"/>
        </w:rPr>
        <w:t>important features</w:t>
      </w:r>
      <w:r w:rsidR="005A2766">
        <w:rPr>
          <w:rFonts w:ascii="Times New Roman" w:hAnsi="Times New Roman" w:cs="Times New Roman"/>
          <w:lang w:val="en-US"/>
        </w:rPr>
        <w:t xml:space="preserve"> of modals</w:t>
      </w:r>
      <w:r>
        <w:rPr>
          <w:rFonts w:ascii="Times New Roman" w:hAnsi="Times New Roman" w:cs="Times New Roman"/>
          <w:lang w:val="en-US"/>
        </w:rPr>
        <w:t xml:space="preserve"> </w:t>
      </w:r>
      <w:r w:rsidR="005A2766">
        <w:rPr>
          <w:rFonts w:ascii="Times New Roman" w:hAnsi="Times New Roman" w:cs="Times New Roman"/>
          <w:lang w:val="en-US"/>
        </w:rPr>
        <w:t xml:space="preserve">in natural language </w:t>
      </w:r>
      <w:r>
        <w:rPr>
          <w:rFonts w:ascii="Times New Roman" w:hAnsi="Times New Roman" w:cs="Times New Roman"/>
          <w:lang w:val="en-US"/>
        </w:rPr>
        <w:t>that</w:t>
      </w:r>
      <w:r w:rsidR="0091144A">
        <w:rPr>
          <w:rFonts w:ascii="Times New Roman" w:hAnsi="Times New Roman" w:cs="Times New Roman"/>
          <w:lang w:val="en-US"/>
        </w:rPr>
        <w:t xml:space="preserve"> do not fare well with</w:t>
      </w:r>
      <w:r>
        <w:rPr>
          <w:rFonts w:ascii="Times New Roman" w:hAnsi="Times New Roman" w:cs="Times New Roman"/>
          <w:lang w:val="en-US"/>
        </w:rPr>
        <w:t xml:space="preserve"> standard possible</w:t>
      </w:r>
      <w:r w:rsidR="0091144A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 xml:space="preserve">worlds </w:t>
      </w:r>
      <w:r w:rsidR="0091144A">
        <w:rPr>
          <w:rFonts w:ascii="Times New Roman" w:hAnsi="Times New Roman" w:cs="Times New Roman"/>
          <w:lang w:val="en-US"/>
        </w:rPr>
        <w:t>semantics:</w:t>
      </w:r>
    </w:p>
    <w:p w:rsidR="000C0885" w:rsidRDefault="005A2766" w:rsidP="000C08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0C088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 </w:t>
      </w:r>
      <w:r w:rsidR="000C0885">
        <w:rPr>
          <w:rFonts w:ascii="Times New Roman" w:hAnsi="Times New Roman" w:cs="Times New Roman"/>
          <w:lang w:val="en-US"/>
        </w:rPr>
        <w:t xml:space="preserve"> Modals across languages seem to never take the form of quantifiers (</w:t>
      </w:r>
      <w:proofErr w:type="spellStart"/>
      <w:r w:rsidR="000C0885">
        <w:rPr>
          <w:rFonts w:ascii="Times New Roman" w:hAnsi="Times New Roman" w:cs="Times New Roman"/>
          <w:lang w:val="en-US"/>
        </w:rPr>
        <w:t>e.g</w:t>
      </w:r>
      <w:proofErr w:type="spellEnd"/>
      <w:r w:rsidR="000C0885">
        <w:rPr>
          <w:rFonts w:ascii="Times New Roman" w:hAnsi="Times New Roman" w:cs="Times New Roman"/>
          <w:lang w:val="en-US"/>
        </w:rPr>
        <w:t xml:space="preserve">, using existing quantifiers over times for quantification over worlds). Rather modals consist in verbs, adjectives, and nouns, which more plausibly have a unified function as predicates of </w:t>
      </w:r>
      <w:r w:rsidR="00E8057D">
        <w:rPr>
          <w:rFonts w:ascii="Times New Roman" w:hAnsi="Times New Roman" w:cs="Times New Roman"/>
          <w:lang w:val="en-US"/>
        </w:rPr>
        <w:t xml:space="preserve">(modal) </w:t>
      </w:r>
      <w:r w:rsidR="000C0885">
        <w:rPr>
          <w:rFonts w:ascii="Times New Roman" w:hAnsi="Times New Roman" w:cs="Times New Roman"/>
          <w:lang w:val="en-US"/>
        </w:rPr>
        <w:t>objects.</w:t>
      </w:r>
    </w:p>
    <w:p w:rsidR="000C0885" w:rsidRDefault="005A2766" w:rsidP="000C08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="000C0885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 </w:t>
      </w:r>
      <w:r w:rsidR="000C0885">
        <w:rPr>
          <w:rFonts w:ascii="Times New Roman" w:hAnsi="Times New Roman" w:cs="Times New Roman"/>
          <w:lang w:val="en-US"/>
        </w:rPr>
        <w:t>Modals may take the form of complex predicates of the form light verb – modal noun (</w:t>
      </w:r>
      <w:r w:rsidR="000C0885" w:rsidRPr="000C0885">
        <w:rPr>
          <w:rFonts w:ascii="Times New Roman" w:hAnsi="Times New Roman" w:cs="Times New Roman"/>
          <w:i/>
          <w:iCs/>
          <w:lang w:val="en-US"/>
        </w:rPr>
        <w:t>need – have need</w:t>
      </w:r>
      <w:r w:rsidR="000C0885">
        <w:rPr>
          <w:rFonts w:ascii="Times New Roman" w:hAnsi="Times New Roman" w:cs="Times New Roman"/>
          <w:lang w:val="en-US"/>
        </w:rPr>
        <w:t xml:space="preserve">, </w:t>
      </w:r>
      <w:r w:rsidR="000C0885" w:rsidRPr="000C0885">
        <w:rPr>
          <w:rFonts w:ascii="Times New Roman" w:hAnsi="Times New Roman" w:cs="Times New Roman"/>
          <w:i/>
          <w:iCs/>
          <w:lang w:val="en-US"/>
        </w:rPr>
        <w:t>be obliged – have the obligation</w:t>
      </w:r>
      <w:r w:rsidR="000C0885">
        <w:rPr>
          <w:rFonts w:ascii="Times New Roman" w:hAnsi="Times New Roman" w:cs="Times New Roman"/>
          <w:lang w:val="en-US"/>
        </w:rPr>
        <w:t>), w</w:t>
      </w:r>
      <w:r w:rsidR="00E8057D">
        <w:rPr>
          <w:rFonts w:ascii="Times New Roman" w:hAnsi="Times New Roman" w:cs="Times New Roman"/>
          <w:lang w:val="en-US"/>
        </w:rPr>
        <w:t xml:space="preserve">ith a </w:t>
      </w:r>
      <w:r w:rsidR="000C0885">
        <w:rPr>
          <w:rFonts w:ascii="Times New Roman" w:hAnsi="Times New Roman" w:cs="Times New Roman"/>
          <w:lang w:val="en-US"/>
        </w:rPr>
        <w:t xml:space="preserve">noun </w:t>
      </w:r>
      <w:r w:rsidR="00E8057D">
        <w:rPr>
          <w:rFonts w:ascii="Times New Roman" w:hAnsi="Times New Roman" w:cs="Times New Roman"/>
          <w:lang w:val="en-US"/>
        </w:rPr>
        <w:t>referring to a</w:t>
      </w:r>
      <w:r w:rsidR="000C0885">
        <w:rPr>
          <w:rFonts w:ascii="Times New Roman" w:hAnsi="Times New Roman" w:cs="Times New Roman"/>
          <w:lang w:val="en-US"/>
        </w:rPr>
        <w:t xml:space="preserve"> modal object.</w:t>
      </w:r>
    </w:p>
    <w:p w:rsidR="00B25933" w:rsidRDefault="000C0885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D4273C">
        <w:rPr>
          <w:rFonts w:ascii="Times New Roman" w:hAnsi="Times New Roman" w:cs="Times New Roman"/>
          <w:lang w:val="en-US"/>
        </w:rPr>
        <w:t xml:space="preserve">This talk focuses on a novel development of object-based </w:t>
      </w:r>
      <w:proofErr w:type="spellStart"/>
      <w:r w:rsidR="00D4273C">
        <w:rPr>
          <w:rFonts w:ascii="Times New Roman" w:hAnsi="Times New Roman" w:cs="Times New Roman"/>
          <w:lang w:val="en-US"/>
        </w:rPr>
        <w:t>truthmaker</w:t>
      </w:r>
      <w:proofErr w:type="spellEnd"/>
      <w:r w:rsidR="00D4273C">
        <w:rPr>
          <w:rFonts w:ascii="Times New Roman" w:hAnsi="Times New Roman" w:cs="Times New Roman"/>
          <w:lang w:val="en-US"/>
        </w:rPr>
        <w:t xml:space="preserve"> semantics applied to </w:t>
      </w:r>
      <w:r w:rsidR="005A2766">
        <w:rPr>
          <w:rFonts w:ascii="Times New Roman" w:hAnsi="Times New Roman" w:cs="Times New Roman"/>
          <w:lang w:val="en-US"/>
        </w:rPr>
        <w:t xml:space="preserve">modals of </w:t>
      </w:r>
      <w:r>
        <w:rPr>
          <w:rFonts w:ascii="Times New Roman" w:hAnsi="Times New Roman" w:cs="Times New Roman"/>
          <w:lang w:val="en-US"/>
        </w:rPr>
        <w:t xml:space="preserve">metaphysical strong </w:t>
      </w:r>
      <w:r w:rsidR="005C4A26">
        <w:rPr>
          <w:rFonts w:ascii="Times New Roman" w:hAnsi="Times New Roman" w:cs="Times New Roman"/>
          <w:lang w:val="en-US"/>
        </w:rPr>
        <w:t xml:space="preserve">and weak </w:t>
      </w:r>
      <w:r>
        <w:rPr>
          <w:rFonts w:ascii="Times New Roman" w:hAnsi="Times New Roman" w:cs="Times New Roman"/>
          <w:lang w:val="en-US"/>
        </w:rPr>
        <w:t>necessity, which comprise</w:t>
      </w:r>
      <w:r w:rsidR="001D5E95">
        <w:rPr>
          <w:rFonts w:ascii="Times New Roman" w:hAnsi="Times New Roman" w:cs="Times New Roman"/>
          <w:lang w:val="en-US"/>
        </w:rPr>
        <w:t xml:space="preserve"> </w:t>
      </w:r>
      <w:r w:rsidR="001D5E95" w:rsidRPr="00FA4380">
        <w:rPr>
          <w:rFonts w:ascii="Times New Roman" w:hAnsi="Times New Roman" w:cs="Times New Roman"/>
          <w:i/>
          <w:iCs/>
          <w:lang w:val="en-US"/>
        </w:rPr>
        <w:t>must</w:t>
      </w:r>
      <w:r w:rsidR="001D5E95">
        <w:rPr>
          <w:rFonts w:ascii="Times New Roman" w:hAnsi="Times New Roman" w:cs="Times New Roman"/>
          <w:lang w:val="en-US"/>
        </w:rPr>
        <w:t xml:space="preserve"> and </w:t>
      </w:r>
      <w:r w:rsidR="001D5E95" w:rsidRPr="00FA4380">
        <w:rPr>
          <w:rFonts w:ascii="Times New Roman" w:hAnsi="Times New Roman" w:cs="Times New Roman"/>
          <w:i/>
          <w:iCs/>
          <w:lang w:val="en-US"/>
        </w:rPr>
        <w:t xml:space="preserve">should </w:t>
      </w:r>
      <w:r w:rsidR="005C4A26">
        <w:rPr>
          <w:rFonts w:ascii="Times New Roman" w:hAnsi="Times New Roman" w:cs="Times New Roman"/>
          <w:lang w:val="en-US"/>
        </w:rPr>
        <w:t>(</w:t>
      </w:r>
      <w:r w:rsidR="001D5E95">
        <w:rPr>
          <w:rFonts w:ascii="Times New Roman" w:hAnsi="Times New Roman" w:cs="Times New Roman"/>
          <w:lang w:val="en-US"/>
        </w:rPr>
        <w:t>when conveying metaphysical necessity</w:t>
      </w:r>
      <w:r w:rsidR="005C4A26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and </w:t>
      </w:r>
      <w:r w:rsidR="001D5E95">
        <w:rPr>
          <w:rFonts w:ascii="Times New Roman" w:hAnsi="Times New Roman" w:cs="Times New Roman"/>
          <w:lang w:val="en-US"/>
        </w:rPr>
        <w:t xml:space="preserve">the modal verbs </w:t>
      </w:r>
      <w:r w:rsidRPr="001D5E95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 and </w:t>
      </w:r>
      <w:r w:rsidRPr="001D5E95">
        <w:rPr>
          <w:rFonts w:ascii="Times New Roman" w:hAnsi="Times New Roman" w:cs="Times New Roman"/>
          <w:i/>
          <w:iCs/>
          <w:lang w:val="en-US"/>
        </w:rPr>
        <w:t>be missing</w:t>
      </w:r>
      <w:r>
        <w:rPr>
          <w:rFonts w:ascii="Times New Roman" w:hAnsi="Times New Roman" w:cs="Times New Roman"/>
          <w:lang w:val="en-US"/>
        </w:rPr>
        <w:t xml:space="preserve">. </w:t>
      </w:r>
      <w:r w:rsidR="005C4A26">
        <w:rPr>
          <w:rFonts w:ascii="Times New Roman" w:hAnsi="Times New Roman" w:cs="Times New Roman"/>
          <w:lang w:val="en-US"/>
        </w:rPr>
        <w:t>It gives a semantics on which t</w:t>
      </w:r>
      <w:r w:rsidR="00FA4380">
        <w:rPr>
          <w:rFonts w:ascii="Times New Roman" w:hAnsi="Times New Roman" w:cs="Times New Roman"/>
          <w:lang w:val="en-US"/>
        </w:rPr>
        <w:t xml:space="preserve">he corresponding </w:t>
      </w:r>
      <w:r w:rsidR="00C627C2">
        <w:rPr>
          <w:rFonts w:ascii="Times New Roman" w:hAnsi="Times New Roman" w:cs="Times New Roman"/>
          <w:lang w:val="en-US"/>
        </w:rPr>
        <w:t xml:space="preserve">modal </w:t>
      </w:r>
      <w:r w:rsidR="00D4273C">
        <w:rPr>
          <w:rFonts w:ascii="Times New Roman" w:hAnsi="Times New Roman" w:cs="Times New Roman"/>
          <w:lang w:val="en-US"/>
        </w:rPr>
        <w:t xml:space="preserve">objects </w:t>
      </w:r>
      <w:r w:rsidR="00FA4380">
        <w:rPr>
          <w:rFonts w:ascii="Times New Roman" w:hAnsi="Times New Roman" w:cs="Times New Roman"/>
          <w:lang w:val="en-US"/>
        </w:rPr>
        <w:t xml:space="preserve">are </w:t>
      </w:r>
      <w:r w:rsidR="00D4273C">
        <w:rPr>
          <w:rFonts w:ascii="Times New Roman" w:hAnsi="Times New Roman" w:cs="Times New Roman"/>
          <w:lang w:val="en-US"/>
        </w:rPr>
        <w:t xml:space="preserve">generated from </w:t>
      </w:r>
      <w:r w:rsidR="00FA4380">
        <w:rPr>
          <w:rFonts w:ascii="Times New Roman" w:hAnsi="Times New Roman" w:cs="Times New Roman"/>
          <w:lang w:val="en-US"/>
        </w:rPr>
        <w:t xml:space="preserve">essences or </w:t>
      </w:r>
      <w:r w:rsidR="00D4273C">
        <w:rPr>
          <w:rFonts w:ascii="Times New Roman" w:hAnsi="Times New Roman" w:cs="Times New Roman"/>
          <w:lang w:val="en-US"/>
        </w:rPr>
        <w:t>abstract types associated with particular entities</w:t>
      </w:r>
      <w:r w:rsidR="00FA4380">
        <w:rPr>
          <w:rFonts w:ascii="Times New Roman" w:hAnsi="Times New Roman" w:cs="Times New Roman"/>
          <w:lang w:val="en-US"/>
        </w:rPr>
        <w:t xml:space="preserve"> and </w:t>
      </w:r>
      <w:r w:rsidR="005C4A26">
        <w:rPr>
          <w:rFonts w:ascii="Times New Roman" w:hAnsi="Times New Roman" w:cs="Times New Roman"/>
          <w:lang w:val="en-US"/>
        </w:rPr>
        <w:t>are</w:t>
      </w:r>
      <w:r w:rsidR="008176F2">
        <w:rPr>
          <w:rFonts w:ascii="Times New Roman" w:hAnsi="Times New Roman" w:cs="Times New Roman"/>
          <w:lang w:val="en-US"/>
        </w:rPr>
        <w:t xml:space="preserve"> ordered in terms of strength</w:t>
      </w:r>
      <w:r w:rsidR="00B25933">
        <w:rPr>
          <w:rFonts w:ascii="Times New Roman" w:hAnsi="Times New Roman" w:cs="Times New Roman"/>
          <w:lang w:val="en-US"/>
        </w:rPr>
        <w:t xml:space="preserve">. </w:t>
      </w:r>
    </w:p>
    <w:p w:rsidR="00DD4B31" w:rsidRDefault="00B25933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In object-based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semantics, </w:t>
      </w:r>
      <w:r w:rsidR="00956B23">
        <w:rPr>
          <w:rFonts w:ascii="Times New Roman" w:hAnsi="Times New Roman" w:cs="Times New Roman"/>
          <w:lang w:val="en-US"/>
        </w:rPr>
        <w:t xml:space="preserve">modal </w:t>
      </w:r>
      <w:r w:rsidR="00D048DD">
        <w:rPr>
          <w:rFonts w:ascii="Times New Roman" w:hAnsi="Times New Roman" w:cs="Times New Roman"/>
          <w:lang w:val="en-US"/>
        </w:rPr>
        <w:t>verbs</w:t>
      </w:r>
      <w:r w:rsidR="00DD4B31">
        <w:rPr>
          <w:rFonts w:ascii="Times New Roman" w:hAnsi="Times New Roman" w:cs="Times New Roman"/>
          <w:lang w:val="en-US"/>
        </w:rPr>
        <w:t xml:space="preserve"> (adjectives or nouns)</w:t>
      </w:r>
      <w:r w:rsidR="00D048DD">
        <w:rPr>
          <w:rFonts w:ascii="Times New Roman" w:hAnsi="Times New Roman" w:cs="Times New Roman"/>
          <w:lang w:val="en-US"/>
        </w:rPr>
        <w:t xml:space="preserve"> are </w:t>
      </w:r>
      <w:r>
        <w:rPr>
          <w:rFonts w:ascii="Times New Roman" w:hAnsi="Times New Roman" w:cs="Times New Roman"/>
          <w:lang w:val="en-US"/>
        </w:rPr>
        <w:t xml:space="preserve">treated as </w:t>
      </w:r>
      <w:r w:rsidR="00D048DD">
        <w:rPr>
          <w:rFonts w:ascii="Times New Roman" w:hAnsi="Times New Roman" w:cs="Times New Roman"/>
          <w:lang w:val="en-US"/>
        </w:rPr>
        <w:t>predicates of (existentially quantified) modal objects and</w:t>
      </w:r>
      <w:r w:rsidR="00DD4B31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="00DD4B31">
        <w:rPr>
          <w:rFonts w:ascii="Times New Roman" w:hAnsi="Times New Roman" w:cs="Times New Roman"/>
          <w:lang w:val="en-US"/>
        </w:rPr>
        <w:t>prejacent</w:t>
      </w:r>
      <w:proofErr w:type="spellEnd"/>
      <w:r w:rsidR="00DD4B31">
        <w:rPr>
          <w:rFonts w:ascii="Times New Roman" w:hAnsi="Times New Roman" w:cs="Times New Roman"/>
          <w:lang w:val="en-US"/>
        </w:rPr>
        <w:t>, clausal complement or clausal subject</w:t>
      </w:r>
      <w:r w:rsidR="00002271">
        <w:rPr>
          <w:rFonts w:ascii="Times New Roman" w:hAnsi="Times New Roman" w:cs="Times New Roman"/>
          <w:lang w:val="en-US"/>
        </w:rPr>
        <w:t xml:space="preserve"> </w:t>
      </w:r>
      <w:r w:rsidR="0091144A">
        <w:rPr>
          <w:rFonts w:ascii="Times New Roman" w:hAnsi="Times New Roman" w:cs="Times New Roman"/>
          <w:lang w:val="en-US"/>
        </w:rPr>
        <w:t>is treated as</w:t>
      </w:r>
      <w:r w:rsidR="00DD4B31">
        <w:rPr>
          <w:rFonts w:ascii="Times New Roman" w:hAnsi="Times New Roman" w:cs="Times New Roman"/>
          <w:lang w:val="en-US"/>
        </w:rPr>
        <w:t xml:space="preserve"> </w:t>
      </w:r>
      <w:r w:rsidR="00B3720A">
        <w:rPr>
          <w:rFonts w:ascii="Times New Roman" w:hAnsi="Times New Roman" w:cs="Times New Roman"/>
          <w:lang w:val="en-US"/>
        </w:rPr>
        <w:t xml:space="preserve">a </w:t>
      </w:r>
      <w:r w:rsidR="00DD4B31">
        <w:rPr>
          <w:rFonts w:ascii="Times New Roman" w:hAnsi="Times New Roman" w:cs="Times New Roman"/>
          <w:lang w:val="en-US"/>
        </w:rPr>
        <w:t>predicate of</w:t>
      </w:r>
      <w:r w:rsidR="00B3720A">
        <w:rPr>
          <w:rFonts w:ascii="Times New Roman" w:hAnsi="Times New Roman" w:cs="Times New Roman"/>
          <w:lang w:val="en-US"/>
        </w:rPr>
        <w:t xml:space="preserve"> the described</w:t>
      </w:r>
      <w:r w:rsidR="00DD4B31">
        <w:rPr>
          <w:rFonts w:ascii="Times New Roman" w:hAnsi="Times New Roman" w:cs="Times New Roman"/>
          <w:lang w:val="en-US"/>
        </w:rPr>
        <w:t xml:space="preserve"> modal object. By distinguishing modal object</w:t>
      </w:r>
      <w:r w:rsidR="00B3720A">
        <w:rPr>
          <w:rFonts w:ascii="Times New Roman" w:hAnsi="Times New Roman" w:cs="Times New Roman"/>
          <w:lang w:val="en-US"/>
        </w:rPr>
        <w:t>s</w:t>
      </w:r>
      <w:r w:rsidR="00DD4B31">
        <w:rPr>
          <w:rFonts w:ascii="Times New Roman" w:hAnsi="Times New Roman" w:cs="Times New Roman"/>
          <w:lang w:val="en-US"/>
        </w:rPr>
        <w:t xml:space="preserve"> </w:t>
      </w:r>
      <w:r w:rsidR="00B3720A">
        <w:rPr>
          <w:rFonts w:ascii="Times New Roman" w:hAnsi="Times New Roman" w:cs="Times New Roman"/>
          <w:lang w:val="en-US"/>
        </w:rPr>
        <w:t>of</w:t>
      </w:r>
      <w:r w:rsidR="00DD4B31">
        <w:rPr>
          <w:rFonts w:ascii="Times New Roman" w:hAnsi="Times New Roman" w:cs="Times New Roman"/>
          <w:lang w:val="en-US"/>
        </w:rPr>
        <w:t xml:space="preserve"> necessity and of possibility</w:t>
      </w:r>
      <w:r w:rsidR="00092A69">
        <w:rPr>
          <w:rFonts w:ascii="Times New Roman" w:hAnsi="Times New Roman" w:cs="Times New Roman"/>
          <w:lang w:val="en-US"/>
        </w:rPr>
        <w:t xml:space="preserve"> with their different truthmaking conditions</w:t>
      </w:r>
      <w:r w:rsidR="00DD4B31">
        <w:rPr>
          <w:rFonts w:ascii="Times New Roman" w:hAnsi="Times New Roman" w:cs="Times New Roman"/>
          <w:lang w:val="en-US"/>
        </w:rPr>
        <w:t xml:space="preserve">, modal sentences of both forces will get the same logical form, as </w:t>
      </w:r>
      <w:r w:rsidR="0091144A">
        <w:rPr>
          <w:rFonts w:ascii="Times New Roman" w:hAnsi="Times New Roman" w:cs="Times New Roman"/>
          <w:lang w:val="en-US"/>
        </w:rPr>
        <w:t>in (1b) and (2b)</w:t>
      </w:r>
      <w:r w:rsidR="00DD4B31">
        <w:rPr>
          <w:rFonts w:ascii="Times New Roman" w:hAnsi="Times New Roman" w:cs="Times New Roman"/>
          <w:lang w:val="en-US"/>
        </w:rPr>
        <w:t>:</w:t>
      </w:r>
    </w:p>
    <w:p w:rsidR="00002271" w:rsidRPr="00002271" w:rsidRDefault="00DD4B31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92A69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="00092A69">
        <w:rPr>
          <w:rFonts w:ascii="Times New Roman" w:hAnsi="Times New Roman" w:cs="Times New Roman"/>
          <w:lang w:val="en-US"/>
        </w:rPr>
        <w:t>a.</w:t>
      </w:r>
      <w:r w:rsidR="00002271">
        <w:rPr>
          <w:rFonts w:ascii="Times New Roman" w:hAnsi="Times New Roman" w:cs="Times New Roman"/>
          <w:lang w:val="en-US"/>
        </w:rPr>
        <w:t xml:space="preserve"> John must be at home</w:t>
      </w:r>
      <w:r w:rsidR="00B25933">
        <w:rPr>
          <w:rFonts w:ascii="Times New Roman" w:hAnsi="Times New Roman" w:cs="Times New Roman"/>
          <w:lang w:val="en-US"/>
        </w:rPr>
        <w:t xml:space="preserve">                   </w:t>
      </w:r>
      <w:r w:rsidR="00002271" w:rsidRPr="0068614E">
        <w:rPr>
          <w:rFonts w:ascii="Times New Roman" w:hAnsi="Times New Roman" w:cs="Times New Roman"/>
          <w:lang w:val="en-US"/>
        </w:rPr>
        <w:t xml:space="preserve">b. </w:t>
      </w:r>
      <w:r w:rsidR="00002271">
        <w:rPr>
          <w:rFonts w:ascii="Times New Roman" w:hAnsi="Times New Roman" w:cs="Times New Roman"/>
          <w:lang w:val="de-DE"/>
        </w:rPr>
        <w:sym w:font="Symbol" w:char="F024"/>
      </w:r>
      <w:r w:rsidR="00002271" w:rsidRPr="00002271">
        <w:rPr>
          <w:rFonts w:ascii="Times New Roman" w:hAnsi="Times New Roman" w:cs="Times New Roman"/>
          <w:lang w:val="en-US"/>
        </w:rPr>
        <w:t xml:space="preserve">e(must(e) &amp; </w:t>
      </w:r>
      <w:r w:rsidR="00002271">
        <w:rPr>
          <w:rFonts w:ascii="Times New Roman" w:hAnsi="Times New Roman" w:cs="Times New Roman"/>
          <w:lang w:val="en-US"/>
        </w:rPr>
        <w:sym w:font="Symbol" w:char="F05B"/>
      </w:r>
      <w:r w:rsidR="00002271" w:rsidRPr="00002271">
        <w:rPr>
          <w:rFonts w:ascii="Times New Roman" w:hAnsi="Times New Roman" w:cs="Times New Roman"/>
          <w:lang w:val="en-US"/>
        </w:rPr>
        <w:t xml:space="preserve">John </w:t>
      </w:r>
      <w:r w:rsidR="00E63B1A">
        <w:rPr>
          <w:rFonts w:ascii="Times New Roman" w:hAnsi="Times New Roman" w:cs="Times New Roman"/>
          <w:lang w:val="en-US"/>
        </w:rPr>
        <w:t>be at home</w:t>
      </w:r>
      <w:r w:rsidR="00002271">
        <w:rPr>
          <w:rFonts w:ascii="Times New Roman" w:hAnsi="Times New Roman" w:cs="Times New Roman"/>
          <w:lang w:val="en-US"/>
        </w:rPr>
        <w:sym w:font="Symbol" w:char="F05D"/>
      </w:r>
      <w:r w:rsidR="00002271">
        <w:rPr>
          <w:rFonts w:ascii="Times New Roman" w:hAnsi="Times New Roman" w:cs="Times New Roman"/>
          <w:lang w:val="en-US"/>
        </w:rPr>
        <w:t>(e)</w:t>
      </w:r>
      <w:r w:rsidR="00B3720A">
        <w:rPr>
          <w:rFonts w:ascii="Times New Roman" w:hAnsi="Times New Roman" w:cs="Times New Roman"/>
          <w:lang w:val="en-US"/>
        </w:rPr>
        <w:t>)</w:t>
      </w:r>
    </w:p>
    <w:p w:rsidR="00002271" w:rsidRDefault="00002271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(2) a. John may be at home.</w:t>
      </w:r>
      <w:r w:rsidR="00B25933">
        <w:rPr>
          <w:rFonts w:ascii="Times New Roman" w:hAnsi="Times New Roman" w:cs="Times New Roman"/>
          <w:lang w:val="en-US"/>
        </w:rPr>
        <w:t xml:space="preserve">                   </w:t>
      </w:r>
      <w:r>
        <w:rPr>
          <w:rFonts w:ascii="Times New Roman" w:hAnsi="Times New Roman" w:cs="Times New Roman"/>
          <w:lang w:val="en-US"/>
        </w:rPr>
        <w:t xml:space="preserve">b. </w:t>
      </w:r>
      <w:r>
        <w:rPr>
          <w:rFonts w:ascii="Times New Roman" w:hAnsi="Times New Roman" w:cs="Times New Roman"/>
          <w:lang w:val="de-DE"/>
        </w:rPr>
        <w:sym w:font="Symbol" w:char="F024"/>
      </w:r>
      <w:r w:rsidRPr="00002271">
        <w:rPr>
          <w:rFonts w:ascii="Times New Roman" w:hAnsi="Times New Roman" w:cs="Times New Roman"/>
          <w:lang w:val="en-US"/>
        </w:rPr>
        <w:t>e(</w:t>
      </w:r>
      <w:r>
        <w:rPr>
          <w:rFonts w:ascii="Times New Roman" w:hAnsi="Times New Roman" w:cs="Times New Roman"/>
          <w:lang w:val="en-US"/>
        </w:rPr>
        <w:t>may</w:t>
      </w:r>
      <w:r w:rsidRPr="00002271">
        <w:rPr>
          <w:rFonts w:ascii="Times New Roman" w:hAnsi="Times New Roman" w:cs="Times New Roman"/>
          <w:lang w:val="en-US"/>
        </w:rPr>
        <w:t xml:space="preserve">(e) &amp; </w:t>
      </w:r>
      <w:r>
        <w:rPr>
          <w:rFonts w:ascii="Times New Roman" w:hAnsi="Times New Roman" w:cs="Times New Roman"/>
          <w:lang w:val="en-US"/>
        </w:rPr>
        <w:sym w:font="Symbol" w:char="F05B"/>
      </w:r>
      <w:r w:rsidRPr="00002271">
        <w:rPr>
          <w:rFonts w:ascii="Times New Roman" w:hAnsi="Times New Roman" w:cs="Times New Roman"/>
          <w:lang w:val="en-US"/>
        </w:rPr>
        <w:t xml:space="preserve">John </w:t>
      </w:r>
      <w:r w:rsidR="00E63B1A">
        <w:rPr>
          <w:rFonts w:ascii="Times New Roman" w:hAnsi="Times New Roman" w:cs="Times New Roman"/>
          <w:lang w:val="en-US"/>
        </w:rPr>
        <w:t>be at home</w:t>
      </w:r>
      <w:r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>(e)</w:t>
      </w:r>
      <w:r w:rsidR="00B3720A">
        <w:rPr>
          <w:rFonts w:ascii="Times New Roman" w:hAnsi="Times New Roman" w:cs="Times New Roman"/>
          <w:lang w:val="en-US"/>
        </w:rPr>
        <w:t>)</w:t>
      </w:r>
    </w:p>
    <w:p w:rsidR="003F0726" w:rsidRDefault="00B25933" w:rsidP="005B4E9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central assumption within that semantics is</w:t>
      </w:r>
      <w:r w:rsidR="00092A69">
        <w:rPr>
          <w:rFonts w:ascii="Times New Roman" w:hAnsi="Times New Roman" w:cs="Times New Roman"/>
          <w:lang w:val="en-US"/>
        </w:rPr>
        <w:t xml:space="preserve"> that only modal objects of necessity have falsifier</w:t>
      </w:r>
      <w:r>
        <w:rPr>
          <w:rFonts w:ascii="Times New Roman" w:hAnsi="Times New Roman" w:cs="Times New Roman"/>
          <w:lang w:val="en-US"/>
        </w:rPr>
        <w:t>s</w:t>
      </w:r>
      <w:r w:rsidR="00092A6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="00092A69">
        <w:rPr>
          <w:rFonts w:ascii="Times New Roman" w:hAnsi="Times New Roman" w:cs="Times New Roman"/>
          <w:lang w:val="en-US"/>
        </w:rPr>
        <w:t>violators</w:t>
      </w:r>
      <w:r>
        <w:rPr>
          <w:rFonts w:ascii="Times New Roman" w:hAnsi="Times New Roman" w:cs="Times New Roman"/>
          <w:lang w:val="en-US"/>
        </w:rPr>
        <w:t>)</w:t>
      </w:r>
      <w:r w:rsidR="00092A69">
        <w:rPr>
          <w:rFonts w:ascii="Times New Roman" w:hAnsi="Times New Roman" w:cs="Times New Roman"/>
          <w:lang w:val="en-US"/>
        </w:rPr>
        <w:t xml:space="preserve">, whereas modal objects of possibility have only </w:t>
      </w:r>
      <w:r>
        <w:rPr>
          <w:rFonts w:ascii="Times New Roman" w:hAnsi="Times New Roman" w:cs="Times New Roman"/>
          <w:lang w:val="en-US"/>
        </w:rPr>
        <w:t>verifiers</w:t>
      </w:r>
      <w:r w:rsidR="00092A6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="00092A69">
        <w:rPr>
          <w:rFonts w:ascii="Times New Roman" w:hAnsi="Times New Roman" w:cs="Times New Roman"/>
          <w:lang w:val="en-US"/>
        </w:rPr>
        <w:t>satisfiers</w:t>
      </w:r>
      <w:r>
        <w:rPr>
          <w:rFonts w:ascii="Times New Roman" w:hAnsi="Times New Roman" w:cs="Times New Roman"/>
          <w:lang w:val="en-US"/>
        </w:rPr>
        <w:t>)</w:t>
      </w:r>
      <w:r w:rsidR="00092A69">
        <w:rPr>
          <w:rFonts w:ascii="Times New Roman" w:hAnsi="Times New Roman" w:cs="Times New Roman"/>
          <w:lang w:val="en-US"/>
        </w:rPr>
        <w:t xml:space="preserve">. </w:t>
      </w:r>
      <w:r w:rsidR="00B3720A">
        <w:rPr>
          <w:rFonts w:ascii="Times New Roman" w:hAnsi="Times New Roman" w:cs="Times New Roman"/>
          <w:lang w:val="en-US"/>
        </w:rPr>
        <w:t>A s</w:t>
      </w:r>
      <w:r w:rsidR="00092A69">
        <w:rPr>
          <w:rFonts w:ascii="Times New Roman" w:hAnsi="Times New Roman" w:cs="Times New Roman"/>
          <w:lang w:val="en-US"/>
        </w:rPr>
        <w:t>ingle pr</w:t>
      </w:r>
      <w:r w:rsidR="00002271">
        <w:rPr>
          <w:rFonts w:ascii="Times New Roman" w:hAnsi="Times New Roman" w:cs="Times New Roman"/>
          <w:lang w:val="en-US"/>
        </w:rPr>
        <w:t>operty expressed by a sentence (</w:t>
      </w:r>
      <w:proofErr w:type="spellStart"/>
      <w:r w:rsidR="00002271">
        <w:rPr>
          <w:rFonts w:ascii="Times New Roman" w:hAnsi="Times New Roman" w:cs="Times New Roman"/>
          <w:lang w:val="en-US"/>
        </w:rPr>
        <w:t>prejacent</w:t>
      </w:r>
      <w:proofErr w:type="spellEnd"/>
      <w:r w:rsidR="00002271">
        <w:rPr>
          <w:rFonts w:ascii="Times New Roman" w:hAnsi="Times New Roman" w:cs="Times New Roman"/>
          <w:lang w:val="en-US"/>
        </w:rPr>
        <w:t>)</w:t>
      </w:r>
      <w:r w:rsidR="00092A69">
        <w:rPr>
          <w:rFonts w:ascii="Times New Roman" w:hAnsi="Times New Roman" w:cs="Times New Roman"/>
          <w:lang w:val="en-US"/>
        </w:rPr>
        <w:t xml:space="preserve"> of modal (and attitudinal) objects take</w:t>
      </w:r>
      <w:r w:rsidR="00B3720A">
        <w:rPr>
          <w:rFonts w:ascii="Times New Roman" w:hAnsi="Times New Roman" w:cs="Times New Roman"/>
          <w:lang w:val="en-US"/>
        </w:rPr>
        <w:t>s</w:t>
      </w:r>
      <w:r w:rsidR="00092A69">
        <w:rPr>
          <w:rFonts w:ascii="Times New Roman" w:hAnsi="Times New Roman" w:cs="Times New Roman"/>
          <w:lang w:val="en-US"/>
        </w:rPr>
        <w:t xml:space="preserve"> care of the two cases:</w:t>
      </w:r>
    </w:p>
    <w:p w:rsidR="00B24DF4" w:rsidRDefault="00092A69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02271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) </w:t>
      </w:r>
      <w:r w:rsidR="00002271">
        <w:rPr>
          <w:rFonts w:ascii="Times New Roman" w:hAnsi="Times New Roman" w:cs="Times New Roman"/>
          <w:lang w:val="en-US"/>
        </w:rPr>
        <w:sym w:font="Symbol" w:char="F05B"/>
      </w:r>
      <w:r>
        <w:rPr>
          <w:rFonts w:ascii="Times New Roman" w:hAnsi="Times New Roman" w:cs="Times New Roman"/>
          <w:lang w:val="en-US"/>
        </w:rPr>
        <w:t>S</w:t>
      </w:r>
      <w:r w:rsidR="00002271"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="00002271">
        <w:rPr>
          <w:rFonts w:ascii="Times New Roman" w:hAnsi="Times New Roman" w:cs="Times New Roman"/>
          <w:lang w:val="en-US"/>
        </w:rPr>
        <w:t>λd</w:t>
      </w:r>
      <w:proofErr w:type="spellEnd"/>
      <w:r w:rsidR="00002271">
        <w:rPr>
          <w:rFonts w:ascii="Times New Roman" w:hAnsi="Times New Roman" w:cs="Times New Roman"/>
          <w:lang w:val="en-US"/>
        </w:rPr>
        <w:t xml:space="preserve">[pos(d) = pos(S) &amp; (neg(d) ≠ Ø </w:t>
      </w:r>
      <w:r w:rsidR="00002271" w:rsidRPr="001A6FDE">
        <w:rPr>
          <w:rFonts w:ascii="Times New Roman" w:hAnsi="Times New Roman" w:cs="Times New Roman"/>
          <w:lang w:val="en-US"/>
        </w:rPr>
        <w:sym w:font="Wingdings" w:char="F0E0"/>
      </w:r>
      <w:r w:rsidR="00002271">
        <w:rPr>
          <w:rFonts w:ascii="Times New Roman" w:hAnsi="Times New Roman" w:cs="Times New Roman"/>
          <w:lang w:val="en-US"/>
        </w:rPr>
        <w:t xml:space="preserve"> neg(d) = neg(S))]</w:t>
      </w:r>
    </w:p>
    <w:p w:rsidR="00002271" w:rsidRDefault="00002271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Here pos(X) is the positive extension of X (</w:t>
      </w:r>
      <w:r w:rsidR="00B25933">
        <w:rPr>
          <w:rFonts w:ascii="Times New Roman" w:hAnsi="Times New Roman" w:cs="Times New Roman"/>
          <w:lang w:val="en-US"/>
        </w:rPr>
        <w:t xml:space="preserve">the set of </w:t>
      </w:r>
      <w:r>
        <w:rPr>
          <w:rFonts w:ascii="Times New Roman" w:hAnsi="Times New Roman" w:cs="Times New Roman"/>
          <w:lang w:val="en-US"/>
        </w:rPr>
        <w:t xml:space="preserve">its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/ satisfiers) and neg(X) its negative extension (</w:t>
      </w:r>
      <w:r w:rsidR="00B25933">
        <w:rPr>
          <w:rFonts w:ascii="Times New Roman" w:hAnsi="Times New Roman" w:cs="Times New Roman"/>
          <w:lang w:val="en-US"/>
        </w:rPr>
        <w:t xml:space="preserve">the set of its </w:t>
      </w:r>
      <w:r>
        <w:rPr>
          <w:rFonts w:ascii="Times New Roman" w:hAnsi="Times New Roman" w:cs="Times New Roman"/>
          <w:lang w:val="en-US"/>
        </w:rPr>
        <w:t xml:space="preserve">falsifiers / violators). </w:t>
      </w:r>
      <w:r w:rsidR="00092A69">
        <w:rPr>
          <w:rFonts w:ascii="Times New Roman" w:hAnsi="Times New Roman" w:cs="Times New Roman"/>
          <w:lang w:val="en-US"/>
        </w:rPr>
        <w:t>That is</w:t>
      </w:r>
      <w:r>
        <w:rPr>
          <w:rFonts w:ascii="Times New Roman" w:hAnsi="Times New Roman" w:cs="Times New Roman"/>
          <w:lang w:val="en-US"/>
        </w:rPr>
        <w:t>,</w:t>
      </w:r>
      <w:r w:rsidR="00092A69">
        <w:rPr>
          <w:rFonts w:ascii="Times New Roman" w:hAnsi="Times New Roman" w:cs="Times New Roman"/>
          <w:lang w:val="en-US"/>
        </w:rPr>
        <w:t xml:space="preserve"> a modal object of which a sentence S holds shares its satisfiers with S</w:t>
      </w:r>
      <w:r w:rsidR="0091144A">
        <w:rPr>
          <w:rFonts w:ascii="Times New Roman" w:hAnsi="Times New Roman" w:cs="Times New Roman"/>
          <w:lang w:val="en-US"/>
        </w:rPr>
        <w:t>,</w:t>
      </w:r>
      <w:r w:rsidR="00092A69">
        <w:rPr>
          <w:rFonts w:ascii="Times New Roman" w:hAnsi="Times New Roman" w:cs="Times New Roman"/>
          <w:lang w:val="en-US"/>
        </w:rPr>
        <w:t xml:space="preserve"> and if it has violators, it shares its violators with S. </w:t>
      </w:r>
    </w:p>
    <w:p w:rsidR="007E3B87" w:rsidRDefault="00240FD8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For modals of necessity on an essentialist view, </w:t>
      </w:r>
      <w:r w:rsidR="0091144A">
        <w:rPr>
          <w:rFonts w:ascii="Times New Roman" w:hAnsi="Times New Roman" w:cs="Times New Roman"/>
          <w:lang w:val="en-US"/>
        </w:rPr>
        <w:t xml:space="preserve">a notion of an </w:t>
      </w:r>
      <w:r>
        <w:rPr>
          <w:rFonts w:ascii="Times New Roman" w:hAnsi="Times New Roman" w:cs="Times New Roman"/>
          <w:lang w:val="en-US"/>
        </w:rPr>
        <w:t>essence as an object can be defined through its satisfiers</w:t>
      </w:r>
      <w:r w:rsidR="00966CD6">
        <w:rPr>
          <w:rFonts w:ascii="Times New Roman" w:hAnsi="Times New Roman" w:cs="Times New Roman"/>
          <w:lang w:val="en-US"/>
        </w:rPr>
        <w:t xml:space="preserve"> and violators</w:t>
      </w:r>
      <w:r>
        <w:rPr>
          <w:rFonts w:ascii="Times New Roman" w:hAnsi="Times New Roman" w:cs="Times New Roman"/>
          <w:lang w:val="en-US"/>
        </w:rPr>
        <w:t xml:space="preserve">, </w:t>
      </w:r>
      <w:r w:rsidR="00F405F1">
        <w:rPr>
          <w:rFonts w:ascii="Times New Roman" w:hAnsi="Times New Roman" w:cs="Times New Roman"/>
          <w:lang w:val="en-US"/>
        </w:rPr>
        <w:t xml:space="preserve">roughly as below, </w:t>
      </w:r>
      <w:r>
        <w:rPr>
          <w:rFonts w:ascii="Times New Roman" w:hAnsi="Times New Roman" w:cs="Times New Roman"/>
          <w:lang w:val="en-US"/>
        </w:rPr>
        <w:t xml:space="preserve">using Fine’s (1994) essentialist, object-dependent operator </w:t>
      </w:r>
      <w:r w:rsidR="004566CD">
        <w:rPr>
          <w:rFonts w:ascii="Times New Roman" w:hAnsi="Times New Roman" w:cs="Times New Roman"/>
          <w:lang w:val="en-US"/>
        </w:rPr>
        <w:sym w:font="Symbol" w:char="F07F"/>
      </w:r>
      <w:r w:rsidR="004566CD">
        <w:rPr>
          <w:rFonts w:ascii="Times New Roman" w:hAnsi="Times New Roman" w:cs="Times New Roman"/>
          <w:vertAlign w:val="subscript"/>
          <w:lang w:val="en-US"/>
        </w:rPr>
        <w:t>s</w:t>
      </w:r>
      <w:r w:rsidR="0091144A">
        <w:rPr>
          <w:rFonts w:ascii="Times New Roman" w:hAnsi="Times New Roman" w:cs="Times New Roman"/>
          <w:lang w:val="en-US"/>
        </w:rPr>
        <w:t xml:space="preserve"> (‘</w:t>
      </w:r>
      <w:r w:rsidR="0091144A">
        <w:rPr>
          <w:rFonts w:ascii="Times New Roman" w:hAnsi="Times New Roman" w:cs="Times New Roman"/>
          <w:lang w:val="en-US"/>
        </w:rPr>
        <w:sym w:font="Symbol" w:char="F07F"/>
      </w:r>
      <w:r w:rsidR="0091144A" w:rsidRPr="00966CD6">
        <w:rPr>
          <w:rFonts w:ascii="Times New Roman" w:hAnsi="Times New Roman" w:cs="Times New Roman"/>
          <w:vertAlign w:val="subscript"/>
          <w:lang w:val="en-US"/>
        </w:rPr>
        <w:t>s</w:t>
      </w:r>
      <w:r w:rsidR="0091144A" w:rsidRPr="00966CD6">
        <w:rPr>
          <w:rFonts w:ascii="Times New Roman" w:hAnsi="Times New Roman" w:cs="Times New Roman"/>
          <w:lang w:val="en-US"/>
        </w:rPr>
        <w:t xml:space="preserve"> Ps</w:t>
      </w:r>
      <w:r w:rsidR="0091144A">
        <w:rPr>
          <w:rFonts w:ascii="Times New Roman" w:hAnsi="Times New Roman" w:cs="Times New Roman"/>
          <w:lang w:val="en-US"/>
        </w:rPr>
        <w:t>’ meaning ‘s is P in virtue of the essence of s’, ‘s is essentially p’).</w:t>
      </w:r>
    </w:p>
    <w:p w:rsidR="004566CD" w:rsidRDefault="007E3B87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</w:t>
      </w:r>
      <w:r w:rsidR="00240FD8">
        <w:rPr>
          <w:rFonts w:ascii="Times New Roman" w:hAnsi="Times New Roman" w:cs="Times New Roman"/>
          <w:lang w:val="en-US"/>
        </w:rPr>
        <w:t xml:space="preserve"> For an object s, E</w:t>
      </w:r>
      <w:r w:rsidR="00240FD8" w:rsidRPr="00240FD8">
        <w:rPr>
          <w:rFonts w:ascii="Times New Roman" w:hAnsi="Times New Roman" w:cs="Times New Roman"/>
          <w:vertAlign w:val="subscript"/>
          <w:lang w:val="en-US"/>
        </w:rPr>
        <w:t>s</w:t>
      </w:r>
      <w:r w:rsidR="00240FD8">
        <w:rPr>
          <w:rFonts w:ascii="Times New Roman" w:hAnsi="Times New Roman" w:cs="Times New Roman"/>
          <w:lang w:val="en-US"/>
        </w:rPr>
        <w:t>, the essence of s</w:t>
      </w:r>
      <w:r w:rsidR="00966CD6">
        <w:rPr>
          <w:rFonts w:ascii="Times New Roman" w:hAnsi="Times New Roman" w:cs="Times New Roman"/>
          <w:lang w:val="en-US"/>
        </w:rPr>
        <w:t>,</w:t>
      </w:r>
      <w:r w:rsidR="00240FD8">
        <w:rPr>
          <w:rFonts w:ascii="Times New Roman" w:hAnsi="Times New Roman" w:cs="Times New Roman"/>
          <w:lang w:val="en-US"/>
        </w:rPr>
        <w:t xml:space="preserve"> is </w:t>
      </w:r>
      <w:r w:rsidR="004566CD">
        <w:rPr>
          <w:rFonts w:ascii="Times New Roman" w:hAnsi="Times New Roman" w:cs="Times New Roman"/>
          <w:lang w:val="en-US"/>
        </w:rPr>
        <w:t xml:space="preserve">the satisfiable object such that </w:t>
      </w:r>
    </w:p>
    <w:p w:rsidR="007E3B87" w:rsidRDefault="004566CD" w:rsidP="00880097">
      <w:pPr>
        <w:rPr>
          <w:rFonts w:ascii="Times New Roman" w:hAnsi="Times New Roman" w:cs="Times New Roman"/>
          <w:lang w:val="en-US"/>
        </w:rPr>
      </w:pPr>
      <w:r w:rsidRPr="00966CD6">
        <w:rPr>
          <w:rFonts w:ascii="Times New Roman" w:hAnsi="Times New Roman" w:cs="Times New Roman"/>
          <w:lang w:val="en-US"/>
        </w:rPr>
        <w:t xml:space="preserve">     pos(E) = </w:t>
      </w:r>
      <w:r w:rsidR="004D6953">
        <w:rPr>
          <w:rFonts w:ascii="Times New Roman" w:hAnsi="Times New Roman" w:cs="Times New Roman"/>
          <w:lang w:val="en-US"/>
        </w:rPr>
        <w:sym w:font="Symbol" w:char="F020"/>
      </w:r>
      <w:proofErr w:type="gramStart"/>
      <w:r w:rsidR="004D6953">
        <w:rPr>
          <w:rFonts w:ascii="Times New Roman" w:hAnsi="Times New Roman" w:cs="Times New Roman"/>
          <w:lang w:val="en-US"/>
        </w:rPr>
        <w:t>SUM</w:t>
      </w:r>
      <w:r w:rsidRPr="00966CD6">
        <w:rPr>
          <w:rFonts w:ascii="Symbol_CD" w:hAnsi="Symbol_CD" w:cs="Times New Roman"/>
          <w:lang w:val="en-US"/>
        </w:rPr>
        <w:t>{</w:t>
      </w:r>
      <w:proofErr w:type="gramEnd"/>
      <w:r w:rsidRPr="00966CD6">
        <w:rPr>
          <w:rFonts w:ascii="Times New Roman" w:hAnsi="Times New Roman" w:cs="Times New Roman"/>
          <w:lang w:val="en-US"/>
        </w:rPr>
        <w:t>pos(‘P</w:t>
      </w:r>
      <w:r w:rsidRPr="004D6953">
        <w:rPr>
          <w:rFonts w:ascii="Times New Roman" w:hAnsi="Times New Roman" w:cs="Times New Roman"/>
          <w:lang w:val="en-US"/>
        </w:rPr>
        <w:t>s</w:t>
      </w:r>
      <w:r w:rsidRPr="00966CD6">
        <w:rPr>
          <w:rFonts w:ascii="Times New Roman" w:hAnsi="Times New Roman" w:cs="Times New Roman"/>
          <w:lang w:val="en-US"/>
        </w:rPr>
        <w:t xml:space="preserve">’) </w:t>
      </w:r>
      <w:r w:rsidR="00966CD6" w:rsidRPr="00966CD6">
        <w:rPr>
          <w:rFonts w:ascii="Times New Roman" w:hAnsi="Times New Roman" w:cs="Times New Roman"/>
          <w:lang w:val="en-US"/>
        </w:rPr>
        <w:t xml:space="preserve">| </w:t>
      </w:r>
      <w:r>
        <w:rPr>
          <w:rFonts w:ascii="Times New Roman" w:hAnsi="Times New Roman" w:cs="Times New Roman"/>
          <w:lang w:val="en-US"/>
        </w:rPr>
        <w:sym w:font="Symbol" w:char="F07F"/>
      </w:r>
      <w:r w:rsidRPr="00966CD6">
        <w:rPr>
          <w:rFonts w:ascii="Times New Roman" w:hAnsi="Times New Roman" w:cs="Times New Roman"/>
          <w:vertAlign w:val="subscript"/>
          <w:lang w:val="en-US"/>
        </w:rPr>
        <w:t>s</w:t>
      </w:r>
      <w:r w:rsidRPr="00966CD6">
        <w:rPr>
          <w:rFonts w:ascii="Times New Roman" w:hAnsi="Times New Roman" w:cs="Times New Roman"/>
          <w:lang w:val="en-US"/>
        </w:rPr>
        <w:t xml:space="preserve"> Ps</w:t>
      </w:r>
      <w:r w:rsidR="00966CD6" w:rsidRPr="00966CD6">
        <w:rPr>
          <w:rFonts w:ascii="Times New Roman" w:hAnsi="Times New Roman" w:cs="Times New Roman"/>
          <w:lang w:val="en-US"/>
        </w:rPr>
        <w:t xml:space="preserve">} and </w:t>
      </w:r>
      <w:r w:rsidR="00966CD6">
        <w:rPr>
          <w:rFonts w:ascii="Times New Roman" w:hAnsi="Times New Roman" w:cs="Times New Roman"/>
          <w:lang w:val="en-US"/>
        </w:rPr>
        <w:t>neg(</w:t>
      </w:r>
      <w:r w:rsidR="002549C2">
        <w:rPr>
          <w:rFonts w:ascii="Times New Roman" w:hAnsi="Times New Roman" w:cs="Times New Roman"/>
          <w:lang w:val="en-US"/>
        </w:rPr>
        <w:t xml:space="preserve">E) = </w:t>
      </w:r>
      <w:r w:rsidR="002549C2">
        <w:rPr>
          <w:rFonts w:ascii="Times New Roman" w:hAnsi="Times New Roman" w:cs="Times New Roman"/>
          <w:lang w:val="en-US"/>
        </w:rPr>
        <w:sym w:font="Symbol" w:char="F0C8"/>
      </w:r>
      <w:r w:rsidR="002549C2" w:rsidRPr="00966CD6">
        <w:rPr>
          <w:rFonts w:ascii="Symbol_CD" w:hAnsi="Symbol_CD" w:cs="Times New Roman"/>
          <w:lang w:val="en-US"/>
        </w:rPr>
        <w:t>{</w:t>
      </w:r>
      <w:r w:rsidR="002549C2">
        <w:rPr>
          <w:rFonts w:ascii="Times New Roman" w:hAnsi="Times New Roman" w:cs="Times New Roman"/>
          <w:lang w:val="en-US"/>
        </w:rPr>
        <w:t>neg</w:t>
      </w:r>
      <w:r w:rsidR="002549C2" w:rsidRPr="00966CD6">
        <w:rPr>
          <w:rFonts w:ascii="Times New Roman" w:hAnsi="Times New Roman" w:cs="Times New Roman"/>
          <w:lang w:val="en-US"/>
        </w:rPr>
        <w:t>(‘P</w:t>
      </w:r>
      <w:r w:rsidR="002549C2" w:rsidRPr="00966CD6">
        <w:rPr>
          <w:rFonts w:ascii="Times New Roman" w:hAnsi="Times New Roman" w:cs="Times New Roman"/>
          <w:i/>
          <w:iCs/>
          <w:lang w:val="en-US"/>
        </w:rPr>
        <w:t>s</w:t>
      </w:r>
      <w:r w:rsidR="002549C2" w:rsidRPr="00966CD6">
        <w:rPr>
          <w:rFonts w:ascii="Times New Roman" w:hAnsi="Times New Roman" w:cs="Times New Roman"/>
          <w:lang w:val="en-US"/>
        </w:rPr>
        <w:t xml:space="preserve">’) | </w:t>
      </w:r>
      <w:r w:rsidR="002549C2">
        <w:rPr>
          <w:rFonts w:ascii="Times New Roman" w:hAnsi="Times New Roman" w:cs="Times New Roman"/>
          <w:lang w:val="en-US"/>
        </w:rPr>
        <w:t xml:space="preserve">¬ </w:t>
      </w:r>
      <w:r w:rsidR="002549C2">
        <w:rPr>
          <w:rFonts w:ascii="Times New Roman" w:hAnsi="Times New Roman" w:cs="Times New Roman"/>
          <w:lang w:val="en-US"/>
        </w:rPr>
        <w:sym w:font="Symbol" w:char="F07F"/>
      </w:r>
      <w:r w:rsidR="002549C2" w:rsidRPr="00966CD6">
        <w:rPr>
          <w:rFonts w:ascii="Times New Roman" w:hAnsi="Times New Roman" w:cs="Times New Roman"/>
          <w:vertAlign w:val="subscript"/>
          <w:lang w:val="en-US"/>
        </w:rPr>
        <w:t>s</w:t>
      </w:r>
      <w:r w:rsidR="002549C2" w:rsidRPr="00966CD6">
        <w:rPr>
          <w:rFonts w:ascii="Times New Roman" w:hAnsi="Times New Roman" w:cs="Times New Roman"/>
          <w:lang w:val="en-US"/>
        </w:rPr>
        <w:t xml:space="preserve"> Ps}</w:t>
      </w:r>
      <w:r w:rsidR="002549C2">
        <w:rPr>
          <w:rFonts w:ascii="Times New Roman" w:hAnsi="Times New Roman" w:cs="Times New Roman"/>
          <w:lang w:val="en-US"/>
        </w:rPr>
        <w:t>.</w:t>
      </w:r>
    </w:p>
    <w:p w:rsidR="00B21DEC" w:rsidRDefault="00966CD6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O</w:t>
      </w:r>
      <w:r w:rsidR="007E53DF">
        <w:rPr>
          <w:rFonts w:ascii="Times New Roman" w:hAnsi="Times New Roman" w:cs="Times New Roman"/>
          <w:lang w:val="en-US"/>
        </w:rPr>
        <w:t xml:space="preserve">bject-based </w:t>
      </w:r>
      <w:proofErr w:type="spellStart"/>
      <w:r w:rsidR="003F0726">
        <w:rPr>
          <w:rFonts w:ascii="Times New Roman" w:hAnsi="Times New Roman" w:cs="Times New Roman"/>
          <w:lang w:val="en-US"/>
        </w:rPr>
        <w:t>truthmaker</w:t>
      </w:r>
      <w:proofErr w:type="spellEnd"/>
      <w:r w:rsidR="003F0726">
        <w:rPr>
          <w:rFonts w:ascii="Times New Roman" w:hAnsi="Times New Roman" w:cs="Times New Roman"/>
          <w:lang w:val="en-US"/>
        </w:rPr>
        <w:t xml:space="preserve"> semantics of modal</w:t>
      </w:r>
      <w:r w:rsidR="004D6953">
        <w:rPr>
          <w:rFonts w:ascii="Times New Roman" w:hAnsi="Times New Roman" w:cs="Times New Roman"/>
          <w:lang w:val="en-US"/>
        </w:rPr>
        <w:t>s</w:t>
      </w:r>
      <w:r w:rsidR="003F0726">
        <w:rPr>
          <w:rFonts w:ascii="Times New Roman" w:hAnsi="Times New Roman" w:cs="Times New Roman"/>
          <w:lang w:val="en-US"/>
        </w:rPr>
        <w:t xml:space="preserve"> </w:t>
      </w:r>
      <w:r w:rsidR="004D6953">
        <w:rPr>
          <w:rFonts w:ascii="Times New Roman" w:hAnsi="Times New Roman" w:cs="Times New Roman"/>
          <w:lang w:val="en-US"/>
        </w:rPr>
        <w:t>can be applied to</w:t>
      </w:r>
      <w:r w:rsidR="003F0726">
        <w:rPr>
          <w:rFonts w:ascii="Times New Roman" w:hAnsi="Times New Roman" w:cs="Times New Roman"/>
          <w:lang w:val="en-US"/>
        </w:rPr>
        <w:t xml:space="preserve"> completion-related verbs of absence</w:t>
      </w:r>
      <w:r w:rsidR="009F486F">
        <w:rPr>
          <w:rFonts w:ascii="Times New Roman" w:hAnsi="Times New Roman" w:cs="Times New Roman"/>
          <w:lang w:val="en-US"/>
        </w:rPr>
        <w:t xml:space="preserve"> such a </w:t>
      </w:r>
      <w:r w:rsidR="009F486F" w:rsidRPr="00F0103A">
        <w:rPr>
          <w:rFonts w:ascii="Times New Roman" w:hAnsi="Times New Roman" w:cs="Times New Roman"/>
          <w:i/>
          <w:iCs/>
          <w:lang w:val="en-US"/>
        </w:rPr>
        <w:t xml:space="preserve">lack </w:t>
      </w:r>
      <w:r w:rsidR="009F486F">
        <w:rPr>
          <w:rFonts w:ascii="Times New Roman" w:hAnsi="Times New Roman" w:cs="Times New Roman"/>
          <w:lang w:val="en-US"/>
        </w:rPr>
        <w:t xml:space="preserve">and </w:t>
      </w:r>
      <w:r w:rsidR="009F486F" w:rsidRPr="00F0103A">
        <w:rPr>
          <w:rFonts w:ascii="Times New Roman" w:hAnsi="Times New Roman" w:cs="Times New Roman"/>
          <w:i/>
          <w:iCs/>
          <w:lang w:val="en-US"/>
        </w:rPr>
        <w:t>be missing</w:t>
      </w:r>
      <w:r w:rsidR="004D6953">
        <w:rPr>
          <w:rFonts w:ascii="Times New Roman" w:hAnsi="Times New Roman" w:cs="Times New Roman"/>
          <w:lang w:val="en-US"/>
        </w:rPr>
        <w:t xml:space="preserve"> and account for their modal status.</w:t>
      </w:r>
      <w:r w:rsidR="009F486F">
        <w:rPr>
          <w:rFonts w:ascii="Times New Roman" w:hAnsi="Times New Roman" w:cs="Times New Roman"/>
          <w:lang w:val="en-US"/>
        </w:rPr>
        <w:t xml:space="preserve"> </w:t>
      </w:r>
      <w:r w:rsidR="009F486F" w:rsidRPr="00F0103A">
        <w:rPr>
          <w:rFonts w:ascii="Times New Roman" w:hAnsi="Times New Roman" w:cs="Times New Roman"/>
          <w:i/>
          <w:iCs/>
          <w:lang w:val="en-US"/>
        </w:rPr>
        <w:t>Lack</w:t>
      </w:r>
      <w:r w:rsidR="009F486F">
        <w:rPr>
          <w:rFonts w:ascii="Times New Roman" w:hAnsi="Times New Roman" w:cs="Times New Roman"/>
          <w:lang w:val="en-US"/>
        </w:rPr>
        <w:t xml:space="preserve"> and </w:t>
      </w:r>
      <w:r w:rsidR="009F486F" w:rsidRPr="00F0103A">
        <w:rPr>
          <w:rFonts w:ascii="Times New Roman" w:hAnsi="Times New Roman" w:cs="Times New Roman"/>
          <w:i/>
          <w:iCs/>
          <w:lang w:val="en-US"/>
        </w:rPr>
        <w:t xml:space="preserve">be missing </w:t>
      </w:r>
      <w:r w:rsidR="009F486F">
        <w:rPr>
          <w:rFonts w:ascii="Times New Roman" w:hAnsi="Times New Roman" w:cs="Times New Roman"/>
          <w:lang w:val="en-US"/>
        </w:rPr>
        <w:t xml:space="preserve">at first sight look like negations of </w:t>
      </w:r>
      <w:r w:rsidR="003F004A">
        <w:rPr>
          <w:rFonts w:ascii="Times New Roman" w:hAnsi="Times New Roman" w:cs="Times New Roman"/>
          <w:lang w:val="en-US"/>
        </w:rPr>
        <w:t xml:space="preserve">the </w:t>
      </w:r>
      <w:r w:rsidR="009F486F">
        <w:rPr>
          <w:rFonts w:ascii="Times New Roman" w:hAnsi="Times New Roman" w:cs="Times New Roman"/>
          <w:lang w:val="en-US"/>
        </w:rPr>
        <w:t xml:space="preserve">predicates </w:t>
      </w:r>
      <w:r w:rsidR="003F004A" w:rsidRPr="003F004A">
        <w:rPr>
          <w:rFonts w:ascii="Times New Roman" w:hAnsi="Times New Roman" w:cs="Times New Roman"/>
          <w:i/>
          <w:iCs/>
          <w:lang w:val="en-US"/>
        </w:rPr>
        <w:t>have</w:t>
      </w:r>
      <w:r w:rsidR="009F486F">
        <w:rPr>
          <w:rFonts w:ascii="Times New Roman" w:hAnsi="Times New Roman" w:cs="Times New Roman"/>
          <w:lang w:val="en-US"/>
        </w:rPr>
        <w:t xml:space="preserve">, given the apparent equivalences in </w:t>
      </w:r>
      <w:r w:rsidR="00E8057D">
        <w:rPr>
          <w:rFonts w:ascii="Times New Roman" w:hAnsi="Times New Roman" w:cs="Times New Roman"/>
          <w:lang w:val="en-US"/>
        </w:rPr>
        <w:t>(5) and (6):</w:t>
      </w:r>
    </w:p>
    <w:p w:rsidR="008E2918" w:rsidRDefault="009F486F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</w:t>
      </w:r>
      <w:r w:rsidR="00C524C4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 xml:space="preserve">The house does not have </w:t>
      </w:r>
      <w:r w:rsidR="00450A6D">
        <w:rPr>
          <w:rFonts w:ascii="Times New Roman" w:hAnsi="Times New Roman" w:cs="Times New Roman"/>
          <w:lang w:val="en-US"/>
        </w:rPr>
        <w:t>a door</w:t>
      </w:r>
      <w:r w:rsidR="00966CD6">
        <w:rPr>
          <w:rFonts w:ascii="Times New Roman" w:hAnsi="Times New Roman" w:cs="Times New Roman"/>
          <w:lang w:val="en-US"/>
        </w:rPr>
        <w:t xml:space="preserve">               </w:t>
      </w:r>
      <w:r w:rsidR="008E2918">
        <w:rPr>
          <w:rFonts w:ascii="Times New Roman" w:hAnsi="Times New Roman" w:cs="Times New Roman"/>
          <w:lang w:val="en-US"/>
        </w:rPr>
        <w:t xml:space="preserve">b. </w:t>
      </w:r>
      <w:r w:rsidR="00BC029D">
        <w:rPr>
          <w:rFonts w:ascii="Times New Roman" w:hAnsi="Times New Roman" w:cs="Times New Roman"/>
          <w:lang w:val="en-US"/>
        </w:rPr>
        <w:t>T</w:t>
      </w:r>
      <w:r w:rsidR="008E2918">
        <w:rPr>
          <w:rFonts w:ascii="Times New Roman" w:hAnsi="Times New Roman" w:cs="Times New Roman"/>
          <w:lang w:val="en-US"/>
        </w:rPr>
        <w:t xml:space="preserve">he house </w:t>
      </w:r>
      <w:r w:rsidR="00BC029D">
        <w:rPr>
          <w:rFonts w:ascii="Times New Roman" w:hAnsi="Times New Roman" w:cs="Times New Roman"/>
          <w:lang w:val="en-US"/>
        </w:rPr>
        <w:t>lacks</w:t>
      </w:r>
      <w:r w:rsidR="008E2918">
        <w:rPr>
          <w:rFonts w:ascii="Times New Roman" w:hAnsi="Times New Roman" w:cs="Times New Roman"/>
          <w:lang w:val="en-US"/>
        </w:rPr>
        <w:t xml:space="preserve"> a </w:t>
      </w:r>
      <w:r w:rsidR="00450A6D">
        <w:rPr>
          <w:rFonts w:ascii="Times New Roman" w:hAnsi="Times New Roman" w:cs="Times New Roman"/>
          <w:lang w:val="en-US"/>
        </w:rPr>
        <w:t>door.</w:t>
      </w:r>
    </w:p>
    <w:p w:rsidR="008E2918" w:rsidRDefault="008E2918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) a.</w:t>
      </w:r>
      <w:r w:rsidR="00C524C4">
        <w:rPr>
          <w:rFonts w:ascii="Times New Roman" w:hAnsi="Times New Roman" w:cs="Times New Roman"/>
          <w:lang w:val="en-US"/>
        </w:rPr>
        <w:t xml:space="preserve"> John does not </w:t>
      </w:r>
      <w:r w:rsidR="00BC029D">
        <w:rPr>
          <w:rFonts w:ascii="Times New Roman" w:hAnsi="Times New Roman" w:cs="Times New Roman"/>
          <w:lang w:val="en-US"/>
        </w:rPr>
        <w:t>have a sister.</w:t>
      </w:r>
      <w:r w:rsidR="00966CD6">
        <w:rPr>
          <w:rFonts w:ascii="Times New Roman" w:hAnsi="Times New Roman" w:cs="Times New Roman"/>
          <w:lang w:val="en-US"/>
        </w:rPr>
        <w:t xml:space="preserve">                      </w:t>
      </w:r>
      <w:r>
        <w:rPr>
          <w:rFonts w:ascii="Times New Roman" w:hAnsi="Times New Roman" w:cs="Times New Roman"/>
          <w:lang w:val="en-US"/>
        </w:rPr>
        <w:t xml:space="preserve">b. </w:t>
      </w:r>
      <w:r w:rsidR="00BC029D">
        <w:rPr>
          <w:rFonts w:ascii="Times New Roman" w:hAnsi="Times New Roman" w:cs="Times New Roman"/>
          <w:lang w:val="en-US"/>
        </w:rPr>
        <w:t>John lacks a sister.</w:t>
      </w:r>
    </w:p>
    <w:p w:rsidR="00C524C4" w:rsidRDefault="00C524C4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However, unlike negated </w:t>
      </w:r>
      <w:r w:rsidRPr="004D6953">
        <w:rPr>
          <w:rFonts w:ascii="Times New Roman" w:hAnsi="Times New Roman" w:cs="Times New Roman"/>
          <w:i/>
          <w:iCs/>
          <w:lang w:val="en-US"/>
        </w:rPr>
        <w:t>have</w:t>
      </w:r>
      <w:r>
        <w:rPr>
          <w:rFonts w:ascii="Times New Roman" w:hAnsi="Times New Roman" w:cs="Times New Roman"/>
          <w:lang w:val="en-US"/>
        </w:rPr>
        <w:t xml:space="preserve">-sentences, completion-related </w:t>
      </w:r>
      <w:r w:rsidR="004D6953">
        <w:rPr>
          <w:rFonts w:ascii="Times New Roman" w:hAnsi="Times New Roman" w:cs="Times New Roman"/>
          <w:lang w:val="en-US"/>
        </w:rPr>
        <w:t>verbs</w:t>
      </w:r>
      <w:r>
        <w:rPr>
          <w:rFonts w:ascii="Times New Roman" w:hAnsi="Times New Roman" w:cs="Times New Roman"/>
          <w:lang w:val="en-US"/>
        </w:rPr>
        <w:t xml:space="preserve"> of absence </w:t>
      </w:r>
      <w:r w:rsidR="008E2918">
        <w:rPr>
          <w:rFonts w:ascii="Times New Roman" w:hAnsi="Times New Roman" w:cs="Times New Roman"/>
          <w:lang w:val="en-US"/>
        </w:rPr>
        <w:t>come with a modal force of weak necessity, entailing corresponding</w:t>
      </w:r>
      <w:r w:rsidR="008E2918" w:rsidRPr="00BC029D">
        <w:rPr>
          <w:rFonts w:ascii="Times New Roman" w:hAnsi="Times New Roman" w:cs="Times New Roman"/>
          <w:i/>
          <w:iCs/>
          <w:lang w:val="en-US"/>
        </w:rPr>
        <w:t xml:space="preserve"> should</w:t>
      </w:r>
      <w:r w:rsidR="00BC029D">
        <w:rPr>
          <w:rFonts w:ascii="Times New Roman" w:hAnsi="Times New Roman" w:cs="Times New Roman"/>
          <w:lang w:val="en-US"/>
        </w:rPr>
        <w:t>-</w:t>
      </w:r>
      <w:r w:rsidR="008E2918">
        <w:rPr>
          <w:rFonts w:ascii="Times New Roman" w:hAnsi="Times New Roman" w:cs="Times New Roman"/>
          <w:lang w:val="en-US"/>
        </w:rPr>
        <w:t xml:space="preserve">sentences </w:t>
      </w:r>
      <w:r w:rsidR="003F004A">
        <w:rPr>
          <w:rFonts w:ascii="Times New Roman" w:hAnsi="Times New Roman" w:cs="Times New Roman"/>
          <w:lang w:val="en-US"/>
        </w:rPr>
        <w:t>such as</w:t>
      </w:r>
      <w:r w:rsidR="008E2918">
        <w:rPr>
          <w:rFonts w:ascii="Times New Roman" w:hAnsi="Times New Roman" w:cs="Times New Roman"/>
          <w:lang w:val="en-US"/>
        </w:rPr>
        <w:t xml:space="preserve"> (</w:t>
      </w:r>
      <w:r w:rsidR="003F004A">
        <w:rPr>
          <w:rFonts w:ascii="Times New Roman" w:hAnsi="Times New Roman" w:cs="Times New Roman"/>
          <w:lang w:val="en-US"/>
        </w:rPr>
        <w:t>6a, b</w:t>
      </w:r>
      <w:r w:rsidR="008E2918">
        <w:rPr>
          <w:rFonts w:ascii="Times New Roman" w:hAnsi="Times New Roman" w:cs="Times New Roman"/>
          <w:lang w:val="en-US"/>
        </w:rPr>
        <w:t>):</w:t>
      </w:r>
    </w:p>
    <w:p w:rsidR="008E2918" w:rsidRDefault="008E2918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 xml:space="preserve">) a. The house should have a </w:t>
      </w:r>
      <w:r w:rsidR="00450A6D">
        <w:rPr>
          <w:rFonts w:ascii="Times New Roman" w:hAnsi="Times New Roman" w:cs="Times New Roman"/>
          <w:lang w:val="en-US"/>
        </w:rPr>
        <w:t>door.</w:t>
      </w:r>
      <w:r w:rsidR="00966CD6">
        <w:rPr>
          <w:rFonts w:ascii="Times New Roman" w:hAnsi="Times New Roman" w:cs="Times New Roman"/>
          <w:lang w:val="en-US"/>
        </w:rPr>
        <w:t xml:space="preserve">                  </w:t>
      </w:r>
      <w:r>
        <w:rPr>
          <w:rFonts w:ascii="Times New Roman" w:hAnsi="Times New Roman" w:cs="Times New Roman"/>
          <w:lang w:val="en-US"/>
        </w:rPr>
        <w:t xml:space="preserve">b. John should have a </w:t>
      </w:r>
      <w:r w:rsidR="003F004A">
        <w:rPr>
          <w:rFonts w:ascii="Times New Roman" w:hAnsi="Times New Roman" w:cs="Times New Roman"/>
          <w:lang w:val="en-US"/>
        </w:rPr>
        <w:t>sister</w:t>
      </w:r>
      <w:r>
        <w:rPr>
          <w:rFonts w:ascii="Times New Roman" w:hAnsi="Times New Roman" w:cs="Times New Roman"/>
          <w:lang w:val="en-US"/>
        </w:rPr>
        <w:t>.</w:t>
      </w:r>
    </w:p>
    <w:p w:rsidR="00DD6E33" w:rsidRDefault="00966CD6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semantics of</w:t>
      </w:r>
      <w:r w:rsidR="00BC029D">
        <w:rPr>
          <w:rFonts w:ascii="Times New Roman" w:hAnsi="Times New Roman" w:cs="Times New Roman"/>
          <w:lang w:val="en-US"/>
        </w:rPr>
        <w:t xml:space="preserve"> </w:t>
      </w:r>
      <w:r w:rsidR="00BC029D" w:rsidRPr="00020026">
        <w:rPr>
          <w:rFonts w:ascii="Times New Roman" w:hAnsi="Times New Roman" w:cs="Times New Roman"/>
          <w:i/>
          <w:iCs/>
          <w:lang w:val="en-US"/>
        </w:rPr>
        <w:t>lack</w:t>
      </w:r>
      <w:r w:rsidR="00BC029D">
        <w:rPr>
          <w:rFonts w:ascii="Times New Roman" w:hAnsi="Times New Roman" w:cs="Times New Roman"/>
          <w:lang w:val="en-US"/>
        </w:rPr>
        <w:t xml:space="preserve">-sentences </w:t>
      </w:r>
      <w:r>
        <w:rPr>
          <w:rFonts w:ascii="Times New Roman" w:hAnsi="Times New Roman" w:cs="Times New Roman"/>
          <w:lang w:val="en-US"/>
        </w:rPr>
        <w:t xml:space="preserve">will be </w:t>
      </w:r>
      <w:r w:rsidR="00BC029D">
        <w:rPr>
          <w:rFonts w:ascii="Times New Roman" w:hAnsi="Times New Roman" w:cs="Times New Roman"/>
          <w:lang w:val="en-US"/>
        </w:rPr>
        <w:t xml:space="preserve">based on an ontology of </w:t>
      </w:r>
      <w:r w:rsidR="003F004A">
        <w:rPr>
          <w:rFonts w:ascii="Times New Roman" w:hAnsi="Times New Roman" w:cs="Times New Roman"/>
          <w:lang w:val="en-US"/>
        </w:rPr>
        <w:t>‘</w:t>
      </w:r>
      <w:r w:rsidR="00BC029D">
        <w:rPr>
          <w:rFonts w:ascii="Times New Roman" w:hAnsi="Times New Roman" w:cs="Times New Roman"/>
          <w:lang w:val="en-US"/>
        </w:rPr>
        <w:t>lacks</w:t>
      </w:r>
      <w:r w:rsidR="003F004A">
        <w:rPr>
          <w:rFonts w:ascii="Times New Roman" w:hAnsi="Times New Roman" w:cs="Times New Roman"/>
          <w:lang w:val="en-US"/>
        </w:rPr>
        <w:t>’</w:t>
      </w:r>
      <w:r w:rsidR="00BC029D">
        <w:rPr>
          <w:rFonts w:ascii="Times New Roman" w:hAnsi="Times New Roman" w:cs="Times New Roman"/>
          <w:lang w:val="en-US"/>
        </w:rPr>
        <w:t xml:space="preserve"> as modal objects</w:t>
      </w:r>
      <w:r w:rsidR="00DD6E33">
        <w:rPr>
          <w:rFonts w:ascii="Times New Roman" w:hAnsi="Times New Roman" w:cs="Times New Roman"/>
          <w:lang w:val="en-US"/>
        </w:rPr>
        <w:t>. This is motivated by equivalences such as between (7a) and (7b):</w:t>
      </w:r>
    </w:p>
    <w:p w:rsidR="00DD6E33" w:rsidRDefault="00DD6E33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a. John lacks understanding</w:t>
      </w:r>
      <w:r w:rsidR="00966CD6">
        <w:rPr>
          <w:rFonts w:ascii="Times New Roman" w:hAnsi="Times New Roman" w:cs="Times New Roman"/>
          <w:lang w:val="en-US"/>
        </w:rPr>
        <w:t xml:space="preserve">                          </w:t>
      </w:r>
      <w:r>
        <w:rPr>
          <w:rFonts w:ascii="Times New Roman" w:hAnsi="Times New Roman" w:cs="Times New Roman"/>
          <w:lang w:val="en-US"/>
        </w:rPr>
        <w:t>b. John has a lack of understanding.</w:t>
      </w:r>
    </w:p>
    <w:p w:rsidR="00450A6D" w:rsidRDefault="00DD6E33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That is, the verb </w:t>
      </w:r>
      <w:r w:rsidRPr="00DD6E33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 will be </w:t>
      </w:r>
      <w:proofErr w:type="spellStart"/>
      <w:r>
        <w:rPr>
          <w:rFonts w:ascii="Times New Roman" w:hAnsi="Times New Roman" w:cs="Times New Roman"/>
          <w:lang w:val="en-US"/>
        </w:rPr>
        <w:t>analysed</w:t>
      </w:r>
      <w:proofErr w:type="spellEnd"/>
      <w:r>
        <w:rPr>
          <w:rFonts w:ascii="Times New Roman" w:hAnsi="Times New Roman" w:cs="Times New Roman"/>
          <w:lang w:val="en-US"/>
        </w:rPr>
        <w:t xml:space="preserve"> as ‘have a lack’.</w:t>
      </w:r>
      <w:r w:rsidR="003F004A">
        <w:rPr>
          <w:rFonts w:ascii="Times New Roman" w:hAnsi="Times New Roman" w:cs="Times New Roman"/>
          <w:lang w:val="en-US"/>
        </w:rPr>
        <w:t xml:space="preserve"> </w:t>
      </w:r>
      <w:r w:rsidR="004D6953">
        <w:rPr>
          <w:rFonts w:ascii="Times New Roman" w:hAnsi="Times New Roman" w:cs="Times New Roman"/>
          <w:lang w:val="en-US"/>
        </w:rPr>
        <w:t>Lacks are modal objects based on</w:t>
      </w:r>
      <w:r>
        <w:rPr>
          <w:rFonts w:ascii="Times New Roman" w:hAnsi="Times New Roman" w:cs="Times New Roman"/>
          <w:lang w:val="en-US"/>
        </w:rPr>
        <w:t xml:space="preserve"> </w:t>
      </w:r>
      <w:r w:rsidR="003F004A">
        <w:rPr>
          <w:rFonts w:ascii="Times New Roman" w:hAnsi="Times New Roman" w:cs="Times New Roman"/>
          <w:lang w:val="en-US"/>
        </w:rPr>
        <w:t>the notion of a</w:t>
      </w:r>
      <w:r w:rsidR="004D6953">
        <w:rPr>
          <w:rFonts w:ascii="Times New Roman" w:hAnsi="Times New Roman" w:cs="Times New Roman"/>
          <w:lang w:val="en-US"/>
        </w:rPr>
        <w:t>n</w:t>
      </w:r>
      <w:r w:rsidR="00966CD6">
        <w:rPr>
          <w:rFonts w:ascii="Times New Roman" w:hAnsi="Times New Roman" w:cs="Times New Roman"/>
          <w:lang w:val="en-US"/>
        </w:rPr>
        <w:t xml:space="preserve"> abstract</w:t>
      </w:r>
      <w:r w:rsidR="003F004A">
        <w:rPr>
          <w:rFonts w:ascii="Times New Roman" w:hAnsi="Times New Roman" w:cs="Times New Roman"/>
          <w:lang w:val="en-US"/>
        </w:rPr>
        <w:t xml:space="preserve"> whole, a complex </w:t>
      </w:r>
      <w:r w:rsidR="004D6953">
        <w:rPr>
          <w:rFonts w:ascii="Times New Roman" w:hAnsi="Times New Roman" w:cs="Times New Roman"/>
          <w:lang w:val="en-US"/>
        </w:rPr>
        <w:t xml:space="preserve">type that may be </w:t>
      </w:r>
      <w:r w:rsidR="00B3720A">
        <w:rPr>
          <w:rFonts w:ascii="Times New Roman" w:hAnsi="Times New Roman" w:cs="Times New Roman"/>
          <w:lang w:val="en-US"/>
        </w:rPr>
        <w:t xml:space="preserve">manifested in an </w:t>
      </w:r>
      <w:r w:rsidR="005C4A26">
        <w:rPr>
          <w:rFonts w:ascii="Times New Roman" w:hAnsi="Times New Roman" w:cs="Times New Roman"/>
          <w:lang w:val="en-US"/>
        </w:rPr>
        <w:t>individual</w:t>
      </w:r>
      <w:r w:rsidR="004D6953">
        <w:rPr>
          <w:rFonts w:ascii="Times New Roman" w:hAnsi="Times New Roman" w:cs="Times New Roman"/>
          <w:lang w:val="en-US"/>
        </w:rPr>
        <w:t xml:space="preserve"> or configuration of </w:t>
      </w:r>
      <w:r w:rsidR="005C4A26">
        <w:rPr>
          <w:rFonts w:ascii="Times New Roman" w:hAnsi="Times New Roman" w:cs="Times New Roman"/>
          <w:lang w:val="en-US"/>
        </w:rPr>
        <w:t>individuals</w:t>
      </w:r>
      <w:r w:rsidR="003F004A">
        <w:rPr>
          <w:rFonts w:ascii="Times New Roman" w:hAnsi="Times New Roman" w:cs="Times New Roman"/>
          <w:lang w:val="en-US"/>
        </w:rPr>
        <w:t xml:space="preserve"> (in (</w:t>
      </w:r>
      <w:r w:rsidR="00E8057D">
        <w:rPr>
          <w:rFonts w:ascii="Times New Roman" w:hAnsi="Times New Roman" w:cs="Times New Roman"/>
          <w:lang w:val="en-US"/>
        </w:rPr>
        <w:t>5</w:t>
      </w:r>
      <w:r w:rsidR="003F004A">
        <w:rPr>
          <w:rFonts w:ascii="Times New Roman" w:hAnsi="Times New Roman" w:cs="Times New Roman"/>
          <w:lang w:val="en-US"/>
        </w:rPr>
        <w:t xml:space="preserve">b) </w:t>
      </w:r>
      <w:r w:rsidR="00B3720A">
        <w:rPr>
          <w:rFonts w:ascii="Times New Roman" w:hAnsi="Times New Roman" w:cs="Times New Roman"/>
          <w:lang w:val="en-US"/>
        </w:rPr>
        <w:t xml:space="preserve">the </w:t>
      </w:r>
      <w:r w:rsidR="00966CD6">
        <w:rPr>
          <w:rFonts w:ascii="Times New Roman" w:hAnsi="Times New Roman" w:cs="Times New Roman"/>
          <w:lang w:val="en-US"/>
        </w:rPr>
        <w:t>abstract</w:t>
      </w:r>
      <w:r w:rsidR="00B3720A">
        <w:rPr>
          <w:rFonts w:ascii="Times New Roman" w:hAnsi="Times New Roman" w:cs="Times New Roman"/>
          <w:lang w:val="en-US"/>
        </w:rPr>
        <w:t xml:space="preserve"> whole is ‘</w:t>
      </w:r>
      <w:r w:rsidR="003F004A">
        <w:rPr>
          <w:rFonts w:ascii="Times New Roman" w:hAnsi="Times New Roman" w:cs="Times New Roman"/>
          <w:lang w:val="en-US"/>
        </w:rPr>
        <w:t>the house with a door</w:t>
      </w:r>
      <w:r w:rsidR="00B3720A">
        <w:rPr>
          <w:rFonts w:ascii="Times New Roman" w:hAnsi="Times New Roman" w:cs="Times New Roman"/>
          <w:lang w:val="en-US"/>
        </w:rPr>
        <w:t>’</w:t>
      </w:r>
      <w:r w:rsidR="003F004A">
        <w:rPr>
          <w:rFonts w:ascii="Times New Roman" w:hAnsi="Times New Roman" w:cs="Times New Roman"/>
          <w:lang w:val="en-US"/>
        </w:rPr>
        <w:t xml:space="preserve">, which is a whole </w:t>
      </w:r>
      <w:r w:rsidR="00B3720A">
        <w:rPr>
          <w:rFonts w:ascii="Times New Roman" w:hAnsi="Times New Roman" w:cs="Times New Roman"/>
          <w:lang w:val="en-US"/>
        </w:rPr>
        <w:t>manifested by objects;</w:t>
      </w:r>
      <w:r w:rsidR="003F004A">
        <w:rPr>
          <w:rFonts w:ascii="Times New Roman" w:hAnsi="Times New Roman" w:cs="Times New Roman"/>
          <w:lang w:val="en-US"/>
        </w:rPr>
        <w:t xml:space="preserve"> in (</w:t>
      </w:r>
      <w:r w:rsidR="00E8057D">
        <w:rPr>
          <w:rFonts w:ascii="Times New Roman" w:hAnsi="Times New Roman" w:cs="Times New Roman"/>
          <w:lang w:val="en-US"/>
        </w:rPr>
        <w:t>6</w:t>
      </w:r>
      <w:r w:rsidR="003F004A">
        <w:rPr>
          <w:rFonts w:ascii="Times New Roman" w:hAnsi="Times New Roman" w:cs="Times New Roman"/>
          <w:lang w:val="en-US"/>
        </w:rPr>
        <w:t xml:space="preserve">b), the </w:t>
      </w:r>
      <w:r w:rsidR="005C4A26">
        <w:rPr>
          <w:rFonts w:ascii="Times New Roman" w:hAnsi="Times New Roman" w:cs="Times New Roman"/>
          <w:lang w:val="en-US"/>
        </w:rPr>
        <w:t>abstract whole is</w:t>
      </w:r>
      <w:r w:rsidR="003F004A">
        <w:rPr>
          <w:rFonts w:ascii="Times New Roman" w:hAnsi="Times New Roman" w:cs="Times New Roman"/>
          <w:lang w:val="en-US"/>
        </w:rPr>
        <w:t xml:space="preserve"> </w:t>
      </w:r>
      <w:r w:rsidR="00B3720A">
        <w:rPr>
          <w:rFonts w:ascii="Times New Roman" w:hAnsi="Times New Roman" w:cs="Times New Roman"/>
          <w:lang w:val="en-US"/>
        </w:rPr>
        <w:t>‘</w:t>
      </w:r>
      <w:r w:rsidR="003F004A">
        <w:rPr>
          <w:rFonts w:ascii="Times New Roman" w:hAnsi="Times New Roman" w:cs="Times New Roman"/>
          <w:lang w:val="en-US"/>
        </w:rPr>
        <w:t>John with a sister</w:t>
      </w:r>
      <w:r w:rsidR="00B3720A">
        <w:rPr>
          <w:rFonts w:ascii="Times New Roman" w:hAnsi="Times New Roman" w:cs="Times New Roman"/>
          <w:lang w:val="en-US"/>
        </w:rPr>
        <w:t>’</w:t>
      </w:r>
      <w:r w:rsidR="003F004A">
        <w:rPr>
          <w:rFonts w:ascii="Times New Roman" w:hAnsi="Times New Roman" w:cs="Times New Roman"/>
          <w:lang w:val="en-US"/>
        </w:rPr>
        <w:t xml:space="preserve">, which is </w:t>
      </w:r>
      <w:r w:rsidR="00B3720A">
        <w:rPr>
          <w:rFonts w:ascii="Times New Roman" w:hAnsi="Times New Roman" w:cs="Times New Roman"/>
          <w:lang w:val="en-US"/>
        </w:rPr>
        <w:t xml:space="preserve">manifested by </w:t>
      </w:r>
      <w:r w:rsidR="004D6953">
        <w:rPr>
          <w:rFonts w:ascii="Times New Roman" w:hAnsi="Times New Roman" w:cs="Times New Roman"/>
          <w:lang w:val="en-US"/>
        </w:rPr>
        <w:t>a configuration of objects</w:t>
      </w:r>
      <w:r w:rsidR="00966CD6">
        <w:rPr>
          <w:rFonts w:ascii="Times New Roman" w:hAnsi="Times New Roman" w:cs="Times New Roman"/>
          <w:lang w:val="en-US"/>
        </w:rPr>
        <w:t>)</w:t>
      </w:r>
      <w:r w:rsidR="00B3720A">
        <w:rPr>
          <w:rFonts w:ascii="Times New Roman" w:hAnsi="Times New Roman" w:cs="Times New Roman"/>
          <w:lang w:val="en-US"/>
        </w:rPr>
        <w:t xml:space="preserve">. </w:t>
      </w:r>
      <w:r w:rsidR="00BC029D">
        <w:rPr>
          <w:rFonts w:ascii="Times New Roman" w:hAnsi="Times New Roman" w:cs="Times New Roman"/>
          <w:lang w:val="en-US"/>
        </w:rPr>
        <w:t>More precisely</w:t>
      </w:r>
      <w:r w:rsidR="00450A6D">
        <w:rPr>
          <w:rFonts w:ascii="Times New Roman" w:hAnsi="Times New Roman" w:cs="Times New Roman"/>
          <w:lang w:val="en-US"/>
        </w:rPr>
        <w:t>,</w:t>
      </w:r>
      <w:r w:rsidR="00BC029D">
        <w:rPr>
          <w:rFonts w:ascii="Times New Roman" w:hAnsi="Times New Roman" w:cs="Times New Roman"/>
          <w:lang w:val="en-US"/>
        </w:rPr>
        <w:t xml:space="preserve"> I propose an ontology of two sorts of lacks. </w:t>
      </w:r>
      <w:r w:rsidR="005C1CCC">
        <w:rPr>
          <w:rFonts w:ascii="Times New Roman" w:hAnsi="Times New Roman" w:cs="Times New Roman"/>
          <w:lang w:val="en-US"/>
        </w:rPr>
        <w:t>The first sort</w:t>
      </w:r>
      <w:r w:rsidR="00020026">
        <w:rPr>
          <w:rFonts w:ascii="Times New Roman" w:hAnsi="Times New Roman" w:cs="Times New Roman"/>
          <w:lang w:val="en-US"/>
        </w:rPr>
        <w:t>,</w:t>
      </w:r>
      <w:r w:rsidR="005C1CCC">
        <w:rPr>
          <w:rFonts w:ascii="Times New Roman" w:hAnsi="Times New Roman" w:cs="Times New Roman"/>
          <w:lang w:val="en-US"/>
        </w:rPr>
        <w:t xml:space="preserve"> lack</w:t>
      </w:r>
      <w:r w:rsidR="005C1CCC" w:rsidRPr="005C1CCC">
        <w:rPr>
          <w:rFonts w:ascii="Times New Roman" w:hAnsi="Times New Roman" w:cs="Times New Roman"/>
          <w:vertAlign w:val="subscript"/>
          <w:lang w:val="en-US"/>
        </w:rPr>
        <w:t>1</w:t>
      </w:r>
      <w:r w:rsidR="00020026">
        <w:rPr>
          <w:rFonts w:ascii="Times New Roman" w:hAnsi="Times New Roman" w:cs="Times New Roman"/>
          <w:lang w:val="en-US"/>
        </w:rPr>
        <w:t>, i</w:t>
      </w:r>
      <w:r w:rsidR="005C1CCC">
        <w:rPr>
          <w:rFonts w:ascii="Times New Roman" w:hAnsi="Times New Roman" w:cs="Times New Roman"/>
          <w:lang w:val="en-US"/>
        </w:rPr>
        <w:t xml:space="preserve">s a modal object that can be satisfied by completing parts of </w:t>
      </w:r>
      <w:r w:rsidR="00B3720A">
        <w:rPr>
          <w:rFonts w:ascii="Times New Roman" w:hAnsi="Times New Roman" w:cs="Times New Roman"/>
          <w:lang w:val="en-US"/>
        </w:rPr>
        <w:t>an incomplete realization of a</w:t>
      </w:r>
      <w:r w:rsidR="001605EA">
        <w:rPr>
          <w:rFonts w:ascii="Times New Roman" w:hAnsi="Times New Roman" w:cs="Times New Roman"/>
          <w:lang w:val="en-US"/>
        </w:rPr>
        <w:t xml:space="preserve"> particular</w:t>
      </w:r>
      <w:r w:rsidR="00B3720A">
        <w:rPr>
          <w:rFonts w:ascii="Times New Roman" w:hAnsi="Times New Roman" w:cs="Times New Roman"/>
          <w:lang w:val="en-US"/>
        </w:rPr>
        <w:t xml:space="preserve"> </w:t>
      </w:r>
      <w:r w:rsidR="005C4A26">
        <w:rPr>
          <w:rFonts w:ascii="Times New Roman" w:hAnsi="Times New Roman" w:cs="Times New Roman"/>
          <w:lang w:val="en-US"/>
        </w:rPr>
        <w:t>abstract</w:t>
      </w:r>
      <w:r w:rsidR="005C1CCC">
        <w:rPr>
          <w:rFonts w:ascii="Times New Roman" w:hAnsi="Times New Roman" w:cs="Times New Roman"/>
          <w:lang w:val="en-US"/>
        </w:rPr>
        <w:t xml:space="preserve"> whole</w:t>
      </w:r>
      <w:r w:rsidR="00450A6D">
        <w:rPr>
          <w:rFonts w:ascii="Times New Roman" w:hAnsi="Times New Roman" w:cs="Times New Roman"/>
          <w:lang w:val="en-US"/>
        </w:rPr>
        <w:t>. Such a modal object</w:t>
      </w:r>
      <w:r w:rsidR="001605EA">
        <w:rPr>
          <w:rFonts w:ascii="Times New Roman" w:hAnsi="Times New Roman" w:cs="Times New Roman"/>
          <w:lang w:val="en-US"/>
        </w:rPr>
        <w:t xml:space="preserve"> is</w:t>
      </w:r>
      <w:r w:rsidR="002549C2">
        <w:rPr>
          <w:rFonts w:ascii="Times New Roman" w:hAnsi="Times New Roman" w:cs="Times New Roman"/>
          <w:lang w:val="en-US"/>
        </w:rPr>
        <w:t>,</w:t>
      </w:r>
      <w:r w:rsidR="001605EA">
        <w:rPr>
          <w:rFonts w:ascii="Times New Roman" w:hAnsi="Times New Roman" w:cs="Times New Roman"/>
          <w:lang w:val="en-US"/>
        </w:rPr>
        <w:t xml:space="preserve"> for example</w:t>
      </w:r>
      <w:r w:rsidR="002549C2">
        <w:rPr>
          <w:rFonts w:ascii="Times New Roman" w:hAnsi="Times New Roman" w:cs="Times New Roman"/>
          <w:lang w:val="en-US"/>
        </w:rPr>
        <w:t>,</w:t>
      </w:r>
      <w:r w:rsidR="001605EA">
        <w:rPr>
          <w:rFonts w:ascii="Times New Roman" w:hAnsi="Times New Roman" w:cs="Times New Roman"/>
          <w:lang w:val="en-US"/>
        </w:rPr>
        <w:t xml:space="preserve"> the house’s lack of a door, which i</w:t>
      </w:r>
      <w:r w:rsidR="004D6953">
        <w:rPr>
          <w:rFonts w:ascii="Times New Roman" w:hAnsi="Times New Roman" w:cs="Times New Roman"/>
          <w:lang w:val="en-US"/>
        </w:rPr>
        <w:t>s</w:t>
      </w:r>
      <w:r w:rsidR="00450A6D">
        <w:rPr>
          <w:rFonts w:ascii="Times New Roman" w:hAnsi="Times New Roman" w:cs="Times New Roman"/>
          <w:lang w:val="en-US"/>
        </w:rPr>
        <w:t xml:space="preserve"> chara</w:t>
      </w:r>
      <w:r w:rsidR="003F004A">
        <w:rPr>
          <w:rFonts w:ascii="Times New Roman" w:hAnsi="Times New Roman" w:cs="Times New Roman"/>
          <w:lang w:val="en-US"/>
        </w:rPr>
        <w:t>cterized</w:t>
      </w:r>
      <w:r w:rsidR="00450A6D">
        <w:rPr>
          <w:rFonts w:ascii="Times New Roman" w:hAnsi="Times New Roman" w:cs="Times New Roman"/>
          <w:lang w:val="en-US"/>
        </w:rPr>
        <w:t xml:space="preserve"> in terms of its satisfaction conditions</w:t>
      </w:r>
      <w:r w:rsidR="003F004A">
        <w:rPr>
          <w:rFonts w:ascii="Times New Roman" w:hAnsi="Times New Roman" w:cs="Times New Roman"/>
          <w:lang w:val="en-US"/>
        </w:rPr>
        <w:t xml:space="preserve"> below</w:t>
      </w:r>
      <w:r w:rsidR="001605EA">
        <w:rPr>
          <w:rFonts w:ascii="Times New Roman" w:hAnsi="Times New Roman" w:cs="Times New Roman"/>
          <w:lang w:val="en-US"/>
        </w:rPr>
        <w:t>:</w:t>
      </w:r>
    </w:p>
    <w:p w:rsidR="00450A6D" w:rsidRDefault="00450A6D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) </w:t>
      </w:r>
      <w:r w:rsidR="003F004A" w:rsidRPr="003F004A">
        <w:rPr>
          <w:rFonts w:ascii="Times New Roman" w:hAnsi="Times New Roman" w:cs="Times New Roman"/>
          <w:u w:val="single"/>
          <w:lang w:val="en-US"/>
        </w:rPr>
        <w:t>Satisfaction conditions for ‘</w:t>
      </w:r>
      <w:r w:rsidRPr="003F004A">
        <w:rPr>
          <w:rFonts w:ascii="Times New Roman" w:hAnsi="Times New Roman" w:cs="Times New Roman"/>
          <w:u w:val="single"/>
          <w:lang w:val="en-US"/>
        </w:rPr>
        <w:t>the house’s lack of a door</w:t>
      </w:r>
      <w:r w:rsidR="003F004A" w:rsidRPr="003F004A">
        <w:rPr>
          <w:rFonts w:ascii="Times New Roman" w:hAnsi="Times New Roman" w:cs="Times New Roman"/>
          <w:u w:val="single"/>
          <w:lang w:val="en-US"/>
        </w:rPr>
        <w:t>’</w:t>
      </w:r>
    </w:p>
    <w:p w:rsidR="00966CD6" w:rsidRDefault="00450A6D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3F004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For </w:t>
      </w:r>
      <w:r w:rsidR="00966CD6">
        <w:rPr>
          <w:rFonts w:ascii="Times New Roman" w:hAnsi="Times New Roman" w:cs="Times New Roman"/>
          <w:lang w:val="en-US"/>
        </w:rPr>
        <w:t>an abstract</w:t>
      </w:r>
      <w:r>
        <w:rPr>
          <w:rFonts w:ascii="Times New Roman" w:hAnsi="Times New Roman" w:cs="Times New Roman"/>
          <w:lang w:val="en-US"/>
        </w:rPr>
        <w:t xml:space="preserve"> whole </w:t>
      </w:r>
      <w:r w:rsidRPr="000E51DB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 such that the house</w:t>
      </w:r>
      <w:r w:rsidR="00D80099">
        <w:rPr>
          <w:rFonts w:ascii="Times New Roman" w:hAnsi="Times New Roman" w:cs="Times New Roman"/>
          <w:lang w:val="en-US"/>
        </w:rPr>
        <w:t xml:space="preserve"> </w:t>
      </w:r>
      <w:r w:rsidR="00D80099" w:rsidRPr="00D80099">
        <w:rPr>
          <w:rFonts w:ascii="Times New Roman" w:hAnsi="Times New Roman" w:cs="Times New Roman"/>
          <w:i/>
          <w:iCs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 is an incomplete actual manifestation of </w:t>
      </w:r>
      <w:r w:rsidRPr="000E51DB">
        <w:rPr>
          <w:rFonts w:ascii="Times New Roman" w:hAnsi="Times New Roman" w:cs="Times New Roman"/>
          <w:i/>
          <w:iCs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, the </w:t>
      </w:r>
    </w:p>
    <w:p w:rsidR="00D80099" w:rsidRDefault="00966CD6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450A6D">
        <w:rPr>
          <w:rFonts w:ascii="Times New Roman" w:hAnsi="Times New Roman" w:cs="Times New Roman"/>
          <w:lang w:val="en-US"/>
        </w:rPr>
        <w:t xml:space="preserve">house’s lack </w:t>
      </w:r>
      <w:r w:rsidR="001605EA">
        <w:rPr>
          <w:rFonts w:ascii="Times New Roman" w:hAnsi="Times New Roman" w:cs="Times New Roman"/>
          <w:i/>
          <w:iCs/>
          <w:lang w:val="en-US"/>
        </w:rPr>
        <w:t>e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450A6D">
        <w:rPr>
          <w:rFonts w:ascii="Times New Roman" w:hAnsi="Times New Roman" w:cs="Times New Roman"/>
          <w:lang w:val="en-US"/>
        </w:rPr>
        <w:t xml:space="preserve">of a door, based on 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C</w:t>
      </w:r>
      <w:r w:rsidR="00450A6D">
        <w:rPr>
          <w:rFonts w:ascii="Times New Roman" w:hAnsi="Times New Roman" w:cs="Times New Roman"/>
          <w:lang w:val="en-US"/>
        </w:rPr>
        <w:t>, is satisfied</w:t>
      </w:r>
      <w:r>
        <w:rPr>
          <w:rFonts w:ascii="Times New Roman" w:hAnsi="Times New Roman" w:cs="Times New Roman"/>
          <w:lang w:val="en-US"/>
        </w:rPr>
        <w:t xml:space="preserve"> by a possible entity </w:t>
      </w:r>
      <w:r w:rsidRPr="00D80099">
        <w:rPr>
          <w:rFonts w:ascii="Times New Roman" w:hAnsi="Times New Roman" w:cs="Times New Roman"/>
          <w:i/>
          <w:iCs/>
          <w:lang w:val="en-US"/>
        </w:rPr>
        <w:t>y</w:t>
      </w:r>
      <w:r w:rsidR="00450A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0A6D">
        <w:rPr>
          <w:rFonts w:ascii="Times New Roman" w:hAnsi="Times New Roman" w:cs="Times New Roman"/>
          <w:lang w:val="en-US"/>
        </w:rPr>
        <w:t>iff</w:t>
      </w:r>
      <w:proofErr w:type="spellEnd"/>
      <w:r w:rsidR="00D80099">
        <w:rPr>
          <w:rFonts w:ascii="Times New Roman" w:hAnsi="Times New Roman" w:cs="Times New Roman"/>
          <w:lang w:val="en-US"/>
        </w:rPr>
        <w:t xml:space="preserve"> </w:t>
      </w:r>
      <w:r w:rsidR="00450A6D">
        <w:rPr>
          <w:rFonts w:ascii="Times New Roman" w:hAnsi="Times New Roman" w:cs="Times New Roman"/>
          <w:lang w:val="en-US"/>
        </w:rPr>
        <w:t>the composition of</w:t>
      </w:r>
      <w:r w:rsidR="00D80099">
        <w:rPr>
          <w:rFonts w:ascii="Times New Roman" w:hAnsi="Times New Roman" w:cs="Times New Roman"/>
          <w:lang w:val="en-US"/>
        </w:rPr>
        <w:t xml:space="preserve"> </w:t>
      </w:r>
      <w:r w:rsidR="00D80099" w:rsidRPr="00D80099">
        <w:rPr>
          <w:rFonts w:ascii="Times New Roman" w:hAnsi="Times New Roman" w:cs="Times New Roman"/>
          <w:i/>
          <w:iCs/>
          <w:lang w:val="en-US"/>
        </w:rPr>
        <w:t>h</w:t>
      </w:r>
      <w:r w:rsidR="00450A6D">
        <w:rPr>
          <w:rFonts w:ascii="Times New Roman" w:hAnsi="Times New Roman" w:cs="Times New Roman"/>
          <w:lang w:val="en-US"/>
        </w:rPr>
        <w:t xml:space="preserve"> </w:t>
      </w:r>
    </w:p>
    <w:p w:rsidR="00450A6D" w:rsidRDefault="00D80099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450A6D">
        <w:rPr>
          <w:rFonts w:ascii="Times New Roman" w:hAnsi="Times New Roman" w:cs="Times New Roman"/>
          <w:lang w:val="en-US"/>
        </w:rPr>
        <w:t xml:space="preserve">and 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y</w:t>
      </w:r>
      <w:r w:rsidR="00450A6D">
        <w:rPr>
          <w:rFonts w:ascii="Times New Roman" w:hAnsi="Times New Roman" w:cs="Times New Roman"/>
          <w:lang w:val="en-US"/>
        </w:rPr>
        <w:t xml:space="preserve"> is a complete manifestation of 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C</w:t>
      </w:r>
      <w:r w:rsidR="00966CD6">
        <w:rPr>
          <w:rFonts w:ascii="Times New Roman" w:hAnsi="Times New Roman" w:cs="Times New Roman"/>
          <w:lang w:val="en-US"/>
        </w:rPr>
        <w:t xml:space="preserve"> and</w:t>
      </w:r>
      <w:r w:rsidR="00450A6D">
        <w:rPr>
          <w:rFonts w:ascii="Times New Roman" w:hAnsi="Times New Roman" w:cs="Times New Roman"/>
          <w:lang w:val="en-US"/>
        </w:rPr>
        <w:t xml:space="preserve"> there is an entity 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z</w:t>
      </w:r>
      <w:r w:rsidR="00450A6D">
        <w:rPr>
          <w:rFonts w:ascii="Times New Roman" w:hAnsi="Times New Roman" w:cs="Times New Roman"/>
          <w:lang w:val="en-US"/>
        </w:rPr>
        <w:t>, door(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z</w:t>
      </w:r>
      <w:r w:rsidR="00450A6D">
        <w:rPr>
          <w:rFonts w:ascii="Times New Roman" w:hAnsi="Times New Roman" w:cs="Times New Roman"/>
          <w:lang w:val="en-US"/>
        </w:rPr>
        <w:t xml:space="preserve">) such that 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z</w:t>
      </w:r>
      <w:r w:rsidR="00450A6D">
        <w:rPr>
          <w:rFonts w:ascii="Times New Roman" w:hAnsi="Times New Roman" w:cs="Times New Roman"/>
          <w:lang w:val="en-US"/>
        </w:rPr>
        <w:t xml:space="preserve"> is part of </w:t>
      </w:r>
      <w:r w:rsidR="00450A6D" w:rsidRPr="000E51DB">
        <w:rPr>
          <w:rFonts w:ascii="Times New Roman" w:hAnsi="Times New Roman" w:cs="Times New Roman"/>
          <w:i/>
          <w:iCs/>
          <w:lang w:val="en-US"/>
        </w:rPr>
        <w:t>y</w:t>
      </w:r>
      <w:r w:rsidR="00450A6D">
        <w:rPr>
          <w:rFonts w:ascii="Times New Roman" w:hAnsi="Times New Roman" w:cs="Times New Roman"/>
          <w:lang w:val="en-US"/>
        </w:rPr>
        <w:t>.</w:t>
      </w:r>
    </w:p>
    <w:p w:rsidR="002549C2" w:rsidRDefault="002549C2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violators of </w:t>
      </w:r>
      <w:r w:rsidR="005C4A26">
        <w:rPr>
          <w:rFonts w:ascii="Times New Roman" w:hAnsi="Times New Roman" w:cs="Times New Roman"/>
          <w:lang w:val="en-US"/>
        </w:rPr>
        <w:t>such a modal object</w:t>
      </w:r>
      <w:r>
        <w:rPr>
          <w:rFonts w:ascii="Times New Roman" w:hAnsi="Times New Roman" w:cs="Times New Roman"/>
          <w:lang w:val="en-US"/>
        </w:rPr>
        <w:t xml:space="preserve"> can be taken to be physical absences</w:t>
      </w:r>
      <w:r w:rsidR="00A34204">
        <w:rPr>
          <w:rFonts w:ascii="Times New Roman" w:hAnsi="Times New Roman" w:cs="Times New Roman"/>
          <w:lang w:val="en-US"/>
        </w:rPr>
        <w:t xml:space="preserve"> (in the sense of</w:t>
      </w:r>
      <w:r w:rsidR="00D800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0099">
        <w:rPr>
          <w:rFonts w:ascii="Times New Roman" w:hAnsi="Times New Roman" w:cs="Times New Roman"/>
          <w:lang w:val="en-US"/>
        </w:rPr>
        <w:t>Kukso</w:t>
      </w:r>
      <w:proofErr w:type="spellEnd"/>
      <w:r w:rsidR="00D80099">
        <w:rPr>
          <w:rFonts w:ascii="Times New Roman" w:hAnsi="Times New Roman" w:cs="Times New Roman"/>
          <w:lang w:val="en-US"/>
        </w:rPr>
        <w:t xml:space="preserve"> 2006</w:t>
      </w:r>
      <w:r w:rsidR="00A34204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of a door in the house</w:t>
      </w:r>
      <w:r w:rsidR="00A34204">
        <w:rPr>
          <w:rFonts w:ascii="Times New Roman" w:hAnsi="Times New Roman" w:cs="Times New Roman"/>
          <w:lang w:val="en-US"/>
        </w:rPr>
        <w:t>.</w:t>
      </w:r>
    </w:p>
    <w:p w:rsidR="005C4A26" w:rsidRDefault="002549C2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450A6D">
        <w:rPr>
          <w:rFonts w:ascii="Times New Roman" w:hAnsi="Times New Roman" w:cs="Times New Roman"/>
          <w:lang w:val="en-US"/>
        </w:rPr>
        <w:t xml:space="preserve">The </w:t>
      </w:r>
      <w:r w:rsidR="005C1CCC">
        <w:rPr>
          <w:rFonts w:ascii="Times New Roman" w:hAnsi="Times New Roman" w:cs="Times New Roman"/>
          <w:lang w:val="en-US"/>
        </w:rPr>
        <w:t xml:space="preserve">second </w:t>
      </w:r>
      <w:r w:rsidR="005E10F4">
        <w:rPr>
          <w:rFonts w:ascii="Times New Roman" w:hAnsi="Times New Roman" w:cs="Times New Roman"/>
          <w:lang w:val="en-US"/>
        </w:rPr>
        <w:t xml:space="preserve">notion of a </w:t>
      </w:r>
      <w:r w:rsidR="005C1CCC">
        <w:rPr>
          <w:rFonts w:ascii="Times New Roman" w:hAnsi="Times New Roman" w:cs="Times New Roman"/>
          <w:lang w:val="en-US"/>
        </w:rPr>
        <w:t>lack, lack</w:t>
      </w:r>
      <w:r w:rsidR="005C1CCC" w:rsidRPr="005C1CCC">
        <w:rPr>
          <w:rFonts w:ascii="Times New Roman" w:hAnsi="Times New Roman" w:cs="Times New Roman"/>
          <w:vertAlign w:val="subscript"/>
          <w:lang w:val="en-US"/>
        </w:rPr>
        <w:t>2</w:t>
      </w:r>
      <w:r w:rsidR="00450A6D">
        <w:rPr>
          <w:rFonts w:ascii="Times New Roman" w:hAnsi="Times New Roman" w:cs="Times New Roman"/>
          <w:lang w:val="en-US"/>
        </w:rPr>
        <w:t xml:space="preserve">, </w:t>
      </w:r>
      <w:r w:rsidR="005C1CCC">
        <w:rPr>
          <w:rFonts w:ascii="Times New Roman" w:hAnsi="Times New Roman" w:cs="Times New Roman"/>
          <w:lang w:val="en-US"/>
        </w:rPr>
        <w:t xml:space="preserve">is a modal object that </w:t>
      </w:r>
      <w:r w:rsidR="005C4A26">
        <w:rPr>
          <w:rFonts w:ascii="Times New Roman" w:hAnsi="Times New Roman" w:cs="Times New Roman"/>
          <w:lang w:val="en-US"/>
        </w:rPr>
        <w:t xml:space="preserve">can be satisfied by situations, namely situations </w:t>
      </w:r>
      <w:r w:rsidR="005C1CCC">
        <w:rPr>
          <w:rFonts w:ascii="Times New Roman" w:hAnsi="Times New Roman" w:cs="Times New Roman"/>
          <w:lang w:val="en-US"/>
        </w:rPr>
        <w:t xml:space="preserve">of the completed whole </w:t>
      </w:r>
      <w:r w:rsidR="00DD6E33">
        <w:rPr>
          <w:rFonts w:ascii="Times New Roman" w:hAnsi="Times New Roman" w:cs="Times New Roman"/>
          <w:lang w:val="en-US"/>
        </w:rPr>
        <w:t>‘</w:t>
      </w:r>
      <w:r w:rsidR="005C1CCC">
        <w:rPr>
          <w:rFonts w:ascii="Times New Roman" w:hAnsi="Times New Roman" w:cs="Times New Roman"/>
          <w:lang w:val="en-US"/>
        </w:rPr>
        <w:t>having</w:t>
      </w:r>
      <w:r w:rsidR="00DD6E33">
        <w:rPr>
          <w:rFonts w:ascii="Times New Roman" w:hAnsi="Times New Roman" w:cs="Times New Roman"/>
          <w:lang w:val="en-US"/>
        </w:rPr>
        <w:t>’</w:t>
      </w:r>
      <w:r w:rsidR="005C1CCC">
        <w:rPr>
          <w:rFonts w:ascii="Times New Roman" w:hAnsi="Times New Roman" w:cs="Times New Roman"/>
          <w:lang w:val="en-US"/>
        </w:rPr>
        <w:t xml:space="preserve"> the missing parts.</w:t>
      </w:r>
      <w:r w:rsidR="00DD6E33" w:rsidRPr="00DD6E33">
        <w:rPr>
          <w:rFonts w:ascii="Times New Roman" w:hAnsi="Times New Roman" w:cs="Times New Roman"/>
          <w:lang w:val="en-US"/>
        </w:rPr>
        <w:t xml:space="preserve"> </w:t>
      </w:r>
    </w:p>
    <w:p w:rsidR="00DD6E33" w:rsidRDefault="005C4A26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The </w:t>
      </w:r>
      <w:r w:rsidR="00DD6E33">
        <w:rPr>
          <w:rFonts w:ascii="Times New Roman" w:hAnsi="Times New Roman" w:cs="Times New Roman"/>
          <w:lang w:val="en-US"/>
        </w:rPr>
        <w:t xml:space="preserve">houses’ lack </w:t>
      </w:r>
      <w:r w:rsidR="00DD6E33" w:rsidRPr="000947D5">
        <w:rPr>
          <w:rFonts w:ascii="Times New Roman" w:hAnsi="Times New Roman" w:cs="Times New Roman"/>
          <w:i/>
          <w:iCs/>
          <w:lang w:val="en-US"/>
        </w:rPr>
        <w:t>e</w:t>
      </w:r>
      <w:r w:rsidR="00DD6E33">
        <w:rPr>
          <w:rFonts w:ascii="Times New Roman" w:hAnsi="Times New Roman" w:cs="Times New Roman"/>
          <w:lang w:val="en-US"/>
        </w:rPr>
        <w:t xml:space="preserve"> of a door satisfiable by an entity</w:t>
      </w:r>
      <w:r w:rsidR="00601B6B">
        <w:rPr>
          <w:rFonts w:ascii="Times New Roman" w:hAnsi="Times New Roman" w:cs="Times New Roman"/>
          <w:lang w:val="en-US"/>
        </w:rPr>
        <w:t xml:space="preserve"> </w:t>
      </w:r>
      <w:r w:rsidR="00601B6B" w:rsidRPr="00601B6B">
        <w:rPr>
          <w:rFonts w:ascii="Times New Roman" w:hAnsi="Times New Roman" w:cs="Times New Roman"/>
          <w:i/>
          <w:iCs/>
          <w:lang w:val="en-US"/>
        </w:rPr>
        <w:t>y</w:t>
      </w:r>
      <w:r w:rsidR="00DD6E33">
        <w:rPr>
          <w:rFonts w:ascii="Times New Roman" w:hAnsi="Times New Roman" w:cs="Times New Roman"/>
          <w:lang w:val="en-US"/>
        </w:rPr>
        <w:t xml:space="preserve"> containing a door </w:t>
      </w:r>
      <w:r>
        <w:rPr>
          <w:rFonts w:ascii="Times New Roman" w:hAnsi="Times New Roman" w:cs="Times New Roman"/>
          <w:lang w:val="en-US"/>
        </w:rPr>
        <w:t>can then</w:t>
      </w:r>
      <w:r w:rsidR="00DD6E33">
        <w:rPr>
          <w:rFonts w:ascii="Times New Roman" w:hAnsi="Times New Roman" w:cs="Times New Roman"/>
          <w:lang w:val="en-US"/>
        </w:rPr>
        <w:t xml:space="preserve"> be mapped onto a lack </w:t>
      </w:r>
      <w:r w:rsidR="00601B6B">
        <w:rPr>
          <w:rFonts w:ascii="Times New Roman" w:hAnsi="Times New Roman" w:cs="Times New Roman"/>
          <w:i/>
          <w:iCs/>
          <w:lang w:val="en-US"/>
        </w:rPr>
        <w:t>e’</w:t>
      </w:r>
      <w:r w:rsidR="00DD6E33">
        <w:rPr>
          <w:rFonts w:ascii="Times New Roman" w:hAnsi="Times New Roman" w:cs="Times New Roman"/>
          <w:lang w:val="en-US"/>
        </w:rPr>
        <w:t xml:space="preserve"> satisfiable by </w:t>
      </w:r>
      <w:r w:rsidR="00601B6B">
        <w:rPr>
          <w:rFonts w:ascii="Times New Roman" w:hAnsi="Times New Roman" w:cs="Times New Roman"/>
          <w:lang w:val="en-US"/>
        </w:rPr>
        <w:t xml:space="preserve">a </w:t>
      </w:r>
      <w:r w:rsidR="00DD6E33">
        <w:rPr>
          <w:rFonts w:ascii="Times New Roman" w:hAnsi="Times New Roman" w:cs="Times New Roman"/>
          <w:lang w:val="en-US"/>
        </w:rPr>
        <w:t xml:space="preserve">situation </w:t>
      </w:r>
      <w:r w:rsidR="00DD6E33" w:rsidRPr="00F054B6">
        <w:rPr>
          <w:rFonts w:ascii="Times New Roman" w:hAnsi="Times New Roman" w:cs="Times New Roman"/>
          <w:i/>
          <w:iCs/>
          <w:lang w:val="en-US"/>
        </w:rPr>
        <w:t xml:space="preserve">s </w:t>
      </w:r>
      <w:r w:rsidR="00DD6E33">
        <w:rPr>
          <w:rFonts w:ascii="Times New Roman" w:hAnsi="Times New Roman" w:cs="Times New Roman"/>
          <w:lang w:val="en-US"/>
        </w:rPr>
        <w:t xml:space="preserve">in which the house has </w:t>
      </w:r>
      <w:r w:rsidR="00601B6B">
        <w:rPr>
          <w:rFonts w:ascii="Times New Roman" w:hAnsi="Times New Roman" w:cs="Times New Roman"/>
          <w:i/>
          <w:iCs/>
          <w:lang w:val="en-US"/>
        </w:rPr>
        <w:t>y</w:t>
      </w:r>
      <w:r w:rsidR="00DD6E33">
        <w:rPr>
          <w:rFonts w:ascii="Times New Roman" w:hAnsi="Times New Roman" w:cs="Times New Roman"/>
          <w:lang w:val="en-US"/>
        </w:rPr>
        <w:t>.</w:t>
      </w:r>
    </w:p>
    <w:p w:rsidR="00DD6E33" w:rsidRPr="00790EC5" w:rsidRDefault="00DD6E33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8057D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 xml:space="preserve">) </w:t>
      </w:r>
      <w:r w:rsidR="00601B6B">
        <w:rPr>
          <w:rFonts w:ascii="Times New Roman" w:hAnsi="Times New Roman" w:cs="Times New Roman"/>
          <w:u w:val="single"/>
          <w:lang w:val="en-US"/>
        </w:rPr>
        <w:t>Mapping</w:t>
      </w:r>
      <w:r w:rsidRPr="00AB5C91">
        <w:rPr>
          <w:rFonts w:ascii="Times New Roman" w:hAnsi="Times New Roman" w:cs="Times New Roman"/>
          <w:u w:val="single"/>
          <w:lang w:val="en-US"/>
        </w:rPr>
        <w:t xml:space="preserve"> </w:t>
      </w:r>
      <w:r w:rsidR="00A34204">
        <w:rPr>
          <w:rFonts w:ascii="Times New Roman" w:hAnsi="Times New Roman" w:cs="Times New Roman"/>
          <w:u w:val="single"/>
          <w:lang w:val="en-US"/>
        </w:rPr>
        <w:t xml:space="preserve">an </w:t>
      </w:r>
      <w:r w:rsidRPr="00AB5C91">
        <w:rPr>
          <w:rFonts w:ascii="Times New Roman" w:hAnsi="Times New Roman" w:cs="Times New Roman"/>
          <w:u w:val="single"/>
          <w:lang w:val="en-US"/>
        </w:rPr>
        <w:t>object-related lack</w:t>
      </w:r>
      <w:r w:rsidR="001605EA">
        <w:rPr>
          <w:rFonts w:ascii="Times New Roman" w:hAnsi="Times New Roman" w:cs="Times New Roman"/>
          <w:u w:val="single"/>
          <w:lang w:val="en-US"/>
        </w:rPr>
        <w:t xml:space="preserve"> </w:t>
      </w:r>
      <w:r w:rsidR="001605EA" w:rsidRPr="001605EA">
        <w:rPr>
          <w:rFonts w:ascii="Times New Roman" w:hAnsi="Times New Roman" w:cs="Times New Roman"/>
          <w:i/>
          <w:iCs/>
          <w:u w:val="single"/>
          <w:lang w:val="en-US"/>
        </w:rPr>
        <w:t>e</w:t>
      </w:r>
      <w:r w:rsidRPr="001605EA">
        <w:rPr>
          <w:rFonts w:ascii="Times New Roman" w:hAnsi="Times New Roman" w:cs="Times New Roman"/>
          <w:i/>
          <w:iCs/>
          <w:u w:val="single"/>
          <w:lang w:val="en-US"/>
        </w:rPr>
        <w:t xml:space="preserve"> </w:t>
      </w:r>
      <w:r w:rsidR="00601B6B">
        <w:rPr>
          <w:rFonts w:ascii="Times New Roman" w:hAnsi="Times New Roman" w:cs="Times New Roman"/>
          <w:u w:val="single"/>
          <w:lang w:val="en-US"/>
        </w:rPr>
        <w:t>ont</w:t>
      </w:r>
      <w:r w:rsidRPr="00AB5C91">
        <w:rPr>
          <w:rFonts w:ascii="Times New Roman" w:hAnsi="Times New Roman" w:cs="Times New Roman"/>
          <w:u w:val="single"/>
          <w:lang w:val="en-US"/>
        </w:rPr>
        <w:t xml:space="preserve">o </w:t>
      </w:r>
      <w:r w:rsidR="00A34204">
        <w:rPr>
          <w:rFonts w:ascii="Times New Roman" w:hAnsi="Times New Roman" w:cs="Times New Roman"/>
          <w:u w:val="single"/>
          <w:lang w:val="en-US"/>
        </w:rPr>
        <w:t xml:space="preserve">the </w:t>
      </w:r>
      <w:r w:rsidRPr="00AB5C91">
        <w:rPr>
          <w:rFonts w:ascii="Times New Roman" w:hAnsi="Times New Roman" w:cs="Times New Roman"/>
          <w:u w:val="single"/>
          <w:lang w:val="en-US"/>
        </w:rPr>
        <w:t>corresponding situation-related lack</w:t>
      </w:r>
      <w:r w:rsidR="001605EA">
        <w:rPr>
          <w:rFonts w:ascii="Times New Roman" w:hAnsi="Times New Roman" w:cs="Times New Roman"/>
          <w:u w:val="single"/>
          <w:lang w:val="en-US"/>
        </w:rPr>
        <w:t xml:space="preserve"> </w:t>
      </w:r>
      <w:r w:rsidR="00A34204">
        <w:rPr>
          <w:rFonts w:ascii="Times New Roman" w:hAnsi="Times New Roman" w:cs="Times New Roman"/>
          <w:u w:val="single"/>
          <w:lang w:val="en-US"/>
        </w:rPr>
        <w:t>f(e)</w:t>
      </w:r>
    </w:p>
    <w:p w:rsidR="00E8057D" w:rsidRDefault="00DD6E33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E8057D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For the house’s lack </w:t>
      </w:r>
      <w:r w:rsidRPr="00790EC5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 of a door</w:t>
      </w:r>
      <w:r w:rsidR="00A3420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for any x, such that </w:t>
      </w:r>
      <w:r w:rsidR="002549C2">
        <w:rPr>
          <w:rFonts w:ascii="Times New Roman" w:hAnsi="Times New Roman" w:cs="Times New Roman"/>
          <w:lang w:val="en-US"/>
        </w:rPr>
        <w:t>door</w:t>
      </w:r>
      <w:r>
        <w:rPr>
          <w:rFonts w:ascii="Times New Roman" w:hAnsi="Times New Roman" w:cs="Times New Roman"/>
          <w:lang w:val="en-US"/>
        </w:rPr>
        <w:t xml:space="preserve">(y) and </w:t>
      </w:r>
      <w:r w:rsidRPr="00473F00">
        <w:rPr>
          <w:rFonts w:ascii="Times New Roman" w:hAnsi="Times New Roman" w:cs="Times New Roman"/>
          <w:i/>
          <w:iCs/>
          <w:lang w:val="en-US"/>
        </w:rPr>
        <w:t>y</w:t>
      </w:r>
      <w:r>
        <w:rPr>
          <w:rFonts w:ascii="Times New Roman" w:hAnsi="Times New Roman" w:cs="Times New Roman"/>
          <w:lang w:val="en-US"/>
        </w:rPr>
        <w:t xml:space="preserve"> &lt;</w:t>
      </w:r>
      <w:r w:rsidRPr="00473F00">
        <w:rPr>
          <w:rFonts w:ascii="Times New Roman" w:hAnsi="Times New Roman" w:cs="Times New Roman"/>
          <w:i/>
          <w:iCs/>
          <w:lang w:val="en-US"/>
        </w:rPr>
        <w:t xml:space="preserve"> x</w:t>
      </w:r>
      <w:r>
        <w:rPr>
          <w:rFonts w:ascii="Times New Roman" w:hAnsi="Times New Roman" w:cs="Times New Roman"/>
          <w:lang w:val="en-US"/>
        </w:rPr>
        <w:t xml:space="preserve">, x satisfies </w:t>
      </w:r>
      <w:r w:rsidR="00A34204">
        <w:rPr>
          <w:rFonts w:ascii="Times New Roman" w:hAnsi="Times New Roman" w:cs="Times New Roman"/>
          <w:lang w:val="en-US"/>
        </w:rPr>
        <w:t>f(</w:t>
      </w:r>
      <w:r>
        <w:rPr>
          <w:rFonts w:ascii="Times New Roman" w:hAnsi="Times New Roman" w:cs="Times New Roman"/>
          <w:lang w:val="en-US"/>
        </w:rPr>
        <w:t>e</w:t>
      </w:r>
      <w:r w:rsidR="00A34204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for </w:t>
      </w:r>
    </w:p>
    <w:p w:rsidR="00DD6E33" w:rsidRPr="002549C2" w:rsidRDefault="00E8057D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DD6E33">
        <w:rPr>
          <w:rFonts w:ascii="Times New Roman" w:hAnsi="Times New Roman" w:cs="Times New Roman"/>
          <w:lang w:val="en-US"/>
        </w:rPr>
        <w:t>the situation</w:t>
      </w:r>
      <w:r w:rsidR="00DD6E33" w:rsidRPr="001605EA">
        <w:rPr>
          <w:rFonts w:ascii="Times New Roman" w:hAnsi="Times New Roman" w:cs="Times New Roman"/>
          <w:i/>
          <w:iCs/>
          <w:lang w:val="en-US"/>
        </w:rPr>
        <w:t xml:space="preserve"> s</w:t>
      </w:r>
      <w:r w:rsidR="00DD6E33">
        <w:rPr>
          <w:rFonts w:ascii="Times New Roman" w:hAnsi="Times New Roman" w:cs="Times New Roman"/>
          <w:lang w:val="en-US"/>
        </w:rPr>
        <w:t xml:space="preserve"> that is the house’s having </w:t>
      </w:r>
      <w:r w:rsidR="00DD6E33" w:rsidRPr="001605EA">
        <w:rPr>
          <w:rFonts w:ascii="Times New Roman" w:hAnsi="Times New Roman" w:cs="Times New Roman"/>
          <w:i/>
          <w:iCs/>
          <w:lang w:val="en-US"/>
        </w:rPr>
        <w:t>x</w:t>
      </w:r>
      <w:r w:rsidR="00DD6E33">
        <w:rPr>
          <w:rFonts w:ascii="Times New Roman" w:hAnsi="Times New Roman" w:cs="Times New Roman"/>
          <w:lang w:val="en-US"/>
        </w:rPr>
        <w:t>,</w:t>
      </w:r>
      <w:r w:rsidR="00DD6E33" w:rsidRPr="001605EA">
        <w:rPr>
          <w:rFonts w:ascii="Times New Roman" w:hAnsi="Times New Roman" w:cs="Times New Roman"/>
          <w:i/>
          <w:iCs/>
          <w:lang w:val="en-US"/>
        </w:rPr>
        <w:t xml:space="preserve"> s</w:t>
      </w:r>
      <w:r w:rsidR="00DD6E33">
        <w:rPr>
          <w:rFonts w:ascii="Times New Roman" w:hAnsi="Times New Roman" w:cs="Times New Roman"/>
          <w:lang w:val="en-US"/>
        </w:rPr>
        <w:t xml:space="preserve"> </w:t>
      </w:r>
      <w:r w:rsidR="00DD6E33" w:rsidRPr="00AE406D">
        <w:rPr>
          <w:rFonts w:ascii="Times New Roman" w:hAnsi="Times New Roman" w:cs="Times New Roman"/>
          <w:shd w:val="clear" w:color="auto" w:fill="FFFFFF"/>
        </w:rPr>
        <w:t>||-</w:t>
      </w:r>
      <w:r w:rsidR="00DD6E33" w:rsidRPr="00AE406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A34204">
        <w:rPr>
          <w:rFonts w:ascii="Times New Roman" w:hAnsi="Times New Roman" w:cs="Times New Roman"/>
          <w:shd w:val="clear" w:color="auto" w:fill="FFFFFF"/>
          <w:lang w:val="en-US"/>
        </w:rPr>
        <w:t>f(e).</w:t>
      </w:r>
    </w:p>
    <w:p w:rsidR="00C13F70" w:rsidRDefault="002549C2" w:rsidP="00880097">
      <w:pPr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Here </w:t>
      </w:r>
      <w:r w:rsidRPr="00AE406D">
        <w:rPr>
          <w:rFonts w:ascii="Times New Roman" w:hAnsi="Times New Roman" w:cs="Times New Roman"/>
          <w:shd w:val="clear" w:color="auto" w:fill="FFFFFF"/>
        </w:rPr>
        <w:t>||-</w:t>
      </w:r>
      <w:r w:rsidRPr="00AE406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is the truthmaking relation. </w:t>
      </w:r>
    </w:p>
    <w:p w:rsidR="00BC029D" w:rsidRPr="002549C2" w:rsidRDefault="00C13F70" w:rsidP="00880097">
      <w:pPr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     </w:t>
      </w:r>
      <w:r w:rsidR="00EE78BE">
        <w:rPr>
          <w:rFonts w:ascii="Times New Roman" w:hAnsi="Times New Roman" w:cs="Times New Roman"/>
          <w:lang w:val="en-US"/>
        </w:rPr>
        <w:t>T</w:t>
      </w:r>
      <w:r w:rsidR="00DD6E33">
        <w:rPr>
          <w:rFonts w:ascii="Times New Roman" w:hAnsi="Times New Roman" w:cs="Times New Roman"/>
          <w:lang w:val="en-US"/>
        </w:rPr>
        <w:t>he inference in (1</w:t>
      </w:r>
      <w:r w:rsidR="00601B6B">
        <w:rPr>
          <w:rFonts w:ascii="Times New Roman" w:hAnsi="Times New Roman" w:cs="Times New Roman"/>
          <w:lang w:val="en-US"/>
        </w:rPr>
        <w:t>1</w:t>
      </w:r>
      <w:r w:rsidR="00DD6E33">
        <w:rPr>
          <w:rFonts w:ascii="Times New Roman" w:hAnsi="Times New Roman" w:cs="Times New Roman"/>
          <w:lang w:val="en-US"/>
        </w:rPr>
        <w:t xml:space="preserve">) </w:t>
      </w:r>
      <w:r w:rsidR="002549C2">
        <w:rPr>
          <w:rFonts w:ascii="Times New Roman" w:hAnsi="Times New Roman" w:cs="Times New Roman"/>
          <w:lang w:val="en-US"/>
        </w:rPr>
        <w:t>is</w:t>
      </w:r>
      <w:r w:rsidR="00DD6E33">
        <w:rPr>
          <w:rFonts w:ascii="Times New Roman" w:hAnsi="Times New Roman" w:cs="Times New Roman"/>
          <w:lang w:val="en-US"/>
        </w:rPr>
        <w:t xml:space="preserve"> accounted for </w:t>
      </w:r>
      <w:r w:rsidR="00601B6B">
        <w:rPr>
          <w:rFonts w:ascii="Times New Roman" w:hAnsi="Times New Roman" w:cs="Times New Roman"/>
          <w:lang w:val="en-US"/>
        </w:rPr>
        <w:t xml:space="preserve">in terms of </w:t>
      </w:r>
      <w:r w:rsidR="00DD6E33">
        <w:rPr>
          <w:rFonts w:ascii="Times New Roman" w:hAnsi="Times New Roman" w:cs="Times New Roman"/>
          <w:lang w:val="en-US"/>
        </w:rPr>
        <w:t xml:space="preserve">the logical form of the premise </w:t>
      </w:r>
      <w:r w:rsidR="00EE78BE">
        <w:rPr>
          <w:rFonts w:ascii="Times New Roman" w:hAnsi="Times New Roman" w:cs="Times New Roman"/>
          <w:lang w:val="en-US"/>
        </w:rPr>
        <w:t>in</w:t>
      </w:r>
      <w:r w:rsidR="00DD6E33">
        <w:rPr>
          <w:rFonts w:ascii="Times New Roman" w:hAnsi="Times New Roman" w:cs="Times New Roman"/>
          <w:lang w:val="en-US"/>
        </w:rPr>
        <w:t xml:space="preserve"> (1</w:t>
      </w:r>
      <w:r w:rsidR="00601B6B">
        <w:rPr>
          <w:rFonts w:ascii="Times New Roman" w:hAnsi="Times New Roman" w:cs="Times New Roman"/>
          <w:lang w:val="en-US"/>
        </w:rPr>
        <w:t>2</w:t>
      </w:r>
      <w:r w:rsidR="00DD6E33">
        <w:rPr>
          <w:rFonts w:ascii="Times New Roman" w:hAnsi="Times New Roman" w:cs="Times New Roman"/>
          <w:lang w:val="en-US"/>
        </w:rPr>
        <w:t>a) and the conclusion in (1</w:t>
      </w:r>
      <w:r w:rsidR="00601B6B">
        <w:rPr>
          <w:rFonts w:ascii="Times New Roman" w:hAnsi="Times New Roman" w:cs="Times New Roman"/>
          <w:lang w:val="en-US"/>
        </w:rPr>
        <w:t>2</w:t>
      </w:r>
      <w:r w:rsidR="00DD6E33">
        <w:rPr>
          <w:rFonts w:ascii="Times New Roman" w:hAnsi="Times New Roman" w:cs="Times New Roman"/>
          <w:lang w:val="en-US"/>
        </w:rPr>
        <w:t>b)</w:t>
      </w:r>
      <w:r w:rsidR="00601B6B">
        <w:rPr>
          <w:rFonts w:ascii="Times New Roman" w:hAnsi="Times New Roman" w:cs="Times New Roman"/>
          <w:lang w:val="en-US"/>
        </w:rPr>
        <w:t xml:space="preserve"> as well as (10):</w:t>
      </w:r>
    </w:p>
    <w:p w:rsidR="00E52627" w:rsidRDefault="00E52627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D6E33">
        <w:rPr>
          <w:rFonts w:ascii="Times New Roman" w:hAnsi="Times New Roman" w:cs="Times New Roman"/>
          <w:lang w:val="en-US"/>
        </w:rPr>
        <w:t>1</w:t>
      </w:r>
      <w:r w:rsidR="00E8057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Pr="00AB5C91">
        <w:rPr>
          <w:rFonts w:ascii="Times New Roman" w:hAnsi="Times New Roman" w:cs="Times New Roman"/>
          <w:u w:val="single"/>
          <w:lang w:val="en-US"/>
        </w:rPr>
        <w:t>The house lacks a door.</w:t>
      </w:r>
    </w:p>
    <w:p w:rsidR="00E52627" w:rsidRDefault="00E52627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The house should have a door.</w:t>
      </w:r>
    </w:p>
    <w:p w:rsidR="00D80099" w:rsidRDefault="00E52627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D6E33">
        <w:rPr>
          <w:rFonts w:ascii="Times New Roman" w:hAnsi="Times New Roman" w:cs="Times New Roman"/>
          <w:lang w:val="en-US"/>
        </w:rPr>
        <w:t>1</w:t>
      </w:r>
      <w:r w:rsidR="00D80099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a. </w:t>
      </w:r>
      <w:r>
        <w:rPr>
          <w:rFonts w:ascii="Times New Roman" w:hAnsi="Times New Roman" w:cs="Times New Roman"/>
          <w:lang w:val="en-US"/>
        </w:rPr>
        <w:sym w:font="Symbol" w:char="F024"/>
      </w:r>
      <w:proofErr w:type="gramStart"/>
      <w:r>
        <w:rPr>
          <w:rFonts w:ascii="Times New Roman" w:hAnsi="Times New Roman" w:cs="Times New Roman"/>
          <w:lang w:val="en-US"/>
        </w:rPr>
        <w:t>e(</w:t>
      </w:r>
      <w:proofErr w:type="gramEnd"/>
      <w:r>
        <w:rPr>
          <w:rFonts w:ascii="Times New Roman" w:hAnsi="Times New Roman" w:cs="Times New Roman"/>
          <w:lang w:val="en-US"/>
        </w:rPr>
        <w:t xml:space="preserve">HAVE(e, house) &amp; </w:t>
      </w:r>
      <w:r>
        <w:rPr>
          <w:rFonts w:ascii="Times New Roman" w:hAnsi="Times New Roman" w:cs="Times New Roman"/>
          <w:lang w:val="en-US"/>
        </w:rPr>
        <w:sym w:font="Symbol" w:char="F05B"/>
      </w:r>
      <w:r w:rsidR="00B24DF4" w:rsidRPr="00B24DF4">
        <w:rPr>
          <w:rFonts w:ascii="Times New Roman" w:hAnsi="Times New Roman" w:cs="Times New Roman"/>
          <w:i/>
          <w:iCs/>
          <w:lang w:val="en-US"/>
        </w:rPr>
        <w:t>lack</w:t>
      </w:r>
      <w:r w:rsidR="00DD6E33" w:rsidRPr="00DD6E33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="00B24DF4">
        <w:rPr>
          <w:rFonts w:ascii="Times New Roman" w:hAnsi="Times New Roman" w:cs="Times New Roman"/>
          <w:lang w:val="en-US"/>
        </w:rPr>
        <w:t xml:space="preserve"> </w:t>
      </w:r>
      <w:r w:rsidRPr="000947D5">
        <w:rPr>
          <w:rFonts w:ascii="Times New Roman" w:hAnsi="Times New Roman" w:cs="Times New Roman"/>
          <w:i/>
          <w:iCs/>
          <w:lang w:val="en-US"/>
        </w:rPr>
        <w:t>of a door</w:t>
      </w:r>
      <w:r>
        <w:rPr>
          <w:rFonts w:ascii="Times New Roman" w:hAnsi="Times New Roman" w:cs="Times New Roman"/>
          <w:lang w:val="en-US"/>
        </w:rPr>
        <w:sym w:font="Symbol" w:char="F05D"/>
      </w:r>
      <w:r>
        <w:rPr>
          <w:rFonts w:ascii="Times New Roman" w:hAnsi="Times New Roman" w:cs="Times New Roman"/>
          <w:lang w:val="en-US"/>
        </w:rPr>
        <w:t>(e))</w:t>
      </w:r>
    </w:p>
    <w:p w:rsidR="00E52627" w:rsidRDefault="00D80099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E8057D">
        <w:rPr>
          <w:rFonts w:ascii="Times New Roman" w:hAnsi="Times New Roman" w:cs="Times New Roman"/>
          <w:lang w:val="en-US"/>
        </w:rPr>
        <w:t xml:space="preserve">  </w:t>
      </w:r>
      <w:r w:rsidR="00E52627">
        <w:rPr>
          <w:rFonts w:ascii="Times New Roman" w:hAnsi="Times New Roman" w:cs="Times New Roman"/>
          <w:lang w:val="en-US"/>
        </w:rPr>
        <w:t xml:space="preserve">b. </w:t>
      </w:r>
      <w:r w:rsidR="00E52627">
        <w:rPr>
          <w:rFonts w:ascii="Times New Roman" w:hAnsi="Times New Roman" w:cs="Times New Roman"/>
          <w:lang w:val="en-US"/>
        </w:rPr>
        <w:sym w:font="Symbol" w:char="F024"/>
      </w:r>
      <w:r w:rsidR="00E52627">
        <w:rPr>
          <w:rFonts w:ascii="Times New Roman" w:hAnsi="Times New Roman" w:cs="Times New Roman"/>
          <w:lang w:val="en-US"/>
        </w:rPr>
        <w:t xml:space="preserve">e’(should(e’) &amp; </w:t>
      </w:r>
      <w:r w:rsidR="00E52627">
        <w:rPr>
          <w:rFonts w:ascii="Times New Roman" w:hAnsi="Times New Roman" w:cs="Times New Roman"/>
          <w:lang w:val="en-US"/>
        </w:rPr>
        <w:sym w:font="Symbol" w:char="F05B"/>
      </w:r>
      <w:r w:rsidR="00E52627">
        <w:rPr>
          <w:rFonts w:ascii="Times New Roman" w:hAnsi="Times New Roman" w:cs="Times New Roman"/>
          <w:i/>
          <w:iCs/>
          <w:lang w:val="en-US"/>
        </w:rPr>
        <w:t>the house</w:t>
      </w:r>
      <w:r w:rsidR="00E52627" w:rsidRPr="000947D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="00E52627">
        <w:rPr>
          <w:rFonts w:ascii="Times New Roman" w:hAnsi="Times New Roman" w:cs="Times New Roman"/>
          <w:i/>
          <w:iCs/>
          <w:lang w:val="en-US"/>
        </w:rPr>
        <w:t>have</w:t>
      </w:r>
      <w:proofErr w:type="gramEnd"/>
      <w:r w:rsidR="00E52627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E52627" w:rsidRPr="000947D5">
        <w:rPr>
          <w:rFonts w:ascii="Times New Roman" w:hAnsi="Times New Roman" w:cs="Times New Roman"/>
          <w:i/>
          <w:iCs/>
          <w:lang w:val="en-US"/>
        </w:rPr>
        <w:t>a door</w:t>
      </w:r>
      <w:r w:rsidR="00E52627">
        <w:rPr>
          <w:rFonts w:ascii="Times New Roman" w:hAnsi="Times New Roman" w:cs="Times New Roman"/>
          <w:lang w:val="en-US"/>
        </w:rPr>
        <w:sym w:font="Symbol" w:char="F05D"/>
      </w:r>
      <w:r w:rsidR="00E52627">
        <w:rPr>
          <w:rFonts w:ascii="Times New Roman" w:hAnsi="Times New Roman" w:cs="Times New Roman"/>
          <w:lang w:val="en-US"/>
        </w:rPr>
        <w:t>(e’))</w:t>
      </w:r>
    </w:p>
    <w:p w:rsidR="00601B6B" w:rsidRDefault="00A34204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Both the house’s essence and the abstract whole C are object types associated with the house, but the latter is weaker than the former</w:t>
      </w:r>
      <w:r w:rsidR="00601B6B">
        <w:rPr>
          <w:rFonts w:ascii="Times New Roman" w:hAnsi="Times New Roman" w:cs="Times New Roman"/>
          <w:lang w:val="en-US"/>
        </w:rPr>
        <w:t xml:space="preserve">, giving rise only to modal objects for </w:t>
      </w:r>
      <w:r w:rsidR="00601B6B" w:rsidRPr="00601B6B">
        <w:rPr>
          <w:rFonts w:ascii="Times New Roman" w:hAnsi="Times New Roman" w:cs="Times New Roman"/>
          <w:i/>
          <w:iCs/>
          <w:lang w:val="en-US"/>
        </w:rPr>
        <w:t>should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D80099" w:rsidRDefault="00601B6B" w:rsidP="008800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 w:rsidR="00A34204">
        <w:rPr>
          <w:rFonts w:ascii="Times New Roman" w:hAnsi="Times New Roman" w:cs="Times New Roman"/>
          <w:lang w:val="en-US"/>
        </w:rPr>
        <w:t>Truthmaker</w:t>
      </w:r>
      <w:proofErr w:type="spellEnd"/>
      <w:r w:rsidR="00A34204">
        <w:rPr>
          <w:rFonts w:ascii="Times New Roman" w:hAnsi="Times New Roman" w:cs="Times New Roman"/>
          <w:lang w:val="en-US"/>
        </w:rPr>
        <w:t xml:space="preserve">-based semantics allows for an account of the modal status of </w:t>
      </w:r>
      <w:r w:rsidR="00A34204" w:rsidRPr="00A34204">
        <w:rPr>
          <w:rFonts w:ascii="Times New Roman" w:hAnsi="Times New Roman" w:cs="Times New Roman"/>
          <w:i/>
          <w:iCs/>
          <w:lang w:val="en-US"/>
        </w:rPr>
        <w:t>lack</w:t>
      </w:r>
      <w:r w:rsidR="00A34204">
        <w:rPr>
          <w:rFonts w:ascii="Times New Roman" w:hAnsi="Times New Roman" w:cs="Times New Roman"/>
          <w:lang w:val="en-US"/>
        </w:rPr>
        <w:t>, which would hardly be available within possible-worlds semantics</w:t>
      </w:r>
      <w:r>
        <w:rPr>
          <w:rFonts w:ascii="Times New Roman" w:hAnsi="Times New Roman" w:cs="Times New Roman"/>
          <w:lang w:val="en-US"/>
        </w:rPr>
        <w:t>;</w:t>
      </w:r>
      <w:r w:rsidR="00A34204">
        <w:rPr>
          <w:rFonts w:ascii="Times New Roman" w:hAnsi="Times New Roman" w:cs="Times New Roman"/>
          <w:lang w:val="en-US"/>
        </w:rPr>
        <w:t xml:space="preserve"> possible</w:t>
      </w:r>
      <w:r>
        <w:rPr>
          <w:rFonts w:ascii="Times New Roman" w:hAnsi="Times New Roman" w:cs="Times New Roman"/>
          <w:lang w:val="en-US"/>
        </w:rPr>
        <w:t>-</w:t>
      </w:r>
      <w:r w:rsidR="00A34204">
        <w:rPr>
          <w:rFonts w:ascii="Times New Roman" w:hAnsi="Times New Roman" w:cs="Times New Roman"/>
          <w:lang w:val="en-US"/>
        </w:rPr>
        <w:t xml:space="preserve">worlds semantics has difficulties </w:t>
      </w:r>
      <w:r>
        <w:rPr>
          <w:rFonts w:ascii="Times New Roman" w:hAnsi="Times New Roman" w:cs="Times New Roman"/>
          <w:lang w:val="en-US"/>
        </w:rPr>
        <w:t>when applied to</w:t>
      </w:r>
      <w:r w:rsidR="00A34204">
        <w:rPr>
          <w:rFonts w:ascii="Times New Roman" w:hAnsi="Times New Roman" w:cs="Times New Roman"/>
          <w:lang w:val="en-US"/>
        </w:rPr>
        <w:t xml:space="preserve"> </w:t>
      </w:r>
      <w:r w:rsidR="00A34204" w:rsidRPr="00A34204">
        <w:rPr>
          <w:rFonts w:ascii="Times New Roman" w:hAnsi="Times New Roman" w:cs="Times New Roman"/>
          <w:i/>
          <w:iCs/>
          <w:lang w:val="en-US"/>
        </w:rPr>
        <w:t xml:space="preserve">lack </w:t>
      </w:r>
      <w:r w:rsidR="00A34204">
        <w:rPr>
          <w:rFonts w:ascii="Times New Roman" w:hAnsi="Times New Roman" w:cs="Times New Roman"/>
          <w:lang w:val="en-US"/>
        </w:rPr>
        <w:t xml:space="preserve">and </w:t>
      </w:r>
      <w:r w:rsidR="00A34204" w:rsidRPr="00A34204">
        <w:rPr>
          <w:rFonts w:ascii="Times New Roman" w:hAnsi="Times New Roman" w:cs="Times New Roman"/>
          <w:i/>
          <w:iCs/>
          <w:lang w:val="en-US"/>
        </w:rPr>
        <w:t>be missing</w:t>
      </w:r>
      <w:r w:rsidR="00A34204">
        <w:rPr>
          <w:rFonts w:ascii="Times New Roman" w:hAnsi="Times New Roman" w:cs="Times New Roman"/>
          <w:lang w:val="en-US"/>
        </w:rPr>
        <w:t xml:space="preserve"> in the first place (</w:t>
      </w:r>
      <w:r w:rsidR="00657BD5">
        <w:rPr>
          <w:rFonts w:ascii="Times New Roman" w:hAnsi="Times New Roman" w:cs="Times New Roman"/>
          <w:lang w:val="en-US"/>
        </w:rPr>
        <w:t>Zimmermann 2014</w:t>
      </w:r>
      <w:r w:rsidR="00A34204">
        <w:rPr>
          <w:rFonts w:ascii="Times New Roman" w:hAnsi="Times New Roman" w:cs="Times New Roman"/>
          <w:lang w:val="en-US"/>
        </w:rPr>
        <w:t>)</w:t>
      </w:r>
      <w:r w:rsidR="00987906">
        <w:rPr>
          <w:rFonts w:ascii="Times New Roman" w:hAnsi="Times New Roman" w:cs="Times New Roman"/>
          <w:lang w:val="en-US"/>
        </w:rPr>
        <w:t>.</w:t>
      </w:r>
    </w:p>
    <w:p w:rsidR="00F87EE0" w:rsidRPr="00E8057D" w:rsidRDefault="00F87EE0" w:rsidP="00880097">
      <w:pPr>
        <w:rPr>
          <w:rFonts w:ascii="Times New Roman" w:hAnsi="Times New Roman" w:cs="Times New Roman"/>
          <w:lang w:val="en-US"/>
        </w:rPr>
      </w:pPr>
    </w:p>
    <w:p w:rsidR="00450A6D" w:rsidRPr="00F87EE0" w:rsidRDefault="00450A6D" w:rsidP="00657BD5">
      <w:pPr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  <w:r w:rsidRPr="00F87EE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References</w:t>
      </w:r>
    </w:p>
    <w:p w:rsidR="005830A9" w:rsidRPr="00F87EE0" w:rsidRDefault="005830A9" w:rsidP="00987906">
      <w:pPr>
        <w:rPr>
          <w:rFonts w:ascii="Times New Roman" w:hAnsi="Times New Roman" w:cs="Times New Roman"/>
          <w:color w:val="000000" w:themeColor="text1"/>
          <w:shd w:val="clear" w:color="auto" w:fill="FFFFFF"/>
          <w:lang w:val="de-DE"/>
        </w:rPr>
      </w:pPr>
      <w:r w:rsidRPr="00F87EE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F. </w:t>
      </w:r>
      <w:proofErr w:type="spellStart"/>
      <w:r w:rsidRPr="00F87EE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Moltmann</w:t>
      </w:r>
      <w:proofErr w:type="spellEnd"/>
      <w:r w:rsidRPr="00F87EE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A34204" w:rsidRPr="00F87EE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(2018)</w:t>
      </w:r>
      <w:r w:rsidRPr="00F87EE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:</w:t>
      </w:r>
      <w:r w:rsidR="00341625" w:rsidRPr="00F87E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41625" w:rsidRPr="00F87EE0">
        <w:rPr>
          <w:rFonts w:ascii="Times New Roman" w:hAnsi="Times New Roman" w:cs="Times New Roman"/>
          <w:color w:val="000000" w:themeColor="text1"/>
          <w:shd w:val="clear" w:color="auto" w:fill="FFFFFF"/>
        </w:rPr>
        <w:t>'An Object-Based Truthmaker Semantics for Modals'. </w:t>
      </w:r>
      <w:r w:rsidR="00341625" w:rsidRPr="00F87EE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Philosophical Issues</w:t>
      </w:r>
      <w:r w:rsidR="00341625" w:rsidRPr="00F87E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28</w:t>
      </w:r>
      <w:r w:rsidR="00341625" w:rsidRPr="00F87EE0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.</w:t>
      </w:r>
      <w:r w:rsidR="00341625" w:rsidRPr="00F87EE0">
        <w:rPr>
          <w:rFonts w:ascii="Times New Roman" w:hAnsi="Times New Roman" w:cs="Times New Roman"/>
          <w:color w:val="000000" w:themeColor="text1"/>
          <w:shd w:val="clear" w:color="auto" w:fill="FFFFFF"/>
        </w:rPr>
        <w:t>1, 255-288</w:t>
      </w:r>
    </w:p>
    <w:p w:rsidR="005830A9" w:rsidRPr="00F87EE0" w:rsidRDefault="005830A9" w:rsidP="00987906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F87E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F. </w:t>
      </w:r>
      <w:proofErr w:type="spellStart"/>
      <w:r w:rsidRPr="00F87E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="00E8057D" w:rsidRPr="00F87E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A34204" w:rsidRPr="00F87EE0">
        <w:rPr>
          <w:rFonts w:ascii="Times New Roman" w:hAnsi="Times New Roman" w:cs="Times New Roman"/>
          <w:shd w:val="clear" w:color="auto" w:fill="FFFFFF"/>
          <w:lang w:val="en-US"/>
        </w:rPr>
        <w:t>(2024</w:t>
      </w:r>
      <w:r w:rsidR="00E8057D" w:rsidRPr="00F87EE0">
        <w:rPr>
          <w:rFonts w:ascii="Times New Roman" w:hAnsi="Times New Roman" w:cs="Times New Roman"/>
          <w:shd w:val="clear" w:color="auto" w:fill="FFFFFF"/>
          <w:lang w:val="en-US"/>
        </w:rPr>
        <w:t>a</w:t>
      </w:r>
      <w:r w:rsidR="00A34204" w:rsidRPr="00F87EE0">
        <w:rPr>
          <w:rFonts w:ascii="Times New Roman" w:hAnsi="Times New Roman" w:cs="Times New Roman"/>
          <w:shd w:val="clear" w:color="auto" w:fill="FFFFFF"/>
          <w:lang w:val="en-US"/>
        </w:rPr>
        <w:t>)</w:t>
      </w:r>
      <w:r w:rsidRPr="00F87EE0">
        <w:rPr>
          <w:rFonts w:ascii="Times New Roman" w:hAnsi="Times New Roman" w:cs="Times New Roman"/>
          <w:shd w:val="clear" w:color="auto" w:fill="FFFFFF"/>
          <w:lang w:val="en-US"/>
        </w:rPr>
        <w:t xml:space="preserve">: </w:t>
      </w:r>
      <w:r w:rsidRPr="00F87EE0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Objects and Attitudes</w:t>
      </w:r>
      <w:r w:rsidRPr="00F87EE0">
        <w:rPr>
          <w:rFonts w:ascii="Times New Roman" w:hAnsi="Times New Roman" w:cs="Times New Roman"/>
          <w:shd w:val="clear" w:color="auto" w:fill="FFFFFF"/>
          <w:lang w:val="en-US"/>
        </w:rPr>
        <w:t>. Oxford UP, New York.</w:t>
      </w:r>
    </w:p>
    <w:p w:rsidR="00C13F70" w:rsidRPr="00F87EE0" w:rsidRDefault="005830A9" w:rsidP="00987906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F87EE0">
        <w:rPr>
          <w:rFonts w:ascii="Times New Roman" w:hAnsi="Times New Roman" w:cs="Times New Roman"/>
          <w:shd w:val="clear" w:color="auto" w:fill="FFFFFF"/>
          <w:lang w:val="en-US"/>
        </w:rPr>
        <w:t xml:space="preserve">F. </w:t>
      </w:r>
      <w:proofErr w:type="spellStart"/>
      <w:r w:rsidRPr="00F87EE0">
        <w:rPr>
          <w:rFonts w:ascii="Times New Roman" w:hAnsi="Times New Roman" w:cs="Times New Roman"/>
          <w:shd w:val="clear" w:color="auto" w:fill="FFFFFF"/>
          <w:lang w:val="en-US"/>
        </w:rPr>
        <w:t>Moltmann</w:t>
      </w:r>
      <w:proofErr w:type="spellEnd"/>
      <w:r w:rsidRPr="00F87EE0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A34204" w:rsidRPr="00F87E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(2024b)</w:t>
      </w:r>
      <w:r w:rsidRPr="00F87E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  <w:r w:rsidR="00F87EE0" w:rsidRPr="00F87E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87EE0" w:rsidRPr="00F87EE0">
        <w:rPr>
          <w:rFonts w:ascii="Times New Roman" w:hAnsi="Times New Roman" w:cs="Times New Roman"/>
          <w:color w:val="000000"/>
          <w:shd w:val="clear" w:color="auto" w:fill="FFFFFF"/>
        </w:rPr>
        <w:t>'</w:t>
      </w:r>
      <w:r w:rsidR="00F87EE0" w:rsidRPr="00F87EE0">
        <w:rPr>
          <w:rFonts w:ascii="Times New Roman" w:hAnsi="Times New Roman" w:cs="Times New Roman"/>
          <w:shd w:val="clear" w:color="auto" w:fill="FFFFFF"/>
        </w:rPr>
        <w:t>On the Ontology and Semantics of Absence</w:t>
      </w:r>
      <w:r w:rsidR="00F87EE0" w:rsidRPr="00F87EE0">
        <w:rPr>
          <w:rFonts w:ascii="Times New Roman" w:hAnsi="Times New Roman" w:cs="Times New Roman"/>
          <w:color w:val="000000"/>
          <w:shd w:val="clear" w:color="auto" w:fill="FFFFFF"/>
        </w:rPr>
        <w:t>', </w:t>
      </w:r>
      <w:r w:rsidR="00F87EE0" w:rsidRPr="00F87EE0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The Journal for the Philosophy of Language, Mind, and the Arts</w:t>
      </w:r>
      <w:r w:rsidR="00F87EE0" w:rsidRPr="00F87EE0">
        <w:rPr>
          <w:rFonts w:ascii="Times New Roman" w:hAnsi="Times New Roman" w:cs="Times New Roman"/>
          <w:color w:val="000000"/>
          <w:shd w:val="clear" w:color="auto" w:fill="FFFFFF"/>
        </w:rPr>
        <w:t> JOLMA 5.2., 2024</w:t>
      </w:r>
    </w:p>
    <w:p w:rsidR="00C13F70" w:rsidRPr="00F87EE0" w:rsidRDefault="00F0103A" w:rsidP="00987906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F87EE0">
        <w:rPr>
          <w:rFonts w:ascii="Times New Roman" w:hAnsi="Times New Roman" w:cs="Times New Roman"/>
          <w:color w:val="333333"/>
          <w:lang w:val="en-US"/>
        </w:rPr>
        <w:lastRenderedPageBreak/>
        <w:t xml:space="preserve">K. Fine (1994): </w:t>
      </w:r>
      <w:r w:rsidR="001605EA" w:rsidRPr="00F87EE0">
        <w:rPr>
          <w:rFonts w:ascii="Times New Roman" w:hAnsi="Times New Roman" w:cs="Times New Roman"/>
          <w:color w:val="333333"/>
          <w:lang w:val="en-US"/>
        </w:rPr>
        <w:t xml:space="preserve">‘Essence and Modality’. </w:t>
      </w:r>
      <w:r w:rsidRPr="00F87EE0">
        <w:rPr>
          <w:rFonts w:ascii="Times New Roman" w:hAnsi="Times New Roman" w:cs="Times New Roman"/>
          <w:i/>
          <w:iCs/>
          <w:color w:val="333333"/>
        </w:rPr>
        <w:t>Philosophical Perspectives</w:t>
      </w:r>
      <w:r w:rsidRPr="00F87EE0">
        <w:rPr>
          <w:rFonts w:ascii="Times New Roman" w:hAnsi="Times New Roman" w:cs="Times New Roman"/>
          <w:color w:val="333333"/>
          <w:shd w:val="clear" w:color="auto" w:fill="FFFFFF"/>
        </w:rPr>
        <w:t> 8</w:t>
      </w:r>
      <w:r w:rsidR="002A48EB" w:rsidRPr="00F87E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, </w:t>
      </w:r>
      <w:r w:rsidRPr="00F87EE0">
        <w:rPr>
          <w:rFonts w:ascii="Times New Roman" w:hAnsi="Times New Roman" w:cs="Times New Roman"/>
          <w:color w:val="333333"/>
          <w:shd w:val="clear" w:color="auto" w:fill="FFFFFF"/>
        </w:rPr>
        <w:t>1-16</w:t>
      </w:r>
      <w:r w:rsidR="00D80099" w:rsidRPr="00F87E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;</w:t>
      </w:r>
      <w:r w:rsidR="00E8057D" w:rsidRPr="00F87E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</w:p>
    <w:p w:rsidR="00C13F70" w:rsidRDefault="00880097" w:rsidP="00987906">
      <w:pPr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>K. Fine</w:t>
      </w:r>
      <w:r w:rsidR="00EE78BE">
        <w:rPr>
          <w:rFonts w:ascii="Times New Roman" w:hAnsi="Times New Roman" w:cs="Times New Roman"/>
          <w:shd w:val="clear" w:color="auto" w:fill="FFFFFF"/>
          <w:lang w:val="en-US"/>
        </w:rPr>
        <w:t xml:space="preserve"> (</w:t>
      </w:r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>2017</w:t>
      </w:r>
      <w:r w:rsidR="00EE78BE">
        <w:rPr>
          <w:rFonts w:ascii="Times New Roman" w:hAnsi="Times New Roman" w:cs="Times New Roman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hd w:val="clear" w:color="auto" w:fill="FFFFFF"/>
          <w:lang w:val="en-US"/>
        </w:rPr>
        <w:t>:</w:t>
      </w:r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EE78BE">
        <w:rPr>
          <w:rFonts w:ascii="Times New Roman" w:hAnsi="Times New Roman" w:cs="Times New Roman"/>
          <w:shd w:val="clear" w:color="auto" w:fill="FFFFFF"/>
          <w:lang w:val="en-US"/>
        </w:rPr>
        <w:t>‘</w:t>
      </w:r>
      <w:proofErr w:type="spellStart"/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>Truthmaker</w:t>
      </w:r>
      <w:proofErr w:type="spellEnd"/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3E13B4">
        <w:rPr>
          <w:rFonts w:ascii="Times New Roman" w:hAnsi="Times New Roman" w:cs="Times New Roman"/>
          <w:shd w:val="clear" w:color="auto" w:fill="FFFFFF"/>
          <w:lang w:val="en-US"/>
        </w:rPr>
        <w:t>S</w:t>
      </w:r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 xml:space="preserve">emantics. In B. Hale, C. Wright </w:t>
      </w:r>
      <w:r w:rsidR="00343C8C">
        <w:rPr>
          <w:rFonts w:ascii="Times New Roman" w:hAnsi="Times New Roman" w:cs="Times New Roman"/>
          <w:shd w:val="clear" w:color="auto" w:fill="FFFFFF"/>
          <w:lang w:val="en-US"/>
        </w:rPr>
        <w:t>and</w:t>
      </w:r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 xml:space="preserve"> A. Miller (eds.)</w:t>
      </w:r>
      <w:r w:rsidR="00EE78BE">
        <w:rPr>
          <w:rFonts w:ascii="Times New Roman" w:hAnsi="Times New Roman" w:cs="Times New Roman"/>
          <w:shd w:val="clear" w:color="auto" w:fill="FFFFFF"/>
          <w:lang w:val="en-US"/>
        </w:rPr>
        <w:t>:</w:t>
      </w:r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EE78BE" w:rsidRPr="00EE78BE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A Companion to the Philosophy of Language</w:t>
      </w:r>
      <w:r w:rsidR="00EE78BE" w:rsidRPr="00EE78BE">
        <w:rPr>
          <w:rFonts w:ascii="Times New Roman" w:hAnsi="Times New Roman" w:cs="Times New Roman"/>
          <w:shd w:val="clear" w:color="auto" w:fill="FFFFFF"/>
          <w:lang w:val="en-US"/>
        </w:rPr>
        <w:t>, 556–577. Wiley-Blackwell</w:t>
      </w:r>
      <w:r w:rsidR="00E8057D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</w:p>
    <w:p w:rsidR="00C13F70" w:rsidRDefault="00D80099" w:rsidP="00987906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B. 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Kukso (2006). 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‘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The </w:t>
      </w:r>
      <w:r w:rsidR="00657BD5" w:rsidRPr="0072460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R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eality of </w:t>
      </w:r>
      <w:r w:rsidR="00657BD5" w:rsidRPr="0072460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</w:rPr>
        <w:t>bsences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’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="00657BD5" w:rsidRPr="0033557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Australasian Journal of Philosophy</w:t>
      </w:r>
      <w:r w:rsidR="00657BD5" w:rsidRPr="00335578">
        <w:rPr>
          <w:rFonts w:ascii="Times New Roman" w:hAnsi="Times New Roman" w:cs="Times New Roman"/>
          <w:color w:val="212121"/>
          <w:shd w:val="clear" w:color="auto" w:fill="FFFFFF"/>
        </w:rPr>
        <w:t>, 84(1), 21–37</w:t>
      </w:r>
      <w:r>
        <w:rPr>
          <w:rFonts w:ascii="Times New Roman" w:hAnsi="Times New Roman" w:cs="Times New Roman"/>
          <w:color w:val="212121"/>
          <w:shd w:val="clear" w:color="auto" w:fill="FFFFFF"/>
          <w:lang w:val="en-US"/>
        </w:rPr>
        <w:t>;</w:t>
      </w:r>
      <w:r w:rsidR="00E8057D" w:rsidRPr="00E8057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B. </w:t>
      </w:r>
      <w:r w:rsidR="00F87E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B. </w:t>
      </w:r>
      <w:r w:rsidR="00F0103A" w:rsidRPr="00F0103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Vetter (2015): </w:t>
      </w:r>
      <w:r w:rsidR="00F0103A" w:rsidRPr="00F0103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Potentialities</w:t>
      </w:r>
      <w:r w:rsidR="00F0103A" w:rsidRPr="00F0103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Oxford UP, Oxford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;</w:t>
      </w:r>
      <w:r w:rsidR="00E8057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CB15BF" w:rsidRPr="00987906" w:rsidRDefault="00E8057D" w:rsidP="00987906">
      <w:pPr>
        <w:rPr>
          <w:rFonts w:ascii="open_sansregular" w:hAnsi="open_sansregular"/>
          <w:color w:val="000000"/>
          <w:sz w:val="23"/>
          <w:szCs w:val="23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E. </w:t>
      </w:r>
      <w:r w:rsidR="00657BD5" w:rsidRPr="00657BD5">
        <w:rPr>
          <w:rFonts w:ascii="Times New Roman" w:hAnsi="Times New Roman" w:cs="Times New Roman"/>
          <w:lang w:val="en-US"/>
        </w:rPr>
        <w:t>Z</w:t>
      </w:r>
      <w:r w:rsidR="00657BD5" w:rsidRPr="00335578">
        <w:rPr>
          <w:rFonts w:ascii="Times New Roman" w:hAnsi="Times New Roman" w:cs="Times New Roman"/>
        </w:rPr>
        <w:t>immermann</w:t>
      </w:r>
      <w:r w:rsidR="00482162" w:rsidRPr="00517417">
        <w:rPr>
          <w:rFonts w:ascii="Times New Roman" w:hAnsi="Times New Roman" w:cs="Times New Roman"/>
          <w:lang w:val="en-US"/>
        </w:rPr>
        <w:t xml:space="preserve"> </w:t>
      </w:r>
      <w:r w:rsidR="00657BD5" w:rsidRPr="00335578">
        <w:rPr>
          <w:rFonts w:ascii="Times New Roman" w:hAnsi="Times New Roman" w:cs="Times New Roman"/>
        </w:rPr>
        <w:t xml:space="preserve">(2014): ‘What it Takes to be Missing’. </w:t>
      </w:r>
      <w:r w:rsidR="00657BD5" w:rsidRPr="00482162">
        <w:rPr>
          <w:rFonts w:ascii="Times New Roman" w:hAnsi="Times New Roman" w:cs="Times New Roman"/>
          <w:lang w:val="de-DE"/>
        </w:rPr>
        <w:t xml:space="preserve">In D. </w:t>
      </w:r>
      <w:proofErr w:type="spellStart"/>
      <w:r w:rsidR="00657BD5" w:rsidRPr="00482162">
        <w:rPr>
          <w:rFonts w:ascii="Times New Roman" w:hAnsi="Times New Roman" w:cs="Times New Roman"/>
          <w:lang w:val="de-DE"/>
        </w:rPr>
        <w:t>Gutzman</w:t>
      </w:r>
      <w:proofErr w:type="spellEnd"/>
      <w:r w:rsidR="00657BD5" w:rsidRPr="00482162">
        <w:rPr>
          <w:rFonts w:ascii="Times New Roman" w:hAnsi="Times New Roman" w:cs="Times New Roman"/>
          <w:lang w:val="de-DE"/>
        </w:rPr>
        <w:t xml:space="preserve"> et al. </w:t>
      </w:r>
      <w:r w:rsidR="00657BD5" w:rsidRPr="00335578">
        <w:rPr>
          <w:rFonts w:ascii="Times New Roman" w:hAnsi="Times New Roman" w:cs="Times New Roman"/>
          <w:lang w:val="en-US"/>
        </w:rPr>
        <w:t xml:space="preserve">(eds.): </w:t>
      </w:r>
      <w:r w:rsidR="00657BD5" w:rsidRPr="00335578">
        <w:rPr>
          <w:rFonts w:ascii="Times New Roman" w:hAnsi="Times New Roman" w:cs="Times New Roman"/>
          <w:i/>
          <w:iCs/>
          <w:lang w:val="en-US"/>
        </w:rPr>
        <w:t>Approaches to Meaning</w:t>
      </w:r>
      <w:r w:rsidR="00657BD5" w:rsidRPr="00335578">
        <w:rPr>
          <w:rFonts w:ascii="Times New Roman" w:hAnsi="Times New Roman" w:cs="Times New Roman"/>
          <w:lang w:val="en-US"/>
        </w:rPr>
        <w:t xml:space="preserve">. Bill, </w:t>
      </w:r>
      <w:proofErr w:type="spellStart"/>
      <w:r w:rsidR="00657BD5" w:rsidRPr="00335578">
        <w:rPr>
          <w:rFonts w:ascii="Times New Roman" w:hAnsi="Times New Roman" w:cs="Times New Roman"/>
          <w:lang w:val="en-US"/>
        </w:rPr>
        <w:t>Ebook</w:t>
      </w:r>
      <w:proofErr w:type="spellEnd"/>
      <w:r w:rsidR="00657BD5" w:rsidRPr="00335578">
        <w:rPr>
          <w:rFonts w:ascii="Times New Roman" w:hAnsi="Times New Roman" w:cs="Times New Roman"/>
          <w:lang w:val="en-US"/>
        </w:rPr>
        <w:t xml:space="preserve"> Central</w:t>
      </w:r>
    </w:p>
    <w:sectPr w:rsidR="00CB15BF" w:rsidRPr="00987906" w:rsidSect="00C627C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_CD">
    <w:panose1 w:val="00000400000000000000"/>
    <w:charset w:val="4D"/>
    <w:family w:val="auto"/>
    <w:pitch w:val="variable"/>
    <w:sig w:usb0="800000AF" w:usb1="00000048" w:usb2="00000000" w:usb3="00000000" w:csb0="00000111" w:csb1="00000000"/>
  </w:font>
  <w:font w:name="open_sans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34"/>
    <w:rsid w:val="00002271"/>
    <w:rsid w:val="00020026"/>
    <w:rsid w:val="00073FBF"/>
    <w:rsid w:val="00092A69"/>
    <w:rsid w:val="000C0885"/>
    <w:rsid w:val="000D55EE"/>
    <w:rsid w:val="000F247C"/>
    <w:rsid w:val="001443B1"/>
    <w:rsid w:val="001605EA"/>
    <w:rsid w:val="001D5E95"/>
    <w:rsid w:val="00240FD8"/>
    <w:rsid w:val="002549C2"/>
    <w:rsid w:val="00283136"/>
    <w:rsid w:val="002A48EB"/>
    <w:rsid w:val="00341625"/>
    <w:rsid w:val="00343C8C"/>
    <w:rsid w:val="00397B76"/>
    <w:rsid w:val="003E13B4"/>
    <w:rsid w:val="003F004A"/>
    <w:rsid w:val="003F0726"/>
    <w:rsid w:val="00450A6D"/>
    <w:rsid w:val="00454973"/>
    <w:rsid w:val="004566CD"/>
    <w:rsid w:val="00482162"/>
    <w:rsid w:val="004D6953"/>
    <w:rsid w:val="00517417"/>
    <w:rsid w:val="005830A9"/>
    <w:rsid w:val="005A2766"/>
    <w:rsid w:val="005B4E9C"/>
    <w:rsid w:val="005C0ABD"/>
    <w:rsid w:val="005C1CCC"/>
    <w:rsid w:val="005C4A26"/>
    <w:rsid w:val="005D34BB"/>
    <w:rsid w:val="005E10F4"/>
    <w:rsid w:val="00601B6B"/>
    <w:rsid w:val="00657BD5"/>
    <w:rsid w:val="0068614E"/>
    <w:rsid w:val="00686815"/>
    <w:rsid w:val="006B5BBC"/>
    <w:rsid w:val="007E3B87"/>
    <w:rsid w:val="007E53DF"/>
    <w:rsid w:val="008176F2"/>
    <w:rsid w:val="00880097"/>
    <w:rsid w:val="008A65AD"/>
    <w:rsid w:val="008E2918"/>
    <w:rsid w:val="0091144A"/>
    <w:rsid w:val="0095102E"/>
    <w:rsid w:val="00956B23"/>
    <w:rsid w:val="00966CD6"/>
    <w:rsid w:val="00987906"/>
    <w:rsid w:val="009A4D3E"/>
    <w:rsid w:val="009F486F"/>
    <w:rsid w:val="00A34204"/>
    <w:rsid w:val="00B21DEC"/>
    <w:rsid w:val="00B24DF4"/>
    <w:rsid w:val="00B25933"/>
    <w:rsid w:val="00B3720A"/>
    <w:rsid w:val="00BC029D"/>
    <w:rsid w:val="00C13F70"/>
    <w:rsid w:val="00C524C4"/>
    <w:rsid w:val="00C627C2"/>
    <w:rsid w:val="00CB15BF"/>
    <w:rsid w:val="00CE2D05"/>
    <w:rsid w:val="00D01B34"/>
    <w:rsid w:val="00D048DD"/>
    <w:rsid w:val="00D174E7"/>
    <w:rsid w:val="00D4273C"/>
    <w:rsid w:val="00D80099"/>
    <w:rsid w:val="00DD4B31"/>
    <w:rsid w:val="00DD6E33"/>
    <w:rsid w:val="00E52627"/>
    <w:rsid w:val="00E63B1A"/>
    <w:rsid w:val="00E8057D"/>
    <w:rsid w:val="00EE78BE"/>
    <w:rsid w:val="00EF2FD7"/>
    <w:rsid w:val="00F0103A"/>
    <w:rsid w:val="00F405F1"/>
    <w:rsid w:val="00F87EE0"/>
    <w:rsid w:val="00F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FFFB1E"/>
  <w15:chartTrackingRefBased/>
  <w15:docId w15:val="{444C38B2-6D7C-A54F-B532-DA2ABD76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0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03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0103A"/>
    <w:rPr>
      <w:i/>
      <w:iCs/>
    </w:rPr>
  </w:style>
  <w:style w:type="paragraph" w:styleId="Revision">
    <w:name w:val="Revision"/>
    <w:hidden/>
    <w:uiPriority w:val="99"/>
    <w:semiHidden/>
    <w:rsid w:val="005B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1395</Words>
  <Characters>7423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10</cp:revision>
  <cp:lastPrinted>2025-11-26T00:40:00Z</cp:lastPrinted>
  <dcterms:created xsi:type="dcterms:W3CDTF">2025-11-26T00:40:00Z</dcterms:created>
  <dcterms:modified xsi:type="dcterms:W3CDTF">2026-01-02T16:06:00Z</dcterms:modified>
</cp:coreProperties>
</file>