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8A6E" w14:textId="25EA75CA" w:rsidR="00383845" w:rsidRPr="00AC64D1" w:rsidRDefault="00AC64D1" w:rsidP="00383845">
      <w:pPr>
        <w:spacing w:line="360" w:lineRule="auto"/>
        <w:rPr>
          <w:rFonts w:ascii="Times New Roman" w:hAnsi="Times New Roman" w:cs="Times New Roman"/>
          <w:lang w:val="en-GB"/>
        </w:rPr>
      </w:pPr>
      <w:r w:rsidRPr="00AC64D1">
        <w:rPr>
          <w:rFonts w:ascii="Times New Roman" w:hAnsi="Times New Roman" w:cs="Times New Roman"/>
          <w:lang w:val="en-GB"/>
        </w:rPr>
        <w:t xml:space="preserve">Workshop </w:t>
      </w:r>
      <w:r w:rsidRPr="00AC64D1">
        <w:rPr>
          <w:rFonts w:ascii="Times New Roman" w:hAnsi="Times New Roman" w:cs="Times New Roman"/>
          <w:i/>
          <w:iCs/>
          <w:lang w:val="en-GB"/>
        </w:rPr>
        <w:t>Possessors</w:t>
      </w:r>
    </w:p>
    <w:p w14:paraId="075DAD11" w14:textId="075CCE8D" w:rsidR="00AC64D1" w:rsidRPr="00AC64D1" w:rsidRDefault="00AC64D1" w:rsidP="00383845">
      <w:pPr>
        <w:spacing w:line="360" w:lineRule="auto"/>
        <w:rPr>
          <w:rFonts w:ascii="Times New Roman" w:hAnsi="Times New Roman" w:cs="Times New Roman"/>
          <w:lang w:val="en-GB"/>
        </w:rPr>
      </w:pPr>
      <w:r w:rsidRPr="00AC64D1">
        <w:rPr>
          <w:rFonts w:ascii="Times New Roman" w:hAnsi="Times New Roman" w:cs="Times New Roman"/>
          <w:lang w:val="en-GB"/>
        </w:rPr>
        <w:t>Université Cote d’Azur</w:t>
      </w:r>
    </w:p>
    <w:p w14:paraId="7A983E4A" w14:textId="3F3D1B9E" w:rsidR="00AC64D1" w:rsidRPr="00AC64D1" w:rsidRDefault="00AC64D1" w:rsidP="00383845">
      <w:pPr>
        <w:spacing w:line="360" w:lineRule="auto"/>
        <w:rPr>
          <w:rFonts w:ascii="Times New Roman" w:hAnsi="Times New Roman" w:cs="Times New Roman"/>
          <w:lang w:val="en-GB"/>
        </w:rPr>
      </w:pPr>
      <w:r w:rsidRPr="00AC64D1">
        <w:rPr>
          <w:rFonts w:ascii="Times New Roman" w:hAnsi="Times New Roman" w:cs="Times New Roman"/>
          <w:lang w:val="en-GB"/>
        </w:rPr>
        <w:t>Nice, March 19, 2026</w:t>
      </w:r>
    </w:p>
    <w:p w14:paraId="08921ED6" w14:textId="77777777" w:rsidR="00AC64D1" w:rsidRDefault="00AC64D1" w:rsidP="0038384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7ACB9C39" w14:textId="67BB54A1" w:rsidR="00447326" w:rsidRDefault="003D0294" w:rsidP="0031072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310726">
        <w:rPr>
          <w:rFonts w:ascii="Times New Roman" w:hAnsi="Times New Roman" w:cs="Times New Roman"/>
          <w:b/>
          <w:bCs/>
          <w:sz w:val="32"/>
          <w:szCs w:val="32"/>
          <w:lang w:val="en-GB"/>
        </w:rPr>
        <w:t>The Role of the Possessor</w:t>
      </w:r>
      <w:r w:rsidR="00483437">
        <w:rPr>
          <w:rFonts w:ascii="Times New Roman" w:hAnsi="Times New Roman" w:cs="Times New Roman"/>
          <w:b/>
          <w:bCs/>
          <w:sz w:val="32"/>
          <w:szCs w:val="32"/>
          <w:lang w:val="en-GB"/>
        </w:rPr>
        <w:t>/</w:t>
      </w:r>
      <w:r w:rsidRPr="00310726">
        <w:rPr>
          <w:rFonts w:ascii="Times New Roman" w:hAnsi="Times New Roman" w:cs="Times New Roman"/>
          <w:b/>
          <w:bCs/>
          <w:sz w:val="32"/>
          <w:szCs w:val="32"/>
          <w:lang w:val="en-GB"/>
        </w:rPr>
        <w:t>H</w:t>
      </w:r>
      <w:r w:rsidR="00032BD9" w:rsidRPr="00310726">
        <w:rPr>
          <w:rFonts w:ascii="Times New Roman" w:hAnsi="Times New Roman" w:cs="Times New Roman"/>
          <w:b/>
          <w:bCs/>
          <w:sz w:val="32"/>
          <w:szCs w:val="32"/>
          <w:lang w:val="en-GB"/>
        </w:rPr>
        <w:t>AVE</w:t>
      </w:r>
      <w:r w:rsidRPr="00310726">
        <w:rPr>
          <w:rFonts w:ascii="Times New Roman" w:hAnsi="Times New Roman" w:cs="Times New Roman"/>
          <w:b/>
          <w:bCs/>
          <w:sz w:val="32"/>
          <w:szCs w:val="32"/>
          <w:lang w:val="en-GB"/>
        </w:rPr>
        <w:t>-Relation</w:t>
      </w:r>
      <w:r w:rsidR="00483437">
        <w:rPr>
          <w:rFonts w:ascii="Times New Roman" w:hAnsi="Times New Roman" w:cs="Times New Roman"/>
          <w:b/>
          <w:bCs/>
          <w:sz w:val="32"/>
          <w:szCs w:val="32"/>
          <w:lang w:val="en-GB"/>
        </w:rPr>
        <w:t>s</w:t>
      </w:r>
      <w:r w:rsidRPr="00310726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in Semantics</w:t>
      </w:r>
    </w:p>
    <w:p w14:paraId="1B6E0448" w14:textId="77777777" w:rsidR="00617454" w:rsidRDefault="00617454" w:rsidP="0031072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15A3D8CE" w14:textId="19CFAA87" w:rsidR="00310726" w:rsidRPr="00617454" w:rsidRDefault="00310726" w:rsidP="00310726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 w:rsidRPr="00617454">
        <w:rPr>
          <w:rFonts w:ascii="Times New Roman" w:hAnsi="Times New Roman" w:cs="Times New Roman"/>
          <w:lang w:val="en-GB"/>
        </w:rPr>
        <w:t xml:space="preserve">Friederike </w:t>
      </w:r>
      <w:proofErr w:type="spellStart"/>
      <w:r w:rsidRPr="00617454">
        <w:rPr>
          <w:rFonts w:ascii="Times New Roman" w:hAnsi="Times New Roman" w:cs="Times New Roman"/>
          <w:lang w:val="en-GB"/>
        </w:rPr>
        <w:t>Moltmann</w:t>
      </w:r>
      <w:proofErr w:type="spellEnd"/>
    </w:p>
    <w:p w14:paraId="46AE70D2" w14:textId="417AF902" w:rsidR="00310726" w:rsidRPr="00617454" w:rsidRDefault="00310726" w:rsidP="00310726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 w:rsidRPr="00617454">
        <w:rPr>
          <w:rFonts w:ascii="Times New Roman" w:hAnsi="Times New Roman" w:cs="Times New Roman"/>
          <w:lang w:val="en-GB"/>
        </w:rPr>
        <w:t>CNRS/Université Côte d’Azur</w:t>
      </w:r>
    </w:p>
    <w:p w14:paraId="7BDFBA88" w14:textId="77777777" w:rsidR="003D0294" w:rsidRDefault="003D0294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3F7EAE0" w14:textId="77777777" w:rsidR="0045280C" w:rsidRDefault="0045280C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8094201" w14:textId="6882CC00" w:rsidR="0045280C" w:rsidRPr="00B0251D" w:rsidRDefault="00B0251D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B0251D">
        <w:rPr>
          <w:rFonts w:ascii="Times New Roman" w:hAnsi="Times New Roman" w:cs="Times New Roman"/>
          <w:b/>
          <w:bCs/>
          <w:lang w:val="en-GB"/>
        </w:rPr>
        <w:t>Introduction</w:t>
      </w:r>
    </w:p>
    <w:p w14:paraId="304406C1" w14:textId="77777777" w:rsidR="00B0251D" w:rsidRDefault="00B0251D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A4BEDEE" w14:textId="5AD9F065" w:rsidR="0045280C" w:rsidRPr="00276C48" w:rsidRDefault="0045280C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276C48">
        <w:rPr>
          <w:rFonts w:ascii="Times New Roman" w:hAnsi="Times New Roman" w:cs="Times New Roman"/>
          <w:u w:val="single"/>
          <w:lang w:val="en-GB"/>
        </w:rPr>
        <w:t xml:space="preserve">The </w:t>
      </w:r>
      <w:r w:rsidR="00B41461" w:rsidRPr="00276C48">
        <w:rPr>
          <w:rFonts w:ascii="Times New Roman" w:hAnsi="Times New Roman" w:cs="Times New Roman"/>
          <w:u w:val="single"/>
          <w:lang w:val="en-GB"/>
        </w:rPr>
        <w:t>background</w:t>
      </w:r>
    </w:p>
    <w:p w14:paraId="727A8239" w14:textId="33DBB6A3" w:rsidR="0045280C" w:rsidRDefault="0045280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r w:rsidR="00A746D9">
        <w:rPr>
          <w:rFonts w:ascii="Times New Roman" w:hAnsi="Times New Roman" w:cs="Times New Roman"/>
          <w:lang w:val="en-GB"/>
        </w:rPr>
        <w:t>possessor construction and the light verb</w:t>
      </w:r>
      <w:r>
        <w:rPr>
          <w:rFonts w:ascii="Times New Roman" w:hAnsi="Times New Roman" w:cs="Times New Roman"/>
          <w:lang w:val="en-GB"/>
        </w:rPr>
        <w:t xml:space="preserve"> </w:t>
      </w:r>
      <w:r w:rsidRPr="00B41461">
        <w:rPr>
          <w:rFonts w:ascii="Times New Roman" w:hAnsi="Times New Roman" w:cs="Times New Roman"/>
          <w:i/>
          <w:iCs/>
          <w:lang w:val="en-GB"/>
        </w:rPr>
        <w:t>have</w:t>
      </w:r>
      <w:r>
        <w:rPr>
          <w:rFonts w:ascii="Times New Roman" w:hAnsi="Times New Roman" w:cs="Times New Roman"/>
          <w:lang w:val="en-GB"/>
        </w:rPr>
        <w:t xml:space="preserve"> come</w:t>
      </w:r>
      <w:r w:rsidR="00A746D9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with a </w:t>
      </w:r>
      <w:r w:rsidR="00A746D9">
        <w:rPr>
          <w:rFonts w:ascii="Times New Roman" w:hAnsi="Times New Roman" w:cs="Times New Roman"/>
          <w:lang w:val="en-GB"/>
        </w:rPr>
        <w:t xml:space="preserve">wide </w:t>
      </w:r>
      <w:r>
        <w:rPr>
          <w:rFonts w:ascii="Times New Roman" w:hAnsi="Times New Roman" w:cs="Times New Roman"/>
          <w:lang w:val="en-GB"/>
        </w:rPr>
        <w:t xml:space="preserve">range of </w:t>
      </w:r>
      <w:r w:rsidR="00A746D9">
        <w:rPr>
          <w:rFonts w:ascii="Times New Roman" w:hAnsi="Times New Roman" w:cs="Times New Roman"/>
          <w:lang w:val="en-GB"/>
        </w:rPr>
        <w:t xml:space="preserve">different </w:t>
      </w:r>
      <w:r>
        <w:rPr>
          <w:rFonts w:ascii="Times New Roman" w:hAnsi="Times New Roman" w:cs="Times New Roman"/>
          <w:lang w:val="en-GB"/>
        </w:rPr>
        <w:t>readings</w:t>
      </w:r>
      <w:r w:rsidR="00B41461">
        <w:rPr>
          <w:rFonts w:ascii="Times New Roman" w:hAnsi="Times New Roman" w:cs="Times New Roman"/>
          <w:lang w:val="en-GB"/>
        </w:rPr>
        <w:t>, which raises the question whether there is unified meaning and thus a hav</w:t>
      </w:r>
      <w:r w:rsidR="00476375">
        <w:rPr>
          <w:rFonts w:ascii="Times New Roman" w:hAnsi="Times New Roman" w:cs="Times New Roman"/>
          <w:lang w:val="en-GB"/>
        </w:rPr>
        <w:t>ing</w:t>
      </w:r>
      <w:r w:rsidR="00B41461">
        <w:rPr>
          <w:rFonts w:ascii="Times New Roman" w:hAnsi="Times New Roman" w:cs="Times New Roman"/>
          <w:lang w:val="en-GB"/>
        </w:rPr>
        <w:t>-relation.</w:t>
      </w:r>
    </w:p>
    <w:p w14:paraId="5D4753FA" w14:textId="75E84B53" w:rsidR="00B41461" w:rsidRPr="00276C48" w:rsidRDefault="00B41461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276C48">
        <w:rPr>
          <w:rFonts w:ascii="Times New Roman" w:hAnsi="Times New Roman" w:cs="Times New Roman"/>
          <w:u w:val="single"/>
          <w:lang w:val="en-GB"/>
        </w:rPr>
        <w:t>The observation</w:t>
      </w:r>
    </w:p>
    <w:p w14:paraId="7C3235C6" w14:textId="7A00D397" w:rsidR="00B41461" w:rsidRDefault="00B41461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r w:rsidRPr="00A746D9">
        <w:rPr>
          <w:rFonts w:ascii="Times New Roman" w:hAnsi="Times New Roman" w:cs="Times New Roman"/>
          <w:i/>
          <w:iCs/>
          <w:lang w:val="en-GB"/>
        </w:rPr>
        <w:t>hav</w:t>
      </w:r>
      <w:r w:rsidR="00A746D9" w:rsidRPr="00A746D9">
        <w:rPr>
          <w:rFonts w:ascii="Times New Roman" w:hAnsi="Times New Roman" w:cs="Times New Roman"/>
          <w:i/>
          <w:iCs/>
          <w:lang w:val="en-GB"/>
        </w:rPr>
        <w:t>e</w:t>
      </w:r>
      <w:r w:rsidR="00A746D9">
        <w:rPr>
          <w:rFonts w:ascii="Times New Roman" w:hAnsi="Times New Roman" w:cs="Times New Roman"/>
          <w:lang w:val="en-GB"/>
        </w:rPr>
        <w:t>-</w:t>
      </w:r>
      <w:r w:rsidR="00476375">
        <w:rPr>
          <w:rFonts w:ascii="Times New Roman" w:hAnsi="Times New Roman" w:cs="Times New Roman"/>
          <w:lang w:val="en-GB"/>
        </w:rPr>
        <w:t>relation</w:t>
      </w:r>
      <w:r w:rsidR="00A746D9">
        <w:rPr>
          <w:rFonts w:ascii="Times New Roman" w:hAnsi="Times New Roman" w:cs="Times New Roman"/>
          <w:lang w:val="en-GB"/>
        </w:rPr>
        <w:t xml:space="preserve"> / possessor concept</w:t>
      </w:r>
      <w:r>
        <w:rPr>
          <w:rFonts w:ascii="Times New Roman" w:hAnsi="Times New Roman" w:cs="Times New Roman"/>
          <w:lang w:val="en-GB"/>
        </w:rPr>
        <w:t xml:space="preserve"> also seems an implicit part of</w:t>
      </w:r>
      <w:r w:rsidR="009445D7">
        <w:rPr>
          <w:rFonts w:ascii="Times New Roman" w:hAnsi="Times New Roman" w:cs="Times New Roman"/>
          <w:lang w:val="en-GB"/>
        </w:rPr>
        <w:t xml:space="preserve"> the semantics of a variety of constructions</w:t>
      </w:r>
      <w:r w:rsidR="00476375">
        <w:rPr>
          <w:rFonts w:ascii="Times New Roman" w:hAnsi="Times New Roman" w:cs="Times New Roman"/>
          <w:lang w:val="en-GB"/>
        </w:rPr>
        <w:t>.</w:t>
      </w:r>
    </w:p>
    <w:p w14:paraId="5734C3D9" w14:textId="5366CA55" w:rsidR="009445D7" w:rsidRPr="00C261F9" w:rsidRDefault="00A746D9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Two approaches to ‘possessive freedom’</w:t>
      </w:r>
    </w:p>
    <w:p w14:paraId="0739DD5C" w14:textId="2E8D41D9" w:rsidR="00C261F9" w:rsidRDefault="00A746D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C261F9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The possessor construction or the light verb have</w:t>
      </w:r>
      <w:r w:rsidR="00B0251D">
        <w:rPr>
          <w:rFonts w:ascii="Times New Roman" w:hAnsi="Times New Roman" w:cs="Times New Roman"/>
          <w:lang w:val="en-GB"/>
        </w:rPr>
        <w:t xml:space="preserve"> is a grammatical element that is a </w:t>
      </w:r>
      <w:r w:rsidRPr="00A746D9">
        <w:rPr>
          <w:rFonts w:ascii="Times New Roman" w:hAnsi="Times New Roman" w:cs="Times New Roman"/>
          <w:i/>
          <w:iCs/>
          <w:lang w:val="en-GB"/>
        </w:rPr>
        <w:t xml:space="preserve">grammatical </w:t>
      </w:r>
      <w:r w:rsidR="00B0251D" w:rsidRPr="00A746D9">
        <w:rPr>
          <w:rFonts w:ascii="Times New Roman" w:hAnsi="Times New Roman" w:cs="Times New Roman"/>
          <w:i/>
          <w:iCs/>
          <w:lang w:val="en-GB"/>
        </w:rPr>
        <w:t>determinant of thought</w:t>
      </w:r>
      <w:r w:rsidR="00DD45C8">
        <w:rPr>
          <w:rFonts w:ascii="Times New Roman" w:hAnsi="Times New Roman" w:cs="Times New Roman"/>
          <w:lang w:val="en-GB"/>
        </w:rPr>
        <w:t xml:space="preserve"> in the sense of </w:t>
      </w:r>
      <w:proofErr w:type="spellStart"/>
      <w:r w:rsidR="00DD45C8">
        <w:rPr>
          <w:rFonts w:ascii="Times New Roman" w:hAnsi="Times New Roman" w:cs="Times New Roman"/>
          <w:lang w:val="en-GB"/>
        </w:rPr>
        <w:t>Hinzen</w:t>
      </w:r>
      <w:proofErr w:type="spellEnd"/>
      <w:r w:rsidR="00DD45C8">
        <w:rPr>
          <w:rFonts w:ascii="Times New Roman" w:hAnsi="Times New Roman" w:cs="Times New Roman"/>
          <w:lang w:val="en-GB"/>
        </w:rPr>
        <w:t xml:space="preserve"> et al. (2024) while being able to associate with various meanings.</w:t>
      </w:r>
    </w:p>
    <w:p w14:paraId="25DFF1E9" w14:textId="6B9E99EC" w:rsidR="00A746D9" w:rsidRDefault="00A746D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 xml:space="preserve">Possession / </w:t>
      </w:r>
      <w:r w:rsidRPr="00320FBB">
        <w:rPr>
          <w:rFonts w:ascii="Times New Roman" w:hAnsi="Times New Roman" w:cs="Times New Roman"/>
          <w:i/>
          <w:iCs/>
          <w:lang w:val="en-GB"/>
        </w:rPr>
        <w:t xml:space="preserve">Have </w:t>
      </w:r>
      <w:r>
        <w:rPr>
          <w:rFonts w:ascii="Times New Roman" w:hAnsi="Times New Roman" w:cs="Times New Roman"/>
          <w:lang w:val="en-GB"/>
        </w:rPr>
        <w:t xml:space="preserve">comes with a unified cognitive meaning, as a </w:t>
      </w:r>
      <w:r w:rsidRPr="00320FBB">
        <w:rPr>
          <w:rFonts w:ascii="Times New Roman" w:hAnsi="Times New Roman" w:cs="Times New Roman"/>
          <w:i/>
          <w:iCs/>
          <w:lang w:val="en-GB"/>
        </w:rPr>
        <w:t>reference-point construction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(</w:t>
      </w:r>
      <w:proofErr w:type="spellStart"/>
      <w:r>
        <w:rPr>
          <w:rFonts w:ascii="Times New Roman" w:hAnsi="Times New Roman" w:cs="Times New Roman"/>
          <w:lang w:val="en-GB"/>
        </w:rPr>
        <w:t>Langacker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320FBB">
        <w:rPr>
          <w:rFonts w:ascii="Times New Roman" w:hAnsi="Times New Roman" w:cs="Times New Roman"/>
          <w:lang w:val="en-GB"/>
        </w:rPr>
        <w:t>1993, 1995)</w:t>
      </w:r>
    </w:p>
    <w:p w14:paraId="0F2029E9" w14:textId="211A6076" w:rsidR="00B41461" w:rsidRDefault="00B0251D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</w:t>
      </w:r>
    </w:p>
    <w:p w14:paraId="2B510EB1" w14:textId="77777777" w:rsidR="00B0251D" w:rsidRDefault="00B0251D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3E4A7AA" w14:textId="06ACB965" w:rsidR="00B0251D" w:rsidRPr="00B0251D" w:rsidRDefault="00B0251D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B0251D">
        <w:rPr>
          <w:rFonts w:ascii="Times New Roman" w:hAnsi="Times New Roman" w:cs="Times New Roman"/>
          <w:b/>
          <w:bCs/>
          <w:lang w:val="en-GB"/>
        </w:rPr>
        <w:t>1. The background</w:t>
      </w:r>
    </w:p>
    <w:p w14:paraId="3C1A0DAE" w14:textId="77777777" w:rsidR="00B0251D" w:rsidRDefault="00B0251D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3C9EE1F" w14:textId="66E27044" w:rsidR="0045280C" w:rsidRDefault="00147BB2" w:rsidP="00310726">
      <w:pPr>
        <w:spacing w:line="360" w:lineRule="auto"/>
        <w:rPr>
          <w:rFonts w:ascii="Times New Roman" w:hAnsi="Times New Roman" w:cs="Times New Roman"/>
          <w:b/>
          <w:bCs/>
          <w:i/>
          <w:iCs/>
          <w:lang w:val="en-GB"/>
        </w:rPr>
      </w:pPr>
      <w:r w:rsidRPr="00147BB2">
        <w:rPr>
          <w:rFonts w:ascii="Times New Roman" w:hAnsi="Times New Roman" w:cs="Times New Roman"/>
          <w:b/>
          <w:bCs/>
          <w:lang w:val="en-GB"/>
        </w:rPr>
        <w:t xml:space="preserve">1.1. </w:t>
      </w:r>
      <w:r w:rsidR="0045280C" w:rsidRPr="00147BB2">
        <w:rPr>
          <w:rFonts w:ascii="Times New Roman" w:hAnsi="Times New Roman" w:cs="Times New Roman"/>
          <w:b/>
          <w:bCs/>
          <w:lang w:val="en-GB"/>
        </w:rPr>
        <w:t xml:space="preserve">Readings of </w:t>
      </w:r>
      <w:r w:rsidR="0045280C" w:rsidRPr="00147BB2">
        <w:rPr>
          <w:rFonts w:ascii="Times New Roman" w:hAnsi="Times New Roman" w:cs="Times New Roman"/>
          <w:b/>
          <w:bCs/>
          <w:i/>
          <w:iCs/>
          <w:lang w:val="en-GB"/>
        </w:rPr>
        <w:t>have</w:t>
      </w:r>
    </w:p>
    <w:p w14:paraId="63310FC3" w14:textId="77777777" w:rsidR="00147BB2" w:rsidRPr="00147BB2" w:rsidRDefault="00147BB2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3F1113D" w14:textId="3E83ECCB" w:rsidR="0045280C" w:rsidRPr="00874846" w:rsidRDefault="0045280C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74846">
        <w:rPr>
          <w:rFonts w:ascii="Times New Roman" w:hAnsi="Times New Roman" w:cs="Times New Roman"/>
          <w:u w:val="single"/>
          <w:lang w:val="en-GB"/>
        </w:rPr>
        <w:t>Core readings</w:t>
      </w:r>
    </w:p>
    <w:p w14:paraId="5FC377BA" w14:textId="661FFD89" w:rsidR="0045280C" w:rsidRPr="00D46906" w:rsidRDefault="008B3D00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46906">
        <w:rPr>
          <w:rFonts w:ascii="Times New Roman" w:hAnsi="Times New Roman" w:cs="Times New Roman"/>
          <w:u w:val="single"/>
          <w:lang w:val="en-GB"/>
        </w:rPr>
        <w:t>Ownership</w:t>
      </w:r>
    </w:p>
    <w:p w14:paraId="2B0E3950" w14:textId="0C616CE1" w:rsidR="0045280C" w:rsidRDefault="0045280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(</w:t>
      </w:r>
      <w:r w:rsidR="00974EDC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>) John has a house</w:t>
      </w:r>
      <w:r w:rsidR="00974EDC">
        <w:rPr>
          <w:rFonts w:ascii="Times New Roman" w:hAnsi="Times New Roman" w:cs="Times New Roman"/>
          <w:lang w:val="en-GB"/>
        </w:rPr>
        <w:t>.</w:t>
      </w:r>
    </w:p>
    <w:p w14:paraId="754E1B22" w14:textId="744E7025" w:rsidR="008B3D00" w:rsidRPr="00D46906" w:rsidRDefault="008B3D00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46906">
        <w:rPr>
          <w:rFonts w:ascii="Times New Roman" w:hAnsi="Times New Roman" w:cs="Times New Roman"/>
          <w:u w:val="single"/>
          <w:lang w:val="en-GB"/>
        </w:rPr>
        <w:t xml:space="preserve">Structural / functional </w:t>
      </w:r>
      <w:r w:rsidR="00874846" w:rsidRPr="00D46906">
        <w:rPr>
          <w:rFonts w:ascii="Times New Roman" w:hAnsi="Times New Roman" w:cs="Times New Roman"/>
          <w:u w:val="single"/>
          <w:lang w:val="en-GB"/>
        </w:rPr>
        <w:t xml:space="preserve">(nontransitive) </w:t>
      </w:r>
      <w:r w:rsidRPr="00D46906">
        <w:rPr>
          <w:rFonts w:ascii="Times New Roman" w:hAnsi="Times New Roman" w:cs="Times New Roman"/>
          <w:u w:val="single"/>
          <w:lang w:val="en-GB"/>
        </w:rPr>
        <w:t>parthood</w:t>
      </w:r>
    </w:p>
    <w:p w14:paraId="5CB148AE" w14:textId="109A9D1A" w:rsidR="008B3D00" w:rsidRDefault="008B3D00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974EDC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>) a. The room has a window.</w:t>
      </w:r>
    </w:p>
    <w:p w14:paraId="4EE55BA4" w14:textId="3A9C9AD2" w:rsidR="008B3D00" w:rsidRDefault="008B3D00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974EDC"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 xml:space="preserve">  b. The tree has leaves. </w:t>
      </w:r>
    </w:p>
    <w:p w14:paraId="7CCC835F" w14:textId="522BAB42" w:rsidR="008B3D00" w:rsidRDefault="00874846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5B4B0C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>) a.</w:t>
      </w:r>
      <w:r w:rsidR="008B3D00">
        <w:rPr>
          <w:rFonts w:ascii="Times New Roman" w:hAnsi="Times New Roman" w:cs="Times New Roman"/>
          <w:lang w:val="en-GB"/>
        </w:rPr>
        <w:t xml:space="preserve"> The library has a lot of books.</w:t>
      </w:r>
    </w:p>
    <w:p w14:paraId="103EBEEE" w14:textId="23F28F15" w:rsidR="00320FBB" w:rsidRDefault="00320FBB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b. The book has a lot of pages</w:t>
      </w:r>
    </w:p>
    <w:p w14:paraId="7A9388A7" w14:textId="49A06760" w:rsidR="00320FBB" w:rsidRDefault="008B3D00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47BB2"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 xml:space="preserve">  </w:t>
      </w:r>
      <w:proofErr w:type="gramStart"/>
      <w:r w:rsidR="00320FBB">
        <w:rPr>
          <w:rFonts w:ascii="Times New Roman" w:hAnsi="Times New Roman" w:cs="Times New Roman"/>
          <w:lang w:val="en-GB"/>
        </w:rPr>
        <w:t>c</w:t>
      </w:r>
      <w:r w:rsidR="00874846">
        <w:rPr>
          <w:rFonts w:ascii="Times New Roman" w:hAnsi="Times New Roman" w:cs="Times New Roman"/>
          <w:lang w:val="en-GB"/>
        </w:rPr>
        <w:t>. ??</w:t>
      </w:r>
      <w:proofErr w:type="gramEnd"/>
      <w:r>
        <w:rPr>
          <w:rFonts w:ascii="Times New Roman" w:hAnsi="Times New Roman" w:cs="Times New Roman"/>
          <w:lang w:val="en-GB"/>
        </w:rPr>
        <w:t xml:space="preserve"> The library has a lot of pages. </w:t>
      </w:r>
    </w:p>
    <w:p w14:paraId="619D4D4A" w14:textId="34E53FF2" w:rsidR="00874846" w:rsidRDefault="00874846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47BB2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) a. The croissant has a lot of </w:t>
      </w:r>
      <w:proofErr w:type="gramStart"/>
      <w:r>
        <w:rPr>
          <w:rFonts w:ascii="Times New Roman" w:hAnsi="Times New Roman" w:cs="Times New Roman"/>
          <w:lang w:val="en-GB"/>
        </w:rPr>
        <w:t xml:space="preserve">butter </w:t>
      </w:r>
      <w:r w:rsidR="0031294C">
        <w:rPr>
          <w:rFonts w:ascii="Times New Roman" w:hAnsi="Times New Roman" w:cs="Times New Roman"/>
          <w:lang w:val="en-GB"/>
        </w:rPr>
        <w:t>???</w:t>
      </w:r>
      <w:proofErr w:type="gramEnd"/>
      <w:r>
        <w:rPr>
          <w:rFonts w:ascii="Times New Roman" w:hAnsi="Times New Roman" w:cs="Times New Roman"/>
          <w:lang w:val="en-GB"/>
        </w:rPr>
        <w:t xml:space="preserve"> (in it). </w:t>
      </w:r>
    </w:p>
    <w:p w14:paraId="7652EF2C" w14:textId="0C85D318" w:rsidR="00874846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874846">
        <w:rPr>
          <w:rFonts w:ascii="Times New Roman" w:hAnsi="Times New Roman" w:cs="Times New Roman"/>
          <w:lang w:val="en-GB"/>
        </w:rPr>
        <w:t xml:space="preserve">    </w:t>
      </w:r>
      <w:proofErr w:type="gramStart"/>
      <w:r w:rsidR="00874846">
        <w:rPr>
          <w:rFonts w:ascii="Times New Roman" w:hAnsi="Times New Roman" w:cs="Times New Roman"/>
          <w:lang w:val="en-GB"/>
        </w:rPr>
        <w:t xml:space="preserve">b. </w:t>
      </w:r>
      <w:r w:rsidR="0031294C">
        <w:rPr>
          <w:rFonts w:ascii="Times New Roman" w:hAnsi="Times New Roman" w:cs="Times New Roman"/>
          <w:lang w:val="en-GB"/>
        </w:rPr>
        <w:t>???</w:t>
      </w:r>
      <w:proofErr w:type="gramEnd"/>
      <w:r w:rsidR="0031294C">
        <w:rPr>
          <w:rFonts w:ascii="Times New Roman" w:hAnsi="Times New Roman" w:cs="Times New Roman"/>
          <w:lang w:val="en-GB"/>
        </w:rPr>
        <w:t xml:space="preserve"> The rice </w:t>
      </w:r>
      <w:r w:rsidR="00D46906">
        <w:rPr>
          <w:rFonts w:ascii="Times New Roman" w:hAnsi="Times New Roman" w:cs="Times New Roman"/>
          <w:lang w:val="en-GB"/>
        </w:rPr>
        <w:t xml:space="preserve">has a </w:t>
      </w:r>
      <w:r w:rsidR="0031294C">
        <w:rPr>
          <w:rFonts w:ascii="Times New Roman" w:hAnsi="Times New Roman" w:cs="Times New Roman"/>
          <w:lang w:val="en-GB"/>
        </w:rPr>
        <w:t>few black grains.</w:t>
      </w:r>
    </w:p>
    <w:p w14:paraId="65FB0B3A" w14:textId="430A0870" w:rsidR="0045280C" w:rsidRPr="0031294C" w:rsidRDefault="006F5325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31294C">
        <w:rPr>
          <w:rFonts w:ascii="Times New Roman" w:hAnsi="Times New Roman" w:cs="Times New Roman"/>
          <w:u w:val="single"/>
          <w:lang w:val="en-GB"/>
        </w:rPr>
        <w:t>Ontological dependence</w:t>
      </w:r>
    </w:p>
    <w:p w14:paraId="5AA87205" w14:textId="40427F2C" w:rsidR="006F5325" w:rsidRDefault="006F532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Existence dependence</w:t>
      </w:r>
      <w:r w:rsidR="00617454">
        <w:rPr>
          <w:rFonts w:ascii="Times New Roman" w:hAnsi="Times New Roman" w:cs="Times New Roman"/>
          <w:lang w:val="en-GB"/>
        </w:rPr>
        <w:t>:</w:t>
      </w:r>
    </w:p>
    <w:p w14:paraId="187ABC3F" w14:textId="59D2E9F9" w:rsidR="00B41461" w:rsidRDefault="00B41461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47BB2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>) a. Socrates has wisdom</w:t>
      </w:r>
    </w:p>
    <w:p w14:paraId="6C05F374" w14:textId="4FA07A77" w:rsidR="00B41461" w:rsidRDefault="00B41461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147BB2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</w:t>
      </w:r>
      <w:r w:rsidR="00147BB2"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 xml:space="preserve">b. </w:t>
      </w:r>
      <w:r w:rsidR="0031294C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he </w:t>
      </w:r>
      <w:r w:rsidR="00A07059">
        <w:rPr>
          <w:rFonts w:ascii="Times New Roman" w:hAnsi="Times New Roman" w:cs="Times New Roman"/>
          <w:lang w:val="en-GB"/>
        </w:rPr>
        <w:t>tree has a shadow.</w:t>
      </w:r>
    </w:p>
    <w:p w14:paraId="1E0D0802" w14:textId="28293344" w:rsidR="00B41461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B41461">
        <w:rPr>
          <w:rFonts w:ascii="Times New Roman" w:hAnsi="Times New Roman" w:cs="Times New Roman"/>
          <w:lang w:val="en-GB"/>
        </w:rPr>
        <w:t xml:space="preserve">    c. </w:t>
      </w:r>
      <w:r w:rsidR="0031294C">
        <w:rPr>
          <w:rFonts w:ascii="Times New Roman" w:hAnsi="Times New Roman" w:cs="Times New Roman"/>
          <w:lang w:val="en-GB"/>
        </w:rPr>
        <w:t>T</w:t>
      </w:r>
      <w:r w:rsidR="00B41461">
        <w:rPr>
          <w:rFonts w:ascii="Times New Roman" w:hAnsi="Times New Roman" w:cs="Times New Roman"/>
          <w:lang w:val="en-GB"/>
        </w:rPr>
        <w:t>he bag has a hole.</w:t>
      </w:r>
    </w:p>
    <w:p w14:paraId="12A62C85" w14:textId="0106E42D" w:rsidR="00320FBB" w:rsidRDefault="00320FBB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d. The surface has a dent.</w:t>
      </w:r>
    </w:p>
    <w:p w14:paraId="2D67E51D" w14:textId="52158DC8" w:rsidR="006F5325" w:rsidRDefault="006F532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Identity dependence</w:t>
      </w:r>
      <w:r w:rsidR="00617454">
        <w:rPr>
          <w:rFonts w:ascii="Times New Roman" w:hAnsi="Times New Roman" w:cs="Times New Roman"/>
          <w:lang w:val="en-GB"/>
        </w:rPr>
        <w:t>:</w:t>
      </w:r>
    </w:p>
    <w:p w14:paraId="47EAB3E5" w14:textId="5A86FB00" w:rsidR="00B41461" w:rsidRDefault="0047637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47BB2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 xml:space="preserve">) </w:t>
      </w:r>
      <w:r w:rsidR="00A07059">
        <w:rPr>
          <w:rFonts w:ascii="Times New Roman" w:hAnsi="Times New Roman" w:cs="Times New Roman"/>
          <w:lang w:val="en-GB"/>
        </w:rPr>
        <w:t>T</w:t>
      </w:r>
      <w:r w:rsidR="00B41461">
        <w:rPr>
          <w:rFonts w:ascii="Times New Roman" w:hAnsi="Times New Roman" w:cs="Times New Roman"/>
          <w:lang w:val="en-GB"/>
        </w:rPr>
        <w:t xml:space="preserve">he house has </w:t>
      </w:r>
      <w:r w:rsidR="00A07059">
        <w:rPr>
          <w:rFonts w:ascii="Times New Roman" w:hAnsi="Times New Roman" w:cs="Times New Roman"/>
          <w:lang w:val="en-GB"/>
        </w:rPr>
        <w:t>a door.</w:t>
      </w:r>
    </w:p>
    <w:p w14:paraId="53571964" w14:textId="5A3BB959" w:rsidR="00320FBB" w:rsidRDefault="00320FBB" w:rsidP="00320F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Kinship </w:t>
      </w:r>
      <w:r>
        <w:rPr>
          <w:rFonts w:ascii="Times New Roman" w:hAnsi="Times New Roman" w:cs="Times New Roman"/>
          <w:lang w:val="en-GB"/>
        </w:rPr>
        <w:t>relations</w:t>
      </w:r>
      <w:r w:rsidR="00617454">
        <w:rPr>
          <w:rFonts w:ascii="Times New Roman" w:hAnsi="Times New Roman" w:cs="Times New Roman"/>
          <w:lang w:val="en-GB"/>
        </w:rPr>
        <w:t>:</w:t>
      </w:r>
    </w:p>
    <w:p w14:paraId="4F75F0DC" w14:textId="09803929" w:rsidR="00320FBB" w:rsidRDefault="00320FBB" w:rsidP="00320F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) a. John has a sister.</w:t>
      </w:r>
    </w:p>
    <w:p w14:paraId="5AB5EE6E" w14:textId="28C64B19" w:rsidR="00320FBB" w:rsidRDefault="00320FBB" w:rsidP="00320F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>
        <w:rPr>
          <w:rFonts w:ascii="Times New Roman" w:hAnsi="Times New Roman" w:cs="Times New Roman"/>
          <w:lang w:val="en-GB"/>
        </w:rPr>
        <w:t>ther relations expressed by nouns</w:t>
      </w:r>
      <w:r w:rsidR="00617454">
        <w:rPr>
          <w:rFonts w:ascii="Times New Roman" w:hAnsi="Times New Roman" w:cs="Times New Roman"/>
          <w:lang w:val="en-GB"/>
        </w:rPr>
        <w:t xml:space="preserve"> (Barker 1995):</w:t>
      </w:r>
    </w:p>
    <w:p w14:paraId="7327A7A3" w14:textId="72EFB66E" w:rsidR="00320FBB" w:rsidRDefault="00320FBB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(7) </w:t>
      </w:r>
      <w:r>
        <w:rPr>
          <w:rFonts w:ascii="Times New Roman" w:hAnsi="Times New Roman" w:cs="Times New Roman"/>
          <w:lang w:val="en-GB"/>
        </w:rPr>
        <w:t>b. Bill has a supervisor</w:t>
      </w:r>
    </w:p>
    <w:p w14:paraId="19E677A3" w14:textId="7A7E9F65" w:rsidR="00B41461" w:rsidRDefault="009445D7" w:rsidP="00310726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Experiencerhood</w:t>
      </w:r>
      <w:proofErr w:type="spellEnd"/>
      <w:r w:rsidR="00476375">
        <w:rPr>
          <w:rFonts w:ascii="Times New Roman" w:hAnsi="Times New Roman" w:cs="Times New Roman"/>
          <w:lang w:val="en-GB"/>
        </w:rPr>
        <w:t>. (physical or mental)</w:t>
      </w:r>
    </w:p>
    <w:p w14:paraId="18045948" w14:textId="579CA561" w:rsidR="00476375" w:rsidRDefault="0047637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320FBB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) a. Joe has a cough.</w:t>
      </w:r>
    </w:p>
    <w:p w14:paraId="5352A53D" w14:textId="4256F087" w:rsidR="00476375" w:rsidRDefault="0047637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47BB2"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 xml:space="preserve">  b. Bill had a dream.</w:t>
      </w:r>
    </w:p>
    <w:p w14:paraId="6B2D34C4" w14:textId="44A8A2D2" w:rsidR="00476375" w:rsidRDefault="0047637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Intentional subject of mental states or occurrences:</w:t>
      </w:r>
    </w:p>
    <w:p w14:paraId="53BD86A5" w14:textId="11384148" w:rsidR="00476375" w:rsidRDefault="0047637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320FBB">
        <w:rPr>
          <w:rFonts w:ascii="Times New Roman" w:hAnsi="Times New Roman" w:cs="Times New Roman"/>
          <w:lang w:val="en-GB"/>
        </w:rPr>
        <w:t>9</w:t>
      </w:r>
      <w:r>
        <w:rPr>
          <w:rFonts w:ascii="Times New Roman" w:hAnsi="Times New Roman" w:cs="Times New Roman"/>
          <w:lang w:val="en-GB"/>
        </w:rPr>
        <w:t>) Mary had a thought / a wish</w:t>
      </w:r>
      <w:r w:rsidR="00515C1B">
        <w:rPr>
          <w:rFonts w:ascii="Times New Roman" w:hAnsi="Times New Roman" w:cs="Times New Roman"/>
          <w:lang w:val="en-GB"/>
        </w:rPr>
        <w:t xml:space="preserve"> / an idea</w:t>
      </w:r>
      <w:r>
        <w:rPr>
          <w:rFonts w:ascii="Times New Roman" w:hAnsi="Times New Roman" w:cs="Times New Roman"/>
          <w:lang w:val="en-GB"/>
        </w:rPr>
        <w:t>.</w:t>
      </w:r>
    </w:p>
    <w:p w14:paraId="143D943D" w14:textId="77777777" w:rsidR="0045280C" w:rsidRDefault="0045280C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50A389B" w14:textId="362D33F5" w:rsidR="0045280C" w:rsidRPr="00147BB2" w:rsidRDefault="00147BB2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47BB2">
        <w:rPr>
          <w:rFonts w:ascii="Times New Roman" w:hAnsi="Times New Roman" w:cs="Times New Roman"/>
          <w:u w:val="single"/>
          <w:lang w:val="en-GB"/>
        </w:rPr>
        <w:t xml:space="preserve">Non-core readings of </w:t>
      </w:r>
      <w:r w:rsidRPr="00147BB2">
        <w:rPr>
          <w:rFonts w:ascii="Times New Roman" w:hAnsi="Times New Roman" w:cs="Times New Roman"/>
          <w:i/>
          <w:iCs/>
          <w:u w:val="single"/>
          <w:lang w:val="en-GB"/>
        </w:rPr>
        <w:t>have</w:t>
      </w:r>
    </w:p>
    <w:p w14:paraId="25167A94" w14:textId="2EE0114A" w:rsidR="00515C1B" w:rsidRDefault="00515C1B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47BB2">
        <w:rPr>
          <w:rFonts w:ascii="Times New Roman" w:hAnsi="Times New Roman" w:cs="Times New Roman"/>
          <w:lang w:val="en-GB"/>
        </w:rPr>
        <w:t>10</w:t>
      </w:r>
      <w:r>
        <w:rPr>
          <w:rFonts w:ascii="Times New Roman" w:hAnsi="Times New Roman" w:cs="Times New Roman"/>
          <w:lang w:val="en-GB"/>
        </w:rPr>
        <w:t>) a. I have someone that can help you.</w:t>
      </w:r>
    </w:p>
    <w:p w14:paraId="6998C89D" w14:textId="1D2ED998" w:rsidR="00515C1B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515C1B">
        <w:rPr>
          <w:rFonts w:ascii="Times New Roman" w:hAnsi="Times New Roman" w:cs="Times New Roman"/>
          <w:lang w:val="en-GB"/>
        </w:rPr>
        <w:t xml:space="preserve">    b. </w:t>
      </w:r>
      <w:r w:rsidR="009E76B7">
        <w:rPr>
          <w:rFonts w:ascii="Times New Roman" w:hAnsi="Times New Roman" w:cs="Times New Roman"/>
          <w:lang w:val="en-GB"/>
        </w:rPr>
        <w:t>I have</w:t>
      </w:r>
      <w:r w:rsidR="00146E92">
        <w:rPr>
          <w:rFonts w:ascii="Times New Roman" w:hAnsi="Times New Roman" w:cs="Times New Roman"/>
          <w:lang w:val="en-GB"/>
        </w:rPr>
        <w:t xml:space="preserve"> a new submission</w:t>
      </w:r>
      <w:r>
        <w:rPr>
          <w:rFonts w:ascii="Times New Roman" w:hAnsi="Times New Roman" w:cs="Times New Roman"/>
          <w:lang w:val="en-GB"/>
        </w:rPr>
        <w:t>.</w:t>
      </w:r>
    </w:p>
    <w:p w14:paraId="509EDEE6" w14:textId="77777777" w:rsidR="00146E92" w:rsidRDefault="00146E92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092425" w14:textId="0039F042" w:rsidR="0045280C" w:rsidRPr="00147BB2" w:rsidRDefault="00147BB2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147BB2">
        <w:rPr>
          <w:rFonts w:ascii="Times New Roman" w:hAnsi="Times New Roman" w:cs="Times New Roman"/>
          <w:b/>
          <w:bCs/>
          <w:lang w:val="en-GB"/>
        </w:rPr>
        <w:t xml:space="preserve">1.2. </w:t>
      </w:r>
      <w:r w:rsidR="0045280C" w:rsidRPr="00147BB2">
        <w:rPr>
          <w:rFonts w:ascii="Times New Roman" w:hAnsi="Times New Roman" w:cs="Times New Roman"/>
          <w:b/>
          <w:bCs/>
          <w:lang w:val="en-GB"/>
        </w:rPr>
        <w:t>The possessor-relation</w:t>
      </w:r>
    </w:p>
    <w:p w14:paraId="525608B3" w14:textId="77777777" w:rsidR="00147BB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A2EFF5" w14:textId="24B5F037" w:rsidR="00147BB2" w:rsidRPr="00147BB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Shared core readings</w:t>
      </w:r>
    </w:p>
    <w:p w14:paraId="5BDE6AE7" w14:textId="3A78F91D" w:rsidR="00146E92" w:rsidRDefault="00146E9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(</w:t>
      </w:r>
      <w:r w:rsidR="00147BB2">
        <w:rPr>
          <w:rFonts w:ascii="Times New Roman" w:hAnsi="Times New Roman" w:cs="Times New Roman"/>
          <w:lang w:val="en-GB"/>
        </w:rPr>
        <w:t>11</w:t>
      </w:r>
      <w:r>
        <w:rPr>
          <w:rFonts w:ascii="Times New Roman" w:hAnsi="Times New Roman" w:cs="Times New Roman"/>
          <w:lang w:val="en-GB"/>
        </w:rPr>
        <w:t xml:space="preserve">) </w:t>
      </w:r>
      <w:r w:rsidR="00A6304C">
        <w:rPr>
          <w:rFonts w:ascii="Times New Roman" w:hAnsi="Times New Roman" w:cs="Times New Roman"/>
          <w:lang w:val="en-GB"/>
        </w:rPr>
        <w:t xml:space="preserve">a. </w:t>
      </w:r>
      <w:r w:rsidR="00320FBB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he room’s wi</w:t>
      </w:r>
      <w:r w:rsidR="00147BB2">
        <w:rPr>
          <w:rFonts w:ascii="Times New Roman" w:hAnsi="Times New Roman" w:cs="Times New Roman"/>
          <w:lang w:val="en-GB"/>
        </w:rPr>
        <w:t>n</w:t>
      </w:r>
      <w:r>
        <w:rPr>
          <w:rFonts w:ascii="Times New Roman" w:hAnsi="Times New Roman" w:cs="Times New Roman"/>
          <w:lang w:val="en-GB"/>
        </w:rPr>
        <w:t>dow</w:t>
      </w:r>
    </w:p>
    <w:p w14:paraId="414B5B64" w14:textId="7B71D83F" w:rsidR="00146E9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146E92">
        <w:rPr>
          <w:rFonts w:ascii="Times New Roman" w:hAnsi="Times New Roman" w:cs="Times New Roman"/>
          <w:lang w:val="en-GB"/>
        </w:rPr>
        <w:t xml:space="preserve">    b.</w:t>
      </w:r>
      <w:r w:rsidR="006878DF">
        <w:rPr>
          <w:rFonts w:ascii="Times New Roman" w:hAnsi="Times New Roman" w:cs="Times New Roman"/>
          <w:lang w:val="en-GB"/>
        </w:rPr>
        <w:t xml:space="preserve"> </w:t>
      </w:r>
      <w:r w:rsidR="00320FBB">
        <w:rPr>
          <w:rFonts w:ascii="Times New Roman" w:hAnsi="Times New Roman" w:cs="Times New Roman"/>
          <w:lang w:val="en-GB"/>
        </w:rPr>
        <w:t>t</w:t>
      </w:r>
      <w:r w:rsidR="00146E92">
        <w:rPr>
          <w:rFonts w:ascii="Times New Roman" w:hAnsi="Times New Roman" w:cs="Times New Roman"/>
          <w:lang w:val="en-GB"/>
        </w:rPr>
        <w:t>he tree’s leaves</w:t>
      </w:r>
    </w:p>
    <w:p w14:paraId="4DBDDF1D" w14:textId="40AD744D" w:rsidR="00320FBB" w:rsidRDefault="00320FBB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c. Socrates’ wisdom</w:t>
      </w:r>
    </w:p>
    <w:p w14:paraId="6A3B97CB" w14:textId="43CD5CAB" w:rsidR="00320FBB" w:rsidRDefault="00320FBB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d. the trees shadow</w:t>
      </w:r>
    </w:p>
    <w:p w14:paraId="44FEDADA" w14:textId="164D2683" w:rsidR="00147BB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Non-core readings:</w:t>
      </w:r>
    </w:p>
    <w:p w14:paraId="5C33AA45" w14:textId="171AF1AC" w:rsidR="00A6304C" w:rsidRDefault="00A6304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47BB2">
        <w:rPr>
          <w:rFonts w:ascii="Times New Roman" w:hAnsi="Times New Roman" w:cs="Times New Roman"/>
          <w:lang w:val="en-GB"/>
        </w:rPr>
        <w:t>12</w:t>
      </w:r>
      <w:r>
        <w:rPr>
          <w:rFonts w:ascii="Times New Roman" w:hAnsi="Times New Roman" w:cs="Times New Roman"/>
          <w:lang w:val="en-GB"/>
        </w:rPr>
        <w:t xml:space="preserve">) </w:t>
      </w:r>
      <w:r w:rsidR="006878DF">
        <w:rPr>
          <w:rFonts w:ascii="Times New Roman" w:hAnsi="Times New Roman" w:cs="Times New Roman"/>
          <w:lang w:val="en-GB"/>
        </w:rPr>
        <w:t>a. my candidate</w:t>
      </w:r>
    </w:p>
    <w:p w14:paraId="758A2361" w14:textId="36CC9AF2" w:rsidR="006878DF" w:rsidRDefault="006878DF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147BB2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b. my submission</w:t>
      </w:r>
    </w:p>
    <w:p w14:paraId="3E086EEB" w14:textId="0E526B91" w:rsidR="00147BB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Divergences</w:t>
      </w:r>
      <w:r w:rsidR="00320FBB">
        <w:rPr>
          <w:rFonts w:ascii="Times New Roman" w:hAnsi="Times New Roman" w:cs="Times New Roman"/>
          <w:lang w:val="en-GB"/>
        </w:rPr>
        <w:t xml:space="preserve"> between possession and</w:t>
      </w:r>
      <w:r w:rsidR="00320FBB" w:rsidRPr="00320FBB">
        <w:rPr>
          <w:rFonts w:ascii="Times New Roman" w:hAnsi="Times New Roman" w:cs="Times New Roman"/>
          <w:i/>
          <w:iCs/>
          <w:lang w:val="en-GB"/>
        </w:rPr>
        <w:t xml:space="preserve"> have</w:t>
      </w:r>
    </w:p>
    <w:p w14:paraId="72C9AC8E" w14:textId="7144CDD2" w:rsidR="00147BB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(13) a. John’s city</w:t>
      </w:r>
    </w:p>
    <w:p w14:paraId="3CDAB58B" w14:textId="7FF8AF1F" w:rsidR="00147BB2" w:rsidRDefault="00147B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b. John has a city</w:t>
      </w:r>
    </w:p>
    <w:p w14:paraId="6D8BE8A7" w14:textId="77777777" w:rsidR="00B0251D" w:rsidRDefault="00B0251D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25DCFB0" w14:textId="7A91D7D3" w:rsidR="006878DF" w:rsidRPr="006878DF" w:rsidRDefault="006878DF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878DF">
        <w:rPr>
          <w:rFonts w:ascii="Times New Roman" w:hAnsi="Times New Roman" w:cs="Times New Roman"/>
          <w:u w:val="single"/>
          <w:lang w:val="en-GB"/>
        </w:rPr>
        <w:t>A common view</w:t>
      </w:r>
      <w:r w:rsidR="00147BB2">
        <w:rPr>
          <w:rFonts w:ascii="Times New Roman" w:hAnsi="Times New Roman" w:cs="Times New Roman"/>
          <w:u w:val="single"/>
          <w:lang w:val="en-GB"/>
        </w:rPr>
        <w:t xml:space="preserve"> about the multitude of readings of</w:t>
      </w:r>
      <w:r w:rsidR="00147BB2" w:rsidRPr="00147BB2">
        <w:rPr>
          <w:rFonts w:ascii="Times New Roman" w:hAnsi="Times New Roman" w:cs="Times New Roman"/>
          <w:i/>
          <w:iCs/>
          <w:u w:val="single"/>
          <w:lang w:val="en-GB"/>
        </w:rPr>
        <w:t xml:space="preserve"> have</w:t>
      </w:r>
      <w:r w:rsidR="00147BB2">
        <w:rPr>
          <w:rFonts w:ascii="Times New Roman" w:hAnsi="Times New Roman" w:cs="Times New Roman"/>
          <w:u w:val="single"/>
          <w:lang w:val="en-GB"/>
        </w:rPr>
        <w:t xml:space="preserve"> and the possessor construction</w:t>
      </w:r>
    </w:p>
    <w:p w14:paraId="5997B63C" w14:textId="2EFD05BA" w:rsidR="006878DF" w:rsidRPr="00147BB2" w:rsidRDefault="006878DF" w:rsidP="00147B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147BB2">
        <w:rPr>
          <w:rFonts w:ascii="Times New Roman" w:hAnsi="Times New Roman" w:cs="Times New Roman"/>
          <w:i/>
          <w:iCs/>
          <w:lang w:val="en-GB"/>
        </w:rPr>
        <w:t>Have</w:t>
      </w:r>
      <w:r w:rsidRPr="00147BB2">
        <w:rPr>
          <w:rFonts w:ascii="Times New Roman" w:hAnsi="Times New Roman" w:cs="Times New Roman"/>
          <w:lang w:val="en-GB"/>
        </w:rPr>
        <w:t xml:space="preserve"> is polysemous</w:t>
      </w:r>
    </w:p>
    <w:p w14:paraId="64731E27" w14:textId="2E63D0B1" w:rsidR="006E7841" w:rsidRDefault="006878DF" w:rsidP="00147B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147BB2">
        <w:rPr>
          <w:rFonts w:ascii="Times New Roman" w:hAnsi="Times New Roman" w:cs="Times New Roman"/>
          <w:lang w:val="en-GB"/>
        </w:rPr>
        <w:t xml:space="preserve">The possessor relation divides into an open-ended range of relations </w:t>
      </w:r>
    </w:p>
    <w:p w14:paraId="37381162" w14:textId="094D9717" w:rsidR="006878DF" w:rsidRPr="00147BB2" w:rsidRDefault="006E7841" w:rsidP="00147B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</w:t>
      </w:r>
      <w:r w:rsidR="00147BB2">
        <w:rPr>
          <w:rFonts w:ascii="Times New Roman" w:hAnsi="Times New Roman" w:cs="Times New Roman"/>
          <w:lang w:val="en-GB"/>
        </w:rPr>
        <w:t xml:space="preserve">hich relation is </w:t>
      </w:r>
      <w:r>
        <w:rPr>
          <w:rFonts w:ascii="Times New Roman" w:hAnsi="Times New Roman" w:cs="Times New Roman"/>
          <w:lang w:val="en-GB"/>
        </w:rPr>
        <w:t xml:space="preserve">conveyed </w:t>
      </w:r>
      <w:r w:rsidR="00320FBB">
        <w:rPr>
          <w:rFonts w:ascii="Times New Roman" w:hAnsi="Times New Roman" w:cs="Times New Roman"/>
          <w:lang w:val="en-GB"/>
        </w:rPr>
        <w:t xml:space="preserve">is </w:t>
      </w:r>
      <w:r>
        <w:rPr>
          <w:rFonts w:ascii="Times New Roman" w:hAnsi="Times New Roman" w:cs="Times New Roman"/>
          <w:lang w:val="en-GB"/>
        </w:rPr>
        <w:t xml:space="preserve">never strictly determined by the semantic context (Peters and </w:t>
      </w:r>
      <w:proofErr w:type="spellStart"/>
      <w:r>
        <w:rPr>
          <w:rFonts w:ascii="Times New Roman" w:hAnsi="Times New Roman" w:cs="Times New Roman"/>
          <w:lang w:val="en-GB"/>
        </w:rPr>
        <w:t>Westerstahl</w:t>
      </w:r>
      <w:proofErr w:type="spellEnd"/>
      <w:r w:rsidR="00320FBB">
        <w:rPr>
          <w:rFonts w:ascii="Times New Roman" w:hAnsi="Times New Roman" w:cs="Times New Roman"/>
          <w:lang w:val="en-GB"/>
        </w:rPr>
        <w:t xml:space="preserve"> 1984</w:t>
      </w:r>
      <w:r>
        <w:rPr>
          <w:rFonts w:ascii="Times New Roman" w:hAnsi="Times New Roman" w:cs="Times New Roman"/>
          <w:lang w:val="en-GB"/>
        </w:rPr>
        <w:t>)</w:t>
      </w:r>
      <w:r w:rsidR="00320FBB">
        <w:rPr>
          <w:rFonts w:ascii="Times New Roman" w:hAnsi="Times New Roman" w:cs="Times New Roman"/>
          <w:lang w:val="en-GB"/>
        </w:rPr>
        <w:t>: ‘possessive freedom’</w:t>
      </w:r>
    </w:p>
    <w:p w14:paraId="226BD2BE" w14:textId="4D17A056" w:rsidR="0045280C" w:rsidRDefault="00B0251D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</w:t>
      </w:r>
    </w:p>
    <w:p w14:paraId="1E9FDABE" w14:textId="77777777" w:rsidR="00B0251D" w:rsidRDefault="00B0251D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0F48C62" w14:textId="15F78D0B" w:rsidR="009102D2" w:rsidRPr="009102D2" w:rsidRDefault="009102D2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9102D2">
        <w:rPr>
          <w:rFonts w:ascii="Times New Roman" w:hAnsi="Times New Roman" w:cs="Times New Roman"/>
          <w:b/>
          <w:bCs/>
          <w:lang w:val="en-GB"/>
        </w:rPr>
        <w:t xml:space="preserve">2. </w:t>
      </w:r>
      <w:r w:rsidR="006E7841">
        <w:rPr>
          <w:rFonts w:ascii="Times New Roman" w:hAnsi="Times New Roman" w:cs="Times New Roman"/>
          <w:b/>
          <w:bCs/>
          <w:lang w:val="en-GB"/>
        </w:rPr>
        <w:t>Some further</w:t>
      </w:r>
      <w:r w:rsidRPr="009102D2">
        <w:rPr>
          <w:rFonts w:ascii="Times New Roman" w:hAnsi="Times New Roman" w:cs="Times New Roman"/>
          <w:b/>
          <w:bCs/>
          <w:lang w:val="en-GB"/>
        </w:rPr>
        <w:t xml:space="preserve"> observation</w:t>
      </w:r>
      <w:r w:rsidR="006E7841">
        <w:rPr>
          <w:rFonts w:ascii="Times New Roman" w:hAnsi="Times New Roman" w:cs="Times New Roman"/>
          <w:b/>
          <w:bCs/>
          <w:lang w:val="en-GB"/>
        </w:rPr>
        <w:t xml:space="preserve"> about the implicit presence of HAVE or the possessor relation in various constructions</w:t>
      </w:r>
    </w:p>
    <w:p w14:paraId="54381241" w14:textId="77777777" w:rsidR="009102D2" w:rsidRDefault="009102D2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876A9D3" w14:textId="23A07593" w:rsidR="00032BD9" w:rsidRPr="006E7841" w:rsidRDefault="006E7841" w:rsidP="006E784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gramStart"/>
      <w:r w:rsidRPr="006E7841">
        <w:rPr>
          <w:rFonts w:ascii="Times New Roman" w:hAnsi="Times New Roman" w:cs="Times New Roman"/>
          <w:lang w:val="en-GB"/>
        </w:rPr>
        <w:t>A</w:t>
      </w:r>
      <w:r w:rsidR="0095237F" w:rsidRPr="006E7841">
        <w:rPr>
          <w:rFonts w:ascii="Times New Roman" w:hAnsi="Times New Roman" w:cs="Times New Roman"/>
          <w:lang w:val="en-GB"/>
        </w:rPr>
        <w:t xml:space="preserve"> </w:t>
      </w:r>
      <w:r w:rsidR="003D0294" w:rsidRPr="006E7841">
        <w:rPr>
          <w:rFonts w:ascii="Times New Roman" w:hAnsi="Times New Roman" w:cs="Times New Roman"/>
          <w:lang w:val="en-GB"/>
        </w:rPr>
        <w:t xml:space="preserve"> </w:t>
      </w:r>
      <w:r w:rsidR="003D0294" w:rsidRPr="006E7841">
        <w:rPr>
          <w:rFonts w:ascii="Times New Roman" w:hAnsi="Times New Roman" w:cs="Times New Roman"/>
          <w:i/>
          <w:iCs/>
          <w:lang w:val="en-GB"/>
        </w:rPr>
        <w:t>have</w:t>
      </w:r>
      <w:proofErr w:type="gramEnd"/>
      <w:r w:rsidR="00584259" w:rsidRPr="006E7841">
        <w:rPr>
          <w:rFonts w:ascii="Times New Roman" w:hAnsi="Times New Roman" w:cs="Times New Roman"/>
          <w:lang w:val="en-GB"/>
        </w:rPr>
        <w:t>/ possessor-</w:t>
      </w:r>
      <w:r w:rsidR="003D0294" w:rsidRPr="006E7841">
        <w:rPr>
          <w:rFonts w:ascii="Times New Roman" w:hAnsi="Times New Roman" w:cs="Times New Roman"/>
          <w:lang w:val="en-GB"/>
        </w:rPr>
        <w:t xml:space="preserve">relation </w:t>
      </w:r>
      <w:r w:rsidR="0095237F" w:rsidRPr="006E7841">
        <w:rPr>
          <w:rFonts w:ascii="Times New Roman" w:hAnsi="Times New Roman" w:cs="Times New Roman"/>
          <w:lang w:val="en-GB"/>
        </w:rPr>
        <w:t xml:space="preserve">seems to </w:t>
      </w:r>
      <w:r w:rsidR="003D0294" w:rsidRPr="006E7841">
        <w:rPr>
          <w:rFonts w:ascii="Times New Roman" w:hAnsi="Times New Roman" w:cs="Times New Roman"/>
          <w:lang w:val="en-GB"/>
        </w:rPr>
        <w:t>play</w:t>
      </w:r>
      <w:r w:rsidR="00C34ECB" w:rsidRPr="006E7841">
        <w:rPr>
          <w:rFonts w:ascii="Times New Roman" w:hAnsi="Times New Roman" w:cs="Times New Roman"/>
          <w:lang w:val="en-GB"/>
        </w:rPr>
        <w:t xml:space="preserve"> </w:t>
      </w:r>
      <w:r w:rsidR="003D0294" w:rsidRPr="006E7841">
        <w:rPr>
          <w:rFonts w:ascii="Times New Roman" w:hAnsi="Times New Roman" w:cs="Times New Roman"/>
          <w:lang w:val="en-GB"/>
        </w:rPr>
        <w:t xml:space="preserve">a significant role in a range of different semantic phenomena even in the absence of an overt occurrence of </w:t>
      </w:r>
      <w:r w:rsidR="003D0294" w:rsidRPr="006E7841">
        <w:rPr>
          <w:rFonts w:ascii="Times New Roman" w:hAnsi="Times New Roman" w:cs="Times New Roman"/>
          <w:i/>
          <w:iCs/>
          <w:lang w:val="en-GB"/>
        </w:rPr>
        <w:t>have</w:t>
      </w:r>
      <w:r w:rsidR="003D0294" w:rsidRPr="006E7841">
        <w:rPr>
          <w:rFonts w:ascii="Times New Roman" w:hAnsi="Times New Roman" w:cs="Times New Roman"/>
          <w:lang w:val="en-GB"/>
        </w:rPr>
        <w:t xml:space="preserve">. </w:t>
      </w:r>
    </w:p>
    <w:p w14:paraId="4EA05623" w14:textId="02EB50D0" w:rsidR="00584259" w:rsidRPr="006E7841" w:rsidRDefault="00C572AF" w:rsidP="006E784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6E7841">
        <w:rPr>
          <w:rFonts w:ascii="Times New Roman" w:hAnsi="Times New Roman" w:cs="Times New Roman"/>
          <w:lang w:val="en-GB"/>
        </w:rPr>
        <w:t>Some of the phenomena impose additional constraints.</w:t>
      </w:r>
    </w:p>
    <w:p w14:paraId="7656B563" w14:textId="77777777" w:rsidR="008431B8" w:rsidRPr="00A713EC" w:rsidRDefault="008431B8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8054CDB" w14:textId="0310AB10" w:rsidR="002F27EC" w:rsidRPr="00A46552" w:rsidRDefault="00A46552" w:rsidP="00A46552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A46552">
        <w:rPr>
          <w:rFonts w:ascii="Times New Roman" w:hAnsi="Times New Roman" w:cs="Times New Roman"/>
          <w:b/>
          <w:bCs/>
          <w:lang w:val="en-GB"/>
        </w:rPr>
        <w:t xml:space="preserve">2.1. </w:t>
      </w:r>
      <w:proofErr w:type="spellStart"/>
      <w:r w:rsidRPr="00A46552">
        <w:rPr>
          <w:rFonts w:ascii="Times New Roman" w:hAnsi="Times New Roman" w:cs="Times New Roman"/>
          <w:b/>
          <w:bCs/>
          <w:lang w:val="en-GB"/>
        </w:rPr>
        <w:t>Intensional</w:t>
      </w:r>
      <w:proofErr w:type="spellEnd"/>
      <w:r w:rsidR="003D0294" w:rsidRPr="00A46552">
        <w:rPr>
          <w:rFonts w:ascii="Times New Roman" w:hAnsi="Times New Roman" w:cs="Times New Roman"/>
          <w:b/>
          <w:bCs/>
          <w:lang w:val="en-GB"/>
        </w:rPr>
        <w:t xml:space="preserve"> transitive verbs of absence</w:t>
      </w:r>
    </w:p>
    <w:p w14:paraId="7A7291E8" w14:textId="77777777" w:rsidR="002F27EC" w:rsidRDefault="002F27EC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2D50A7" w14:textId="2B169DB1" w:rsidR="002F27EC" w:rsidRDefault="002F27EC" w:rsidP="002F27EC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Intensional</w:t>
      </w:r>
      <w:proofErr w:type="spellEnd"/>
      <w:r>
        <w:rPr>
          <w:rFonts w:ascii="Times New Roman" w:hAnsi="Times New Roman" w:cs="Times New Roman"/>
          <w:lang w:val="en-GB"/>
        </w:rPr>
        <w:t xml:space="preserve"> transitive verbs of absence:</w:t>
      </w:r>
      <w:r w:rsidR="003D0294" w:rsidRPr="002F27EC">
        <w:rPr>
          <w:rFonts w:ascii="Times New Roman" w:hAnsi="Times New Roman" w:cs="Times New Roman"/>
          <w:lang w:val="en-GB"/>
        </w:rPr>
        <w:t xml:space="preserve"> </w:t>
      </w:r>
      <w:r w:rsidR="003D0294" w:rsidRPr="002F27EC">
        <w:rPr>
          <w:rFonts w:ascii="Times New Roman" w:hAnsi="Times New Roman" w:cs="Times New Roman"/>
          <w:i/>
          <w:iCs/>
          <w:lang w:val="en-GB"/>
        </w:rPr>
        <w:t>need</w:t>
      </w:r>
      <w:r>
        <w:rPr>
          <w:rFonts w:ascii="Times New Roman" w:hAnsi="Times New Roman" w:cs="Times New Roman"/>
          <w:lang w:val="en-GB"/>
        </w:rPr>
        <w:t xml:space="preserve">, </w:t>
      </w:r>
      <w:r w:rsidRPr="000A4B13">
        <w:rPr>
          <w:rFonts w:ascii="Times New Roman" w:hAnsi="Times New Roman" w:cs="Times New Roman"/>
          <w:i/>
          <w:iCs/>
          <w:lang w:val="en-GB"/>
        </w:rPr>
        <w:t xml:space="preserve">want, </w:t>
      </w:r>
      <w:r w:rsidR="00A13866" w:rsidRPr="000A4B13">
        <w:rPr>
          <w:rFonts w:ascii="Times New Roman" w:hAnsi="Times New Roman" w:cs="Times New Roman"/>
          <w:i/>
          <w:iCs/>
          <w:lang w:val="en-GB"/>
        </w:rPr>
        <w:t xml:space="preserve">search, </w:t>
      </w:r>
      <w:r w:rsidRPr="000A4B13">
        <w:rPr>
          <w:rFonts w:ascii="Times New Roman" w:hAnsi="Times New Roman" w:cs="Times New Roman"/>
          <w:i/>
          <w:iCs/>
          <w:lang w:val="en-GB"/>
        </w:rPr>
        <w:t>long for</w:t>
      </w:r>
    </w:p>
    <w:p w14:paraId="6E63D196" w14:textId="6A60FD74" w:rsidR="00B049CB" w:rsidRDefault="004361D4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have-relation plays an important role</w:t>
      </w:r>
      <w:r w:rsidR="00BD6FD3">
        <w:rPr>
          <w:rFonts w:ascii="Times New Roman" w:hAnsi="Times New Roman" w:cs="Times New Roman"/>
          <w:lang w:val="en-GB"/>
        </w:rPr>
        <w:t xml:space="preserve"> in the satisfaction conditions</w:t>
      </w:r>
      <w:r w:rsidR="00A13866">
        <w:rPr>
          <w:rFonts w:ascii="Times New Roman" w:hAnsi="Times New Roman" w:cs="Times New Roman"/>
          <w:lang w:val="en-GB"/>
        </w:rPr>
        <w:t xml:space="preserve"> of </w:t>
      </w:r>
      <w:r>
        <w:rPr>
          <w:rFonts w:ascii="Times New Roman" w:hAnsi="Times New Roman" w:cs="Times New Roman"/>
          <w:lang w:val="en-GB"/>
        </w:rPr>
        <w:t>needs, wants, searches, lacks</w:t>
      </w:r>
      <w:r w:rsidR="00B049CB">
        <w:rPr>
          <w:rFonts w:ascii="Times New Roman" w:hAnsi="Times New Roman" w:cs="Times New Roman"/>
          <w:lang w:val="en-GB"/>
        </w:rPr>
        <w:t xml:space="preserve"> even if HAVE is not syntactically present.</w:t>
      </w:r>
    </w:p>
    <w:p w14:paraId="0E5EFC6D" w14:textId="77777777" w:rsidR="00B049CB" w:rsidRDefault="00B049CB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00FCC4" w14:textId="0434E005" w:rsidR="00085036" w:rsidRDefault="00085036" w:rsidP="002F27EC">
      <w:pPr>
        <w:spacing w:line="360" w:lineRule="auto"/>
        <w:rPr>
          <w:rFonts w:ascii="Times New Roman" w:hAnsi="Times New Roman" w:cs="Times New Roman"/>
          <w:b/>
          <w:bCs/>
          <w:i/>
          <w:iCs/>
          <w:lang w:val="en-GB"/>
        </w:rPr>
      </w:pPr>
      <w:r w:rsidRPr="00085036">
        <w:rPr>
          <w:rFonts w:ascii="Times New Roman" w:hAnsi="Times New Roman" w:cs="Times New Roman"/>
          <w:b/>
          <w:bCs/>
          <w:lang w:val="en-GB"/>
        </w:rPr>
        <w:t xml:space="preserve">2.1.1. </w:t>
      </w:r>
      <w:r w:rsidRPr="00085036">
        <w:rPr>
          <w:rFonts w:ascii="Times New Roman" w:hAnsi="Times New Roman" w:cs="Times New Roman"/>
          <w:b/>
          <w:bCs/>
          <w:i/>
          <w:iCs/>
          <w:lang w:val="en-GB"/>
        </w:rPr>
        <w:t>want, need</w:t>
      </w:r>
    </w:p>
    <w:p w14:paraId="63D70297" w14:textId="77777777" w:rsidR="00085036" w:rsidRPr="00085036" w:rsidRDefault="00085036" w:rsidP="002F27EC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4F70519" w14:textId="3D6E2626" w:rsidR="002F27EC" w:rsidRDefault="002F27EC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B049CB">
        <w:rPr>
          <w:rFonts w:ascii="Times New Roman" w:hAnsi="Times New Roman" w:cs="Times New Roman"/>
          <w:lang w:val="en-GB"/>
        </w:rPr>
        <w:t>14</w:t>
      </w:r>
      <w:r>
        <w:rPr>
          <w:rFonts w:ascii="Times New Roman" w:hAnsi="Times New Roman" w:cs="Times New Roman"/>
          <w:lang w:val="en-GB"/>
        </w:rPr>
        <w:t>)</w:t>
      </w:r>
      <w:r w:rsidR="00BD6FD3">
        <w:rPr>
          <w:rFonts w:ascii="Times New Roman" w:hAnsi="Times New Roman" w:cs="Times New Roman"/>
          <w:lang w:val="en-GB"/>
        </w:rPr>
        <w:t xml:space="preserve"> </w:t>
      </w:r>
      <w:r w:rsidR="00A13866">
        <w:rPr>
          <w:rFonts w:ascii="Times New Roman" w:hAnsi="Times New Roman" w:cs="Times New Roman"/>
          <w:lang w:val="en-GB"/>
        </w:rPr>
        <w:t xml:space="preserve">a. </w:t>
      </w:r>
      <w:r w:rsidR="00BD6FD3">
        <w:rPr>
          <w:rFonts w:ascii="Times New Roman" w:hAnsi="Times New Roman" w:cs="Times New Roman"/>
          <w:lang w:val="en-GB"/>
        </w:rPr>
        <w:t>John wants / needs a coat</w:t>
      </w:r>
      <w:r w:rsidR="00A13866">
        <w:rPr>
          <w:rFonts w:ascii="Times New Roman" w:hAnsi="Times New Roman" w:cs="Times New Roman"/>
          <w:lang w:val="en-GB"/>
        </w:rPr>
        <w:t>.</w:t>
      </w:r>
    </w:p>
    <w:p w14:paraId="347638A8" w14:textId="305E9341" w:rsidR="00A13866" w:rsidRDefault="00A13866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</w:t>
      </w:r>
      <w:r w:rsidR="00B049CB">
        <w:rPr>
          <w:rFonts w:ascii="Times New Roman" w:hAnsi="Times New Roman" w:cs="Times New Roman"/>
          <w:lang w:val="en-GB"/>
        </w:rPr>
        <w:t xml:space="preserve">    </w:t>
      </w:r>
      <w:r>
        <w:rPr>
          <w:rFonts w:ascii="Times New Roman" w:hAnsi="Times New Roman" w:cs="Times New Roman"/>
          <w:lang w:val="en-GB"/>
        </w:rPr>
        <w:t xml:space="preserve">  b. John wants</w:t>
      </w:r>
      <w:r w:rsidR="00B049CB">
        <w:rPr>
          <w:rFonts w:ascii="Times New Roman" w:hAnsi="Times New Roman" w:cs="Times New Roman"/>
          <w:lang w:val="en-GB"/>
        </w:rPr>
        <w:t xml:space="preserve"> / needs</w:t>
      </w:r>
      <w:r>
        <w:rPr>
          <w:rFonts w:ascii="Times New Roman" w:hAnsi="Times New Roman" w:cs="Times New Roman"/>
          <w:lang w:val="en-GB"/>
        </w:rPr>
        <w:t xml:space="preserve"> to have a coat.</w:t>
      </w:r>
    </w:p>
    <w:p w14:paraId="42388B58" w14:textId="18081DD2" w:rsidR="00B049CB" w:rsidRDefault="00B049CB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c. John needs exactly one coat.</w:t>
      </w:r>
    </w:p>
    <w:p w14:paraId="49F1EBCC" w14:textId="066C685F" w:rsidR="002F27EC" w:rsidRPr="00B049CB" w:rsidRDefault="00B049CB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d. John needs to have exactly one coat?</w:t>
      </w:r>
    </w:p>
    <w:p w14:paraId="72679474" w14:textId="63CED078" w:rsidR="00C572AF" w:rsidRDefault="00C572AF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German </w:t>
      </w:r>
      <w:proofErr w:type="spellStart"/>
      <w:r w:rsidRPr="000B1FD1">
        <w:rPr>
          <w:rFonts w:ascii="Times New Roman" w:hAnsi="Times New Roman" w:cs="Times New Roman"/>
          <w:i/>
          <w:iCs/>
          <w:lang w:val="en-GB"/>
        </w:rPr>
        <w:t>brauchen</w:t>
      </w:r>
      <w:proofErr w:type="spellEnd"/>
      <w:r>
        <w:rPr>
          <w:rFonts w:ascii="Times New Roman" w:hAnsi="Times New Roman" w:cs="Times New Roman"/>
          <w:lang w:val="en-GB"/>
        </w:rPr>
        <w:t xml:space="preserve"> ‘need’ </w:t>
      </w:r>
      <w:r w:rsidR="00320FBB">
        <w:rPr>
          <w:rFonts w:ascii="Times New Roman" w:hAnsi="Times New Roman" w:cs="Times New Roman"/>
          <w:lang w:val="en-GB"/>
        </w:rPr>
        <w:t xml:space="preserve">only comes with </w:t>
      </w:r>
      <w:r>
        <w:rPr>
          <w:rFonts w:ascii="Times New Roman" w:hAnsi="Times New Roman" w:cs="Times New Roman"/>
          <w:lang w:val="en-GB"/>
        </w:rPr>
        <w:t>a transitive version when not negated:</w:t>
      </w:r>
    </w:p>
    <w:p w14:paraId="2CD9EBA7" w14:textId="15E28AEB" w:rsidR="00C572AF" w:rsidRDefault="00C572AF" w:rsidP="002F27EC">
      <w:pPr>
        <w:spacing w:line="360" w:lineRule="auto"/>
        <w:rPr>
          <w:rFonts w:ascii="Times New Roman" w:hAnsi="Times New Roman" w:cs="Times New Roman"/>
          <w:lang w:val="de-DE"/>
        </w:rPr>
      </w:pPr>
      <w:r w:rsidRPr="000B1FD1">
        <w:rPr>
          <w:rFonts w:ascii="Times New Roman" w:hAnsi="Times New Roman" w:cs="Times New Roman"/>
          <w:lang w:val="de-DE"/>
        </w:rPr>
        <w:t>(</w:t>
      </w:r>
      <w:r w:rsidR="00AA5C33">
        <w:rPr>
          <w:rFonts w:ascii="Times New Roman" w:hAnsi="Times New Roman" w:cs="Times New Roman"/>
          <w:lang w:val="de-DE"/>
        </w:rPr>
        <w:t>15</w:t>
      </w:r>
      <w:r w:rsidRPr="000B1FD1">
        <w:rPr>
          <w:rFonts w:ascii="Times New Roman" w:hAnsi="Times New Roman" w:cs="Times New Roman"/>
          <w:lang w:val="de-DE"/>
        </w:rPr>
        <w:t>)</w:t>
      </w:r>
      <w:r w:rsidR="000B1FD1" w:rsidRPr="000B1FD1">
        <w:rPr>
          <w:rFonts w:ascii="Times New Roman" w:hAnsi="Times New Roman" w:cs="Times New Roman"/>
          <w:lang w:val="de-DE"/>
        </w:rPr>
        <w:t xml:space="preserve"> </w:t>
      </w:r>
      <w:r w:rsidR="000B1FD1">
        <w:rPr>
          <w:rFonts w:ascii="Times New Roman" w:hAnsi="Times New Roman" w:cs="Times New Roman"/>
          <w:lang w:val="de-DE"/>
        </w:rPr>
        <w:t xml:space="preserve">a. </w:t>
      </w:r>
      <w:r w:rsidR="000B1FD1" w:rsidRPr="000B1FD1">
        <w:rPr>
          <w:rFonts w:ascii="Times New Roman" w:hAnsi="Times New Roman" w:cs="Times New Roman"/>
          <w:lang w:val="de-DE"/>
        </w:rPr>
        <w:t>Hans braucht einen Mantel.</w:t>
      </w:r>
    </w:p>
    <w:p w14:paraId="3925DF4E" w14:textId="54775B3C" w:rsidR="000B1FD1" w:rsidRPr="000B1FD1" w:rsidRDefault="000B1FD1" w:rsidP="002F27EC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  <w:r w:rsidR="00AA5C33">
        <w:rPr>
          <w:rFonts w:ascii="Times New Roman" w:hAnsi="Times New Roman" w:cs="Times New Roman"/>
          <w:lang w:val="de-DE"/>
        </w:rPr>
        <w:t xml:space="preserve">      </w:t>
      </w:r>
      <w:r>
        <w:rPr>
          <w:rFonts w:ascii="Times New Roman" w:hAnsi="Times New Roman" w:cs="Times New Roman"/>
          <w:lang w:val="de-DE"/>
        </w:rPr>
        <w:t xml:space="preserve">     John </w:t>
      </w:r>
      <w:proofErr w:type="spellStart"/>
      <w:r>
        <w:rPr>
          <w:rFonts w:ascii="Times New Roman" w:hAnsi="Times New Roman" w:cs="Times New Roman"/>
          <w:lang w:val="de-DE"/>
        </w:rPr>
        <w:t>needs</w:t>
      </w:r>
      <w:proofErr w:type="spellEnd"/>
      <w:r>
        <w:rPr>
          <w:rFonts w:ascii="Times New Roman" w:hAnsi="Times New Roman" w:cs="Times New Roman"/>
          <w:lang w:val="de-DE"/>
        </w:rPr>
        <w:t xml:space="preserve"> a </w:t>
      </w:r>
      <w:proofErr w:type="spellStart"/>
      <w:r>
        <w:rPr>
          <w:rFonts w:ascii="Times New Roman" w:hAnsi="Times New Roman" w:cs="Times New Roman"/>
          <w:lang w:val="de-DE"/>
        </w:rPr>
        <w:t>coat</w:t>
      </w:r>
      <w:proofErr w:type="spellEnd"/>
    </w:p>
    <w:p w14:paraId="6C27E822" w14:textId="7A8BEF0F" w:rsidR="000B1FD1" w:rsidRDefault="00AA5C33" w:rsidP="002F27EC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</w:t>
      </w:r>
      <w:r w:rsidR="000B1FD1" w:rsidRPr="000B1FD1">
        <w:rPr>
          <w:rFonts w:ascii="Times New Roman" w:hAnsi="Times New Roman" w:cs="Times New Roman"/>
          <w:lang w:val="de-DE"/>
        </w:rPr>
        <w:t xml:space="preserve">   b</w:t>
      </w:r>
      <w:r w:rsidR="000B1FD1">
        <w:rPr>
          <w:rFonts w:ascii="Times New Roman" w:hAnsi="Times New Roman" w:cs="Times New Roman"/>
          <w:lang w:val="de-DE"/>
        </w:rPr>
        <w:t xml:space="preserve">. </w:t>
      </w:r>
      <w:r w:rsidR="00B049CB">
        <w:rPr>
          <w:rFonts w:ascii="Times New Roman" w:hAnsi="Times New Roman" w:cs="Times New Roman"/>
          <w:lang w:val="de-DE"/>
        </w:rPr>
        <w:t xml:space="preserve">* </w:t>
      </w:r>
      <w:r w:rsidR="000B1FD1">
        <w:rPr>
          <w:rFonts w:ascii="Times New Roman" w:hAnsi="Times New Roman" w:cs="Times New Roman"/>
          <w:lang w:val="de-DE"/>
        </w:rPr>
        <w:t>Hans braucht einen Mantel zu haben.</w:t>
      </w:r>
    </w:p>
    <w:p w14:paraId="55A16B6C" w14:textId="706072BB" w:rsidR="000B1FD1" w:rsidRDefault="000B1FD1" w:rsidP="002F27EC">
      <w:pPr>
        <w:spacing w:line="360" w:lineRule="auto"/>
        <w:rPr>
          <w:rFonts w:ascii="Times New Roman" w:hAnsi="Times New Roman" w:cs="Times New Roman"/>
          <w:lang w:val="en-GB"/>
        </w:rPr>
      </w:pPr>
      <w:r w:rsidRPr="00AA5C33">
        <w:rPr>
          <w:rFonts w:ascii="Times New Roman" w:hAnsi="Times New Roman" w:cs="Times New Roman"/>
          <w:lang w:val="en-GB"/>
        </w:rPr>
        <w:t xml:space="preserve"> </w:t>
      </w:r>
      <w:r w:rsidR="00AA5C33" w:rsidRPr="00AA5C33">
        <w:rPr>
          <w:rFonts w:ascii="Times New Roman" w:hAnsi="Times New Roman" w:cs="Times New Roman"/>
          <w:lang w:val="en-GB"/>
        </w:rPr>
        <w:t xml:space="preserve">   </w:t>
      </w:r>
      <w:r w:rsidR="00AA5C33">
        <w:rPr>
          <w:rFonts w:ascii="Times New Roman" w:hAnsi="Times New Roman" w:cs="Times New Roman"/>
          <w:lang w:val="en-GB"/>
        </w:rPr>
        <w:t xml:space="preserve">  </w:t>
      </w:r>
      <w:r w:rsidRPr="00AA5C33">
        <w:rPr>
          <w:rFonts w:ascii="Times New Roman" w:hAnsi="Times New Roman" w:cs="Times New Roman"/>
          <w:lang w:val="en-GB"/>
        </w:rPr>
        <w:t xml:space="preserve">  </w:t>
      </w:r>
      <w:r w:rsidR="00AA5C33">
        <w:rPr>
          <w:rFonts w:ascii="Times New Roman" w:hAnsi="Times New Roman" w:cs="Times New Roman"/>
          <w:lang w:val="en-GB"/>
        </w:rPr>
        <w:t xml:space="preserve">  </w:t>
      </w:r>
      <w:r w:rsidRPr="00AA5C33">
        <w:rPr>
          <w:rFonts w:ascii="Times New Roman" w:hAnsi="Times New Roman" w:cs="Times New Roman"/>
          <w:lang w:val="en-GB"/>
        </w:rPr>
        <w:t xml:space="preserve">  </w:t>
      </w:r>
      <w:r w:rsidRPr="000B1FD1">
        <w:rPr>
          <w:rFonts w:ascii="Times New Roman" w:hAnsi="Times New Roman" w:cs="Times New Roman"/>
          <w:lang w:val="en-GB"/>
        </w:rPr>
        <w:t>John needs to have a coat.</w:t>
      </w:r>
    </w:p>
    <w:p w14:paraId="64ED4161" w14:textId="77777777" w:rsidR="00AA5C33" w:rsidRDefault="00AA5C33" w:rsidP="00AA5C33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Satisfaction conditions of the need: ‘John’s having a coat’</w:t>
      </w:r>
    </w:p>
    <w:p w14:paraId="51D1ED37" w14:textId="77777777" w:rsidR="00320FBB" w:rsidRPr="000B1FD1" w:rsidRDefault="00320FBB" w:rsidP="00AA5C3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0CB6D5A" w14:textId="102089A0" w:rsidR="00AA5C33" w:rsidRDefault="00AA5C33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whole range of readings of </w:t>
      </w:r>
      <w:r w:rsidRPr="00AA5C33">
        <w:rPr>
          <w:rFonts w:ascii="Times New Roman" w:hAnsi="Times New Roman" w:cs="Times New Roman"/>
          <w:i/>
          <w:iCs/>
          <w:lang w:val="en-GB"/>
        </w:rPr>
        <w:t xml:space="preserve">have </w:t>
      </w:r>
      <w:r>
        <w:rPr>
          <w:rFonts w:ascii="Times New Roman" w:hAnsi="Times New Roman" w:cs="Times New Roman"/>
          <w:lang w:val="en-GB"/>
        </w:rPr>
        <w:t>allowed?</w:t>
      </w:r>
    </w:p>
    <w:p w14:paraId="5912D537" w14:textId="69A37ADD" w:rsidR="00AA5C33" w:rsidRDefault="00085036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It seems like the s</w:t>
      </w:r>
      <w:r w:rsidR="00AA5C33">
        <w:rPr>
          <w:rFonts w:ascii="Times New Roman" w:hAnsi="Times New Roman" w:cs="Times New Roman"/>
          <w:lang w:val="en-GB"/>
        </w:rPr>
        <w:t xml:space="preserve">ame ranges of </w:t>
      </w:r>
      <w:r w:rsidR="00AA5C33">
        <w:rPr>
          <w:rFonts w:ascii="Times New Roman" w:hAnsi="Times New Roman" w:cs="Times New Roman"/>
          <w:lang w:val="en-GB"/>
        </w:rPr>
        <w:t>readings</w:t>
      </w:r>
      <w:r>
        <w:rPr>
          <w:rFonts w:ascii="Times New Roman" w:hAnsi="Times New Roman" w:cs="Times New Roman"/>
          <w:lang w:val="en-GB"/>
        </w:rPr>
        <w:t xml:space="preserve"> are allowed</w:t>
      </w:r>
      <w:r w:rsidR="00AA5C33">
        <w:rPr>
          <w:rFonts w:ascii="Times New Roman" w:hAnsi="Times New Roman" w:cs="Times New Roman"/>
          <w:lang w:val="en-GB"/>
        </w:rPr>
        <w:t xml:space="preserve"> (possession, part of rental, daily access, design task)</w:t>
      </w:r>
    </w:p>
    <w:p w14:paraId="2E8A7B29" w14:textId="7EBF0811" w:rsidR="00B049CB" w:rsidRDefault="00B049CB" w:rsidP="00B049C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AA5C33">
        <w:rPr>
          <w:rFonts w:ascii="Times New Roman" w:hAnsi="Times New Roman" w:cs="Times New Roman"/>
          <w:lang w:val="en-GB"/>
        </w:rPr>
        <w:t>16</w:t>
      </w:r>
      <w:r>
        <w:rPr>
          <w:rFonts w:ascii="Times New Roman" w:hAnsi="Times New Roman" w:cs="Times New Roman"/>
          <w:lang w:val="en-GB"/>
        </w:rPr>
        <w:t xml:space="preserve">) a. John </w:t>
      </w:r>
      <w:r w:rsidR="00320FBB">
        <w:rPr>
          <w:rFonts w:ascii="Times New Roman" w:hAnsi="Times New Roman" w:cs="Times New Roman"/>
          <w:lang w:val="en-GB"/>
        </w:rPr>
        <w:t>needs</w:t>
      </w:r>
      <w:r>
        <w:rPr>
          <w:rFonts w:ascii="Times New Roman" w:hAnsi="Times New Roman" w:cs="Times New Roman"/>
          <w:lang w:val="en-GB"/>
        </w:rPr>
        <w:t xml:space="preserve"> </w:t>
      </w:r>
      <w:r w:rsidR="00AA5C33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to have</w:t>
      </w:r>
      <w:r w:rsidR="00AA5C33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 xml:space="preserve"> a </w:t>
      </w:r>
      <w:r w:rsidR="00AA5C33">
        <w:rPr>
          <w:rFonts w:ascii="Times New Roman" w:hAnsi="Times New Roman" w:cs="Times New Roman"/>
          <w:lang w:val="en-GB"/>
        </w:rPr>
        <w:t>pen</w:t>
      </w:r>
    </w:p>
    <w:p w14:paraId="11A392C4" w14:textId="790B78E6" w:rsidR="00B049CB" w:rsidRDefault="00B049CB" w:rsidP="00B049C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AA5C33">
        <w:rPr>
          <w:rFonts w:ascii="Times New Roman" w:hAnsi="Times New Roman" w:cs="Times New Roman"/>
          <w:lang w:val="en-GB"/>
        </w:rPr>
        <w:t xml:space="preserve">     </w:t>
      </w:r>
      <w:r>
        <w:rPr>
          <w:rFonts w:ascii="Times New Roman" w:hAnsi="Times New Roman" w:cs="Times New Roman"/>
          <w:lang w:val="en-GB"/>
        </w:rPr>
        <w:t xml:space="preserve">  b. John </w:t>
      </w:r>
      <w:r w:rsidR="00320FBB">
        <w:rPr>
          <w:rFonts w:ascii="Times New Roman" w:hAnsi="Times New Roman" w:cs="Times New Roman"/>
          <w:lang w:val="en-GB"/>
        </w:rPr>
        <w:t>wants</w:t>
      </w:r>
      <w:r>
        <w:rPr>
          <w:rFonts w:ascii="Times New Roman" w:hAnsi="Times New Roman" w:cs="Times New Roman"/>
          <w:lang w:val="en-GB"/>
        </w:rPr>
        <w:t xml:space="preserve"> </w:t>
      </w:r>
      <w:r w:rsidR="00AA5C33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to have</w:t>
      </w:r>
      <w:r w:rsidR="00AA5C33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 xml:space="preserve"> a balcony. </w:t>
      </w:r>
    </w:p>
    <w:p w14:paraId="71B4C3D7" w14:textId="74D61793" w:rsidR="00E35A72" w:rsidRDefault="00320FBB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c. John needs (to have) someone that can help Mary.</w:t>
      </w:r>
    </w:p>
    <w:p w14:paraId="213B780E" w14:textId="77777777" w:rsidR="00C572AF" w:rsidRDefault="00C572AF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C684031" w14:textId="30719FAA" w:rsidR="00085036" w:rsidRPr="00085036" w:rsidRDefault="00085036" w:rsidP="002F27EC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085036">
        <w:rPr>
          <w:rFonts w:ascii="Times New Roman" w:hAnsi="Times New Roman" w:cs="Times New Roman"/>
          <w:b/>
          <w:bCs/>
          <w:lang w:val="en-GB"/>
        </w:rPr>
        <w:t xml:space="preserve">2.1.2. </w:t>
      </w:r>
      <w:r w:rsidRPr="00085036">
        <w:rPr>
          <w:rFonts w:ascii="Times New Roman" w:hAnsi="Times New Roman" w:cs="Times New Roman"/>
          <w:b/>
          <w:bCs/>
          <w:i/>
          <w:iCs/>
          <w:lang w:val="en-GB"/>
        </w:rPr>
        <w:t>Look for, search</w:t>
      </w:r>
    </w:p>
    <w:p w14:paraId="32123EC0" w14:textId="77777777" w:rsidR="00085036" w:rsidRPr="000B1FD1" w:rsidRDefault="00085036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5F7EBB2" w14:textId="3F1E5610" w:rsidR="00420C58" w:rsidRDefault="00A46552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L</w:t>
      </w:r>
      <w:r w:rsidR="00420C58" w:rsidRPr="00A46552">
        <w:rPr>
          <w:rFonts w:ascii="Times New Roman" w:hAnsi="Times New Roman" w:cs="Times New Roman"/>
          <w:i/>
          <w:iCs/>
          <w:lang w:val="en-GB"/>
        </w:rPr>
        <w:t>ook for, search</w:t>
      </w:r>
      <w:r w:rsidR="00420C58">
        <w:rPr>
          <w:rFonts w:ascii="Times New Roman" w:hAnsi="Times New Roman" w:cs="Times New Roman"/>
          <w:lang w:val="en-GB"/>
        </w:rPr>
        <w:t xml:space="preserve"> do not allow for paraphrase with clausal complement, but </w:t>
      </w:r>
      <w:r w:rsidR="00420C58" w:rsidRPr="00E35A72">
        <w:rPr>
          <w:rFonts w:ascii="Times New Roman" w:hAnsi="Times New Roman" w:cs="Times New Roman"/>
          <w:i/>
          <w:iCs/>
          <w:lang w:val="en-GB"/>
        </w:rPr>
        <w:t xml:space="preserve">have </w:t>
      </w:r>
      <w:r w:rsidR="003A5A7B">
        <w:rPr>
          <w:rFonts w:ascii="Times New Roman" w:hAnsi="Times New Roman" w:cs="Times New Roman"/>
          <w:lang w:val="en-GB"/>
        </w:rPr>
        <w:t>can appear</w:t>
      </w:r>
      <w:r w:rsidR="00420C58">
        <w:rPr>
          <w:rFonts w:ascii="Times New Roman" w:hAnsi="Times New Roman" w:cs="Times New Roman"/>
          <w:lang w:val="en-GB"/>
        </w:rPr>
        <w:t xml:space="preserve"> in formulation of satisfaction conditions:</w:t>
      </w:r>
    </w:p>
    <w:p w14:paraId="5061F6AA" w14:textId="77777777" w:rsidR="00AA5C33" w:rsidRDefault="00AA5C33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D340058" w14:textId="203ADFA8" w:rsidR="00420C58" w:rsidRDefault="00420C58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AA5C33">
        <w:rPr>
          <w:rFonts w:ascii="Times New Roman" w:hAnsi="Times New Roman" w:cs="Times New Roman"/>
          <w:lang w:val="en-GB"/>
        </w:rPr>
        <w:t>17</w:t>
      </w:r>
      <w:r>
        <w:rPr>
          <w:rFonts w:ascii="Times New Roman" w:hAnsi="Times New Roman" w:cs="Times New Roman"/>
          <w:lang w:val="en-GB"/>
        </w:rPr>
        <w:t>) a. John is looking for a house.</w:t>
      </w:r>
    </w:p>
    <w:p w14:paraId="788DF49B" w14:textId="23BF87AF" w:rsidR="00420C58" w:rsidRDefault="00AA5C33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420C58">
        <w:rPr>
          <w:rFonts w:ascii="Times New Roman" w:hAnsi="Times New Roman" w:cs="Times New Roman"/>
          <w:lang w:val="en-GB"/>
        </w:rPr>
        <w:t xml:space="preserve">    b. John’s search is satisfied by John’s having a ‘suitable house.</w:t>
      </w:r>
    </w:p>
    <w:p w14:paraId="03F45659" w14:textId="77777777" w:rsidR="00420C58" w:rsidRDefault="00420C58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EA3E72B" w14:textId="77777777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Statements of the satisfaction of a need / search</w:t>
      </w:r>
    </w:p>
    <w:p w14:paraId="70E86B6F" w14:textId="6981CE0A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18</w:t>
      </w:r>
      <w:r>
        <w:rPr>
          <w:rFonts w:ascii="Times New Roman" w:hAnsi="Times New Roman" w:cs="Times New Roman"/>
          <w:lang w:val="en-GB"/>
        </w:rPr>
        <w:t>) a. I now have what I need.</w:t>
      </w:r>
    </w:p>
    <w:p w14:paraId="1F6E6342" w14:textId="77777777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b. I now have was I was looking for.</w:t>
      </w:r>
    </w:p>
    <w:p w14:paraId="5E7153AE" w14:textId="00FE1E53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Searches also allow different readings of </w:t>
      </w:r>
      <w:r w:rsidRPr="00E35A72">
        <w:rPr>
          <w:rFonts w:ascii="Times New Roman" w:hAnsi="Times New Roman" w:cs="Times New Roman"/>
          <w:i/>
          <w:iCs/>
          <w:lang w:val="en-GB"/>
        </w:rPr>
        <w:t>have</w:t>
      </w:r>
      <w:r>
        <w:rPr>
          <w:rFonts w:ascii="Times New Roman" w:hAnsi="Times New Roman" w:cs="Times New Roman"/>
          <w:lang w:val="en-GB"/>
        </w:rPr>
        <w:t>:</w:t>
      </w:r>
    </w:p>
    <w:p w14:paraId="3CA42CAA" w14:textId="51235861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19</w:t>
      </w:r>
      <w:r>
        <w:rPr>
          <w:rFonts w:ascii="Times New Roman" w:hAnsi="Times New Roman" w:cs="Times New Roman"/>
          <w:lang w:val="en-GB"/>
        </w:rPr>
        <w:t>) Mary is looking for understanding (among other people)</w:t>
      </w:r>
    </w:p>
    <w:p w14:paraId="3E953F23" w14:textId="77777777" w:rsidR="00234932" w:rsidRDefault="00234932" w:rsidP="002F27EC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7BFF610" w14:textId="3E647281" w:rsidR="00E35A72" w:rsidRDefault="00AA5C33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 s</w:t>
      </w:r>
      <w:r w:rsidRPr="00AA5C33">
        <w:rPr>
          <w:rFonts w:ascii="Times New Roman" w:hAnsi="Times New Roman" w:cs="Times New Roman"/>
          <w:lang w:val="en-GB"/>
        </w:rPr>
        <w:t>earches</w:t>
      </w:r>
      <w:r w:rsidR="00E35A72" w:rsidRPr="00AA5C33">
        <w:rPr>
          <w:rFonts w:ascii="Times New Roman" w:hAnsi="Times New Roman" w:cs="Times New Roman"/>
          <w:lang w:val="en-GB"/>
        </w:rPr>
        <w:t xml:space="preserve"> </w:t>
      </w:r>
      <w:r w:rsidR="00E35A72">
        <w:rPr>
          <w:rFonts w:ascii="Times New Roman" w:hAnsi="Times New Roman" w:cs="Times New Roman"/>
          <w:lang w:val="en-GB"/>
        </w:rPr>
        <w:t>can also have perceptual / recognitional situations as satisfiers</w:t>
      </w:r>
      <w:r w:rsidR="00085036">
        <w:rPr>
          <w:rFonts w:ascii="Times New Roman" w:hAnsi="Times New Roman" w:cs="Times New Roman"/>
          <w:lang w:val="en-GB"/>
        </w:rPr>
        <w:t xml:space="preserve">, not conveyed by </w:t>
      </w:r>
      <w:r w:rsidR="00085036" w:rsidRPr="00085036">
        <w:rPr>
          <w:rFonts w:ascii="Times New Roman" w:hAnsi="Times New Roman" w:cs="Times New Roman"/>
          <w:i/>
          <w:iCs/>
          <w:lang w:val="en-GB"/>
        </w:rPr>
        <w:t>have</w:t>
      </w:r>
      <w:r w:rsidR="00E35A72">
        <w:rPr>
          <w:rFonts w:ascii="Times New Roman" w:hAnsi="Times New Roman" w:cs="Times New Roman"/>
          <w:lang w:val="en-GB"/>
        </w:rPr>
        <w:t>:</w:t>
      </w:r>
    </w:p>
    <w:p w14:paraId="3A155037" w14:textId="18EAA7E6" w:rsidR="00E35A72" w:rsidRDefault="00E35A72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234932">
        <w:rPr>
          <w:rFonts w:ascii="Times New Roman" w:hAnsi="Times New Roman" w:cs="Times New Roman"/>
          <w:lang w:val="en-GB"/>
        </w:rPr>
        <w:t>20</w:t>
      </w:r>
      <w:r>
        <w:rPr>
          <w:rFonts w:ascii="Times New Roman" w:hAnsi="Times New Roman" w:cs="Times New Roman"/>
          <w:lang w:val="en-GB"/>
        </w:rPr>
        <w:t xml:space="preserve">) a. </w:t>
      </w:r>
      <w:r w:rsidR="00AA5C33">
        <w:rPr>
          <w:rFonts w:ascii="Times New Roman" w:hAnsi="Times New Roman" w:cs="Times New Roman"/>
          <w:lang w:val="en-GB"/>
        </w:rPr>
        <w:t>L</w:t>
      </w:r>
      <w:r w:rsidR="00AA5C33">
        <w:rPr>
          <w:rFonts w:ascii="Times New Roman" w:hAnsi="Times New Roman" w:cs="Times New Roman"/>
          <w:lang w:val="en-GB"/>
        </w:rPr>
        <w:t>ooking at the herd</w:t>
      </w:r>
      <w:r w:rsidR="00AA5C33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 xml:space="preserve">John </w:t>
      </w:r>
      <w:r w:rsidR="00AA5C33">
        <w:rPr>
          <w:rFonts w:ascii="Times New Roman" w:hAnsi="Times New Roman" w:cs="Times New Roman"/>
          <w:lang w:val="en-GB"/>
        </w:rPr>
        <w:t>was searching for</w:t>
      </w:r>
      <w:r>
        <w:rPr>
          <w:rFonts w:ascii="Times New Roman" w:hAnsi="Times New Roman" w:cs="Times New Roman"/>
          <w:lang w:val="en-GB"/>
        </w:rPr>
        <w:t xml:space="preserve"> a black sheep</w:t>
      </w:r>
    </w:p>
    <w:p w14:paraId="1B1148EA" w14:textId="57EF6762" w:rsidR="00E35A72" w:rsidRDefault="00E35A72" w:rsidP="002F27EC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   </w:t>
      </w:r>
      <w:r w:rsidR="00AA5C33">
        <w:rPr>
          <w:rFonts w:ascii="Times New Roman" w:hAnsi="Times New Roman" w:cs="Times New Roman"/>
          <w:lang w:val="en-GB"/>
        </w:rPr>
        <w:t xml:space="preserve">    </w:t>
      </w:r>
      <w:r>
        <w:rPr>
          <w:rFonts w:ascii="Times New Roman" w:hAnsi="Times New Roman" w:cs="Times New Roman"/>
          <w:lang w:val="en-GB"/>
        </w:rPr>
        <w:t xml:space="preserve">b. John’s search is satisfied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John recognized a black sheep.</w:t>
      </w:r>
    </w:p>
    <w:p w14:paraId="72B503E7" w14:textId="62C45AF2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21</w:t>
      </w:r>
      <w:r>
        <w:rPr>
          <w:rFonts w:ascii="Times New Roman" w:hAnsi="Times New Roman" w:cs="Times New Roman"/>
          <w:lang w:val="en-GB"/>
        </w:rPr>
        <w:t>) a. Mary is looking for a green car.</w:t>
      </w:r>
    </w:p>
    <w:p w14:paraId="2563A89C" w14:textId="3AC16F61" w:rsidR="00234932" w:rsidRDefault="00234932" w:rsidP="0023493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>
        <w:rPr>
          <w:rFonts w:ascii="Times New Roman" w:hAnsi="Times New Roman" w:cs="Times New Roman"/>
          <w:lang w:val="en-GB"/>
        </w:rPr>
        <w:t xml:space="preserve">   b. Mary </w:t>
      </w:r>
      <w:r>
        <w:rPr>
          <w:rFonts w:ascii="Times New Roman" w:hAnsi="Times New Roman" w:cs="Times New Roman"/>
          <w:lang w:val="en-GB"/>
        </w:rPr>
        <w:t>finds</w:t>
      </w:r>
      <w:r>
        <w:rPr>
          <w:rFonts w:ascii="Times New Roman" w:hAnsi="Times New Roman" w:cs="Times New Roman"/>
          <w:lang w:val="en-GB"/>
        </w:rPr>
        <w:t xml:space="preserve"> a green car</w:t>
      </w:r>
    </w:p>
    <w:p w14:paraId="571D2FF5" w14:textId="77777777" w:rsidR="002F27EC" w:rsidRDefault="002F27EC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F569A98" w14:textId="4453E1FE" w:rsidR="00AE3279" w:rsidRPr="007A4F87" w:rsidRDefault="00234932" w:rsidP="009102D2">
      <w:pPr>
        <w:spacing w:line="360" w:lineRule="auto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Correlation of </w:t>
      </w:r>
      <w:r w:rsidR="00AE3279" w:rsidRPr="007A4F87">
        <w:rPr>
          <w:rFonts w:ascii="Times New Roman" w:hAnsi="Times New Roman" w:cs="Times New Roman"/>
          <w:i/>
          <w:iCs/>
          <w:lang w:val="en-GB"/>
        </w:rPr>
        <w:t xml:space="preserve">look for </w:t>
      </w:r>
      <w:r w:rsidRPr="00234932">
        <w:rPr>
          <w:rFonts w:ascii="Times New Roman" w:hAnsi="Times New Roman" w:cs="Times New Roman"/>
          <w:lang w:val="en-GB"/>
        </w:rPr>
        <w:t>with</w:t>
      </w:r>
      <w:r w:rsidR="00AE3279" w:rsidRPr="007A4F87">
        <w:rPr>
          <w:rFonts w:ascii="Times New Roman" w:hAnsi="Times New Roman" w:cs="Times New Roman"/>
          <w:i/>
          <w:iCs/>
          <w:lang w:val="en-GB"/>
        </w:rPr>
        <w:t xml:space="preserve"> find</w:t>
      </w:r>
      <w:r w:rsidR="00085036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085036" w:rsidRPr="00085036">
        <w:rPr>
          <w:rFonts w:ascii="Times New Roman" w:hAnsi="Times New Roman" w:cs="Times New Roman"/>
          <w:lang w:val="en-GB"/>
        </w:rPr>
        <w:t>rather than</w:t>
      </w:r>
      <w:r w:rsidR="00085036">
        <w:rPr>
          <w:rFonts w:ascii="Times New Roman" w:hAnsi="Times New Roman" w:cs="Times New Roman"/>
          <w:i/>
          <w:iCs/>
          <w:lang w:val="en-GB"/>
        </w:rPr>
        <w:t xml:space="preserve"> have</w:t>
      </w:r>
    </w:p>
    <w:p w14:paraId="54328A6C" w14:textId="607CBF56" w:rsidR="00AE3279" w:rsidRDefault="00085036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 w</w:t>
      </w:r>
      <w:r w:rsidR="00AE3279">
        <w:rPr>
          <w:rFonts w:ascii="Times New Roman" w:hAnsi="Times New Roman" w:cs="Times New Roman"/>
          <w:lang w:val="en-GB"/>
        </w:rPr>
        <w:t xml:space="preserve">hat does </w:t>
      </w:r>
      <w:r w:rsidR="00AE3279" w:rsidRPr="007A4F87">
        <w:rPr>
          <w:rFonts w:ascii="Times New Roman" w:hAnsi="Times New Roman" w:cs="Times New Roman"/>
          <w:i/>
          <w:iCs/>
          <w:lang w:val="en-GB"/>
        </w:rPr>
        <w:t xml:space="preserve">find </w:t>
      </w:r>
      <w:r w:rsidR="00AE3279">
        <w:rPr>
          <w:rFonts w:ascii="Times New Roman" w:hAnsi="Times New Roman" w:cs="Times New Roman"/>
          <w:lang w:val="en-GB"/>
        </w:rPr>
        <w:t>mean</w:t>
      </w:r>
      <w:r w:rsidR="00234932">
        <w:rPr>
          <w:rFonts w:ascii="Times New Roman" w:hAnsi="Times New Roman" w:cs="Times New Roman"/>
          <w:lang w:val="en-GB"/>
        </w:rPr>
        <w:t>? ‘R</w:t>
      </w:r>
      <w:r w:rsidR="00AE3279">
        <w:rPr>
          <w:rFonts w:ascii="Times New Roman" w:hAnsi="Times New Roman" w:cs="Times New Roman"/>
          <w:lang w:val="en-GB"/>
        </w:rPr>
        <w:t>ecognize</w:t>
      </w:r>
      <w:r w:rsidR="00234932">
        <w:rPr>
          <w:rFonts w:ascii="Times New Roman" w:hAnsi="Times New Roman" w:cs="Times New Roman"/>
          <w:lang w:val="en-GB"/>
        </w:rPr>
        <w:t>’, ‘</w:t>
      </w:r>
      <w:r w:rsidR="00AE3279">
        <w:rPr>
          <w:rFonts w:ascii="Times New Roman" w:hAnsi="Times New Roman" w:cs="Times New Roman"/>
          <w:lang w:val="en-GB"/>
        </w:rPr>
        <w:t>come across</w:t>
      </w:r>
      <w:r w:rsidR="00234932">
        <w:rPr>
          <w:rFonts w:ascii="Times New Roman" w:hAnsi="Times New Roman" w:cs="Times New Roman"/>
          <w:lang w:val="en-GB"/>
        </w:rPr>
        <w:t>’,</w:t>
      </w:r>
      <w:r w:rsidR="007A4F87">
        <w:rPr>
          <w:rFonts w:ascii="Times New Roman" w:hAnsi="Times New Roman" w:cs="Times New Roman"/>
          <w:lang w:val="en-GB"/>
        </w:rPr>
        <w:t xml:space="preserve"> </w:t>
      </w:r>
      <w:r w:rsidR="00234932">
        <w:rPr>
          <w:rFonts w:ascii="Times New Roman" w:hAnsi="Times New Roman" w:cs="Times New Roman"/>
          <w:lang w:val="en-GB"/>
        </w:rPr>
        <w:t>‘</w:t>
      </w:r>
      <w:r w:rsidR="007A4F87">
        <w:rPr>
          <w:rFonts w:ascii="Times New Roman" w:hAnsi="Times New Roman" w:cs="Times New Roman"/>
          <w:lang w:val="en-GB"/>
        </w:rPr>
        <w:t>make</w:t>
      </w:r>
      <w:r w:rsidR="00234932">
        <w:rPr>
          <w:rFonts w:ascii="Times New Roman" w:hAnsi="Times New Roman" w:cs="Times New Roman"/>
          <w:lang w:val="en-GB"/>
        </w:rPr>
        <w:t>/appoint/hire’</w:t>
      </w:r>
      <w:r w:rsidR="007A4F87">
        <w:rPr>
          <w:rFonts w:ascii="Times New Roman" w:hAnsi="Times New Roman" w:cs="Times New Roman"/>
          <w:lang w:val="en-GB"/>
        </w:rPr>
        <w:t>:</w:t>
      </w:r>
    </w:p>
    <w:p w14:paraId="56739753" w14:textId="74171C69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234932">
        <w:rPr>
          <w:rFonts w:ascii="Times New Roman" w:hAnsi="Times New Roman" w:cs="Times New Roman"/>
          <w:lang w:val="en-GB"/>
        </w:rPr>
        <w:t>22</w:t>
      </w:r>
      <w:r>
        <w:rPr>
          <w:rFonts w:ascii="Times New Roman" w:hAnsi="Times New Roman" w:cs="Times New Roman"/>
          <w:lang w:val="en-GB"/>
        </w:rPr>
        <w:t xml:space="preserve">) a. </w:t>
      </w:r>
      <w:r w:rsidR="00234932">
        <w:rPr>
          <w:rFonts w:ascii="Times New Roman" w:hAnsi="Times New Roman" w:cs="Times New Roman"/>
          <w:lang w:val="en-GB"/>
        </w:rPr>
        <w:t>Mary</w:t>
      </w:r>
      <w:r>
        <w:rPr>
          <w:rFonts w:ascii="Times New Roman" w:hAnsi="Times New Roman" w:cs="Times New Roman"/>
          <w:lang w:val="en-GB"/>
        </w:rPr>
        <w:t xml:space="preserve"> found someone suited for the role.</w:t>
      </w:r>
    </w:p>
    <w:p w14:paraId="3CFB79DD" w14:textId="5CCE5A26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234932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 b. </w:t>
      </w:r>
      <w:r w:rsidR="00234932">
        <w:rPr>
          <w:rFonts w:ascii="Times New Roman" w:hAnsi="Times New Roman" w:cs="Times New Roman"/>
          <w:lang w:val="en-GB"/>
        </w:rPr>
        <w:t>Mary</w:t>
      </w:r>
      <w:r>
        <w:rPr>
          <w:rFonts w:ascii="Times New Roman" w:hAnsi="Times New Roman" w:cs="Times New Roman"/>
          <w:lang w:val="en-GB"/>
        </w:rPr>
        <w:t xml:space="preserve"> found a pen.</w:t>
      </w:r>
    </w:p>
    <w:p w14:paraId="7B1599C2" w14:textId="2E89A2F8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234932">
        <w:rPr>
          <w:rFonts w:ascii="Times New Roman" w:hAnsi="Times New Roman" w:cs="Times New Roman"/>
          <w:lang w:val="en-GB"/>
        </w:rPr>
        <w:t xml:space="preserve">    </w:t>
      </w:r>
      <w:r>
        <w:rPr>
          <w:rFonts w:ascii="Times New Roman" w:hAnsi="Times New Roman" w:cs="Times New Roman"/>
          <w:lang w:val="en-GB"/>
        </w:rPr>
        <w:t xml:space="preserve">  c. </w:t>
      </w:r>
      <w:r w:rsidR="00234932">
        <w:rPr>
          <w:rFonts w:ascii="Times New Roman" w:hAnsi="Times New Roman" w:cs="Times New Roman"/>
          <w:lang w:val="en-GB"/>
        </w:rPr>
        <w:t>Mary</w:t>
      </w:r>
      <w:r>
        <w:rPr>
          <w:rFonts w:ascii="Times New Roman" w:hAnsi="Times New Roman" w:cs="Times New Roman"/>
          <w:lang w:val="en-GB"/>
        </w:rPr>
        <w:t xml:space="preserve"> found </w:t>
      </w:r>
      <w:r w:rsidR="00234932">
        <w:rPr>
          <w:rFonts w:ascii="Times New Roman" w:hAnsi="Times New Roman" w:cs="Times New Roman"/>
          <w:lang w:val="en-GB"/>
        </w:rPr>
        <w:t>an assistant.</w:t>
      </w:r>
    </w:p>
    <w:p w14:paraId="15160A7F" w14:textId="77777777" w:rsidR="009102D2" w:rsidRDefault="009102D2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647DC9" w14:textId="55FCF151" w:rsidR="00A46552" w:rsidRPr="00A46552" w:rsidRDefault="00A46552" w:rsidP="009102D2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A46552">
        <w:rPr>
          <w:rFonts w:ascii="Times New Roman" w:hAnsi="Times New Roman" w:cs="Times New Roman"/>
          <w:b/>
          <w:bCs/>
          <w:lang w:val="en-GB"/>
        </w:rPr>
        <w:t xml:space="preserve">2.2. </w:t>
      </w:r>
      <w:r w:rsidRPr="00A46552">
        <w:rPr>
          <w:rFonts w:ascii="Times New Roman" w:hAnsi="Times New Roman" w:cs="Times New Roman"/>
          <w:b/>
          <w:bCs/>
          <w:lang w:val="en-GB"/>
        </w:rPr>
        <w:t>Completion-related verbs absence</w:t>
      </w:r>
      <w:r w:rsidR="00085036">
        <w:rPr>
          <w:rFonts w:ascii="Times New Roman" w:hAnsi="Times New Roman" w:cs="Times New Roman"/>
          <w:b/>
          <w:bCs/>
          <w:lang w:val="en-GB"/>
        </w:rPr>
        <w:t xml:space="preserve"> (</w:t>
      </w:r>
      <w:proofErr w:type="spellStart"/>
      <w:r w:rsidR="00085036">
        <w:rPr>
          <w:rFonts w:ascii="Times New Roman" w:hAnsi="Times New Roman" w:cs="Times New Roman"/>
          <w:b/>
          <w:bCs/>
          <w:lang w:val="en-GB"/>
        </w:rPr>
        <w:t>Moltmann</w:t>
      </w:r>
      <w:proofErr w:type="spellEnd"/>
      <w:r w:rsidR="00085036">
        <w:rPr>
          <w:rFonts w:ascii="Times New Roman" w:hAnsi="Times New Roman" w:cs="Times New Roman"/>
          <w:b/>
          <w:bCs/>
          <w:lang w:val="en-GB"/>
        </w:rPr>
        <w:t xml:space="preserve"> 2024)</w:t>
      </w:r>
    </w:p>
    <w:p w14:paraId="42561B14" w14:textId="77777777" w:rsidR="00A46552" w:rsidRPr="009102D2" w:rsidRDefault="00A46552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EC6A363" w14:textId="12BCB835" w:rsidR="00032BD9" w:rsidRPr="00AE3279" w:rsidRDefault="00032BD9" w:rsidP="00AE3279">
      <w:pPr>
        <w:spacing w:line="360" w:lineRule="auto"/>
        <w:rPr>
          <w:rFonts w:ascii="Times New Roman" w:hAnsi="Times New Roman" w:cs="Times New Roman"/>
          <w:lang w:val="en-GB"/>
        </w:rPr>
      </w:pPr>
      <w:r w:rsidRPr="00AE3279">
        <w:rPr>
          <w:rFonts w:ascii="Times New Roman" w:hAnsi="Times New Roman" w:cs="Times New Roman"/>
          <w:lang w:val="en-GB"/>
        </w:rPr>
        <w:t>C</w:t>
      </w:r>
      <w:r w:rsidR="003D0294" w:rsidRPr="00AE3279">
        <w:rPr>
          <w:rFonts w:ascii="Times New Roman" w:hAnsi="Times New Roman" w:cs="Times New Roman"/>
          <w:lang w:val="en-GB"/>
        </w:rPr>
        <w:t xml:space="preserve">ompletion-related </w:t>
      </w:r>
      <w:r w:rsidRPr="00AE3279">
        <w:rPr>
          <w:rFonts w:ascii="Times New Roman" w:hAnsi="Times New Roman" w:cs="Times New Roman"/>
          <w:lang w:val="en-GB"/>
        </w:rPr>
        <w:t xml:space="preserve">verbs </w:t>
      </w:r>
      <w:r w:rsidR="003D0294" w:rsidRPr="00AE3279">
        <w:rPr>
          <w:rFonts w:ascii="Times New Roman" w:hAnsi="Times New Roman" w:cs="Times New Roman"/>
          <w:lang w:val="en-GB"/>
        </w:rPr>
        <w:t xml:space="preserve">absence such as </w:t>
      </w:r>
      <w:proofErr w:type="gramStart"/>
      <w:r w:rsidR="003D0294" w:rsidRPr="00AE3279">
        <w:rPr>
          <w:rFonts w:ascii="Times New Roman" w:hAnsi="Times New Roman" w:cs="Times New Roman"/>
          <w:i/>
          <w:iCs/>
          <w:lang w:val="en-GB"/>
        </w:rPr>
        <w:t>lack</w:t>
      </w:r>
      <w:proofErr w:type="gramEnd"/>
      <w:r w:rsidR="003D0294" w:rsidRPr="00AE3279">
        <w:rPr>
          <w:rFonts w:ascii="Times New Roman" w:hAnsi="Times New Roman" w:cs="Times New Roman"/>
          <w:lang w:val="en-GB"/>
        </w:rPr>
        <w:t xml:space="preserve"> </w:t>
      </w:r>
      <w:r w:rsidRPr="00AE3279">
        <w:rPr>
          <w:rFonts w:ascii="Times New Roman" w:hAnsi="Times New Roman" w:cs="Times New Roman"/>
          <w:lang w:val="en-GB"/>
        </w:rPr>
        <w:t>(</w:t>
      </w:r>
      <w:r w:rsidRPr="00AE3279">
        <w:rPr>
          <w:rFonts w:ascii="Times New Roman" w:hAnsi="Times New Roman" w:cs="Times New Roman"/>
          <w:i/>
          <w:iCs/>
          <w:lang w:val="en-GB"/>
        </w:rPr>
        <w:t>John lack a trainer / wisdom / a coat / money</w:t>
      </w:r>
      <w:r w:rsidRPr="00AE3279">
        <w:rPr>
          <w:rFonts w:ascii="Times New Roman" w:hAnsi="Times New Roman" w:cs="Times New Roman"/>
          <w:lang w:val="en-GB"/>
        </w:rPr>
        <w:t xml:space="preserve">) </w:t>
      </w:r>
      <w:r w:rsidR="00085036">
        <w:rPr>
          <w:rFonts w:ascii="Times New Roman" w:hAnsi="Times New Roman" w:cs="Times New Roman"/>
          <w:lang w:val="en-GB"/>
        </w:rPr>
        <w:t>show a</w:t>
      </w:r>
      <w:r w:rsidR="003D0294" w:rsidRPr="00AE3279">
        <w:rPr>
          <w:rFonts w:ascii="Times New Roman" w:hAnsi="Times New Roman" w:cs="Times New Roman"/>
          <w:lang w:val="en-GB"/>
        </w:rPr>
        <w:t xml:space="preserve"> connection to </w:t>
      </w:r>
      <w:r w:rsidR="003D0294" w:rsidRPr="00AE3279">
        <w:rPr>
          <w:rFonts w:ascii="Times New Roman" w:hAnsi="Times New Roman" w:cs="Times New Roman"/>
          <w:i/>
          <w:iCs/>
          <w:lang w:val="en-GB"/>
        </w:rPr>
        <w:t>have</w:t>
      </w:r>
      <w:r w:rsidR="003D0294" w:rsidRPr="00AE3279">
        <w:rPr>
          <w:rFonts w:ascii="Times New Roman" w:hAnsi="Times New Roman" w:cs="Times New Roman"/>
          <w:lang w:val="en-GB"/>
        </w:rPr>
        <w:t xml:space="preserve">: </w:t>
      </w:r>
    </w:p>
    <w:p w14:paraId="280492DC" w14:textId="3290DA1D" w:rsidR="005D3F51" w:rsidRDefault="003D0294" w:rsidP="00AE3279">
      <w:pPr>
        <w:spacing w:line="360" w:lineRule="auto"/>
        <w:rPr>
          <w:rFonts w:ascii="Times New Roman" w:hAnsi="Times New Roman" w:cs="Times New Roman"/>
          <w:lang w:val="en-GB"/>
        </w:rPr>
      </w:pPr>
      <w:r w:rsidRPr="005D3F51">
        <w:rPr>
          <w:rFonts w:ascii="Times New Roman" w:hAnsi="Times New Roman" w:cs="Times New Roman"/>
          <w:i/>
          <w:iCs/>
          <w:lang w:val="en-GB"/>
        </w:rPr>
        <w:t xml:space="preserve">Something </w:t>
      </w:r>
      <w:r w:rsidR="00032BD9" w:rsidRPr="005D3F51">
        <w:rPr>
          <w:rFonts w:ascii="Times New Roman" w:hAnsi="Times New Roman" w:cs="Times New Roman"/>
          <w:i/>
          <w:iCs/>
          <w:lang w:val="en-GB"/>
        </w:rPr>
        <w:t xml:space="preserve">x lacks an </w:t>
      </w:r>
      <w:r w:rsidR="00032BD9" w:rsidRPr="005D3F51">
        <w:rPr>
          <w:rFonts w:ascii="Times New Roman" w:hAnsi="Times New Roman" w:cs="Times New Roman"/>
          <w:lang w:val="en-GB"/>
        </w:rPr>
        <w:t>N</w:t>
      </w:r>
      <w:r w:rsidR="00032BD9" w:rsidRPr="005D3F51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032BD9" w:rsidRPr="005D3F51">
        <w:rPr>
          <w:rFonts w:ascii="Times New Roman" w:hAnsi="Times New Roman" w:cs="Times New Roman"/>
          <w:lang w:val="en-GB"/>
        </w:rPr>
        <w:t>just in case</w:t>
      </w:r>
      <w:r w:rsidR="00032BD9" w:rsidRPr="005D3F51">
        <w:rPr>
          <w:rFonts w:ascii="Times New Roman" w:hAnsi="Times New Roman" w:cs="Times New Roman"/>
          <w:i/>
          <w:iCs/>
          <w:lang w:val="en-GB"/>
        </w:rPr>
        <w:t xml:space="preserve"> it </w:t>
      </w:r>
      <w:r w:rsidRPr="005D3F51">
        <w:rPr>
          <w:rFonts w:ascii="Times New Roman" w:hAnsi="Times New Roman" w:cs="Times New Roman"/>
          <w:i/>
          <w:iCs/>
          <w:lang w:val="en-GB"/>
        </w:rPr>
        <w:t xml:space="preserve">should </w:t>
      </w:r>
      <w:r w:rsidRPr="005D3F51">
        <w:rPr>
          <w:rFonts w:ascii="Times New Roman" w:hAnsi="Times New Roman" w:cs="Times New Roman"/>
          <w:b/>
          <w:bCs/>
          <w:i/>
          <w:iCs/>
          <w:lang w:val="en-GB"/>
        </w:rPr>
        <w:t xml:space="preserve">have </w:t>
      </w:r>
      <w:r w:rsidRPr="005D3F51">
        <w:rPr>
          <w:rFonts w:ascii="Times New Roman" w:hAnsi="Times New Roman" w:cs="Times New Roman"/>
          <w:i/>
          <w:iCs/>
          <w:lang w:val="en-GB"/>
        </w:rPr>
        <w:t>an N</w:t>
      </w:r>
      <w:r w:rsidR="00032BD9" w:rsidRPr="005D3F51">
        <w:rPr>
          <w:rFonts w:ascii="Times New Roman" w:hAnsi="Times New Roman" w:cs="Times New Roman"/>
          <w:i/>
          <w:iCs/>
          <w:lang w:val="en-GB"/>
        </w:rPr>
        <w:t xml:space="preserve"> for it to be complete (and does not have it</w:t>
      </w:r>
      <w:r w:rsidR="00032BD9" w:rsidRPr="00A713EC">
        <w:rPr>
          <w:rFonts w:ascii="Times New Roman" w:hAnsi="Times New Roman" w:cs="Times New Roman"/>
          <w:lang w:val="en-GB"/>
        </w:rPr>
        <w:t>)</w:t>
      </w:r>
      <w:r w:rsidR="002B5171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2B5171">
        <w:rPr>
          <w:rFonts w:ascii="Times New Roman" w:hAnsi="Times New Roman" w:cs="Times New Roman"/>
          <w:lang w:val="en-GB"/>
        </w:rPr>
        <w:t>Moltmann</w:t>
      </w:r>
      <w:proofErr w:type="spellEnd"/>
      <w:r w:rsidR="002B5171">
        <w:rPr>
          <w:rFonts w:ascii="Times New Roman" w:hAnsi="Times New Roman" w:cs="Times New Roman"/>
          <w:lang w:val="en-GB"/>
        </w:rPr>
        <w:t xml:space="preserve"> 2024).</w:t>
      </w:r>
      <w:r w:rsidR="00032BD9" w:rsidRPr="00A713EC">
        <w:rPr>
          <w:rFonts w:ascii="Times New Roman" w:hAnsi="Times New Roman" w:cs="Times New Roman"/>
          <w:lang w:val="en-GB"/>
        </w:rPr>
        <w:t xml:space="preserve"> </w:t>
      </w:r>
    </w:p>
    <w:p w14:paraId="1E5248AE" w14:textId="77E1AF07" w:rsidR="003D0294" w:rsidRDefault="00032BD9" w:rsidP="00AE3279">
      <w:pPr>
        <w:spacing w:line="360" w:lineRule="auto"/>
        <w:rPr>
          <w:rFonts w:ascii="Times New Roman" w:hAnsi="Times New Roman" w:cs="Times New Roman"/>
          <w:lang w:val="en-GB"/>
        </w:rPr>
      </w:pPr>
      <w:r w:rsidRPr="00A713EC">
        <w:rPr>
          <w:rFonts w:ascii="Times New Roman" w:hAnsi="Times New Roman" w:cs="Times New Roman"/>
          <w:lang w:val="en-GB"/>
        </w:rPr>
        <w:t>That is,</w:t>
      </w:r>
      <w:r w:rsidRPr="00A713EC">
        <w:rPr>
          <w:rFonts w:ascii="Times New Roman" w:hAnsi="Times New Roman" w:cs="Times New Roman"/>
          <w:i/>
          <w:iCs/>
          <w:lang w:val="en-GB"/>
        </w:rPr>
        <w:t xml:space="preserve"> lack </w:t>
      </w:r>
      <w:r w:rsidRPr="00A713EC">
        <w:rPr>
          <w:rFonts w:ascii="Times New Roman" w:hAnsi="Times New Roman" w:cs="Times New Roman"/>
          <w:lang w:val="en-GB"/>
        </w:rPr>
        <w:t xml:space="preserve">applies to unrealized wholes for which </w:t>
      </w:r>
      <w:proofErr w:type="spellStart"/>
      <w:r w:rsidRPr="00A713EC">
        <w:rPr>
          <w:rFonts w:ascii="Times New Roman" w:hAnsi="Times New Roman" w:cs="Times New Roman"/>
          <w:lang w:val="en-GB"/>
        </w:rPr>
        <w:t>the</w:t>
      </w:r>
      <w:proofErr w:type="spellEnd"/>
      <w:r w:rsidRPr="00A713EC">
        <w:rPr>
          <w:rFonts w:ascii="Times New Roman" w:hAnsi="Times New Roman" w:cs="Times New Roman"/>
          <w:lang w:val="en-GB"/>
        </w:rPr>
        <w:t xml:space="preserve"> </w:t>
      </w:r>
      <w:r w:rsidRPr="005D3F51">
        <w:rPr>
          <w:rFonts w:ascii="Times New Roman" w:hAnsi="Times New Roman" w:cs="Times New Roman"/>
          <w:i/>
          <w:iCs/>
          <w:lang w:val="en-GB"/>
        </w:rPr>
        <w:t>have</w:t>
      </w:r>
      <w:r w:rsidRPr="00A713EC">
        <w:rPr>
          <w:rFonts w:ascii="Times New Roman" w:hAnsi="Times New Roman" w:cs="Times New Roman"/>
          <w:lang w:val="en-GB"/>
        </w:rPr>
        <w:t>-relation</w:t>
      </w:r>
      <w:r w:rsidR="0095237F" w:rsidRPr="00A713EC">
        <w:rPr>
          <w:rFonts w:ascii="Times New Roman" w:hAnsi="Times New Roman" w:cs="Times New Roman"/>
          <w:lang w:val="en-GB"/>
        </w:rPr>
        <w:t xml:space="preserve"> (whatever it may consist in)</w:t>
      </w:r>
      <w:r w:rsidRPr="00A713EC">
        <w:rPr>
          <w:rFonts w:ascii="Times New Roman" w:hAnsi="Times New Roman" w:cs="Times New Roman"/>
          <w:lang w:val="en-GB"/>
        </w:rPr>
        <w:t xml:space="preserve"> defines completion. </w:t>
      </w:r>
    </w:p>
    <w:p w14:paraId="78F43579" w14:textId="77777777" w:rsidR="009102D2" w:rsidRDefault="009102D2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1E9D1D2" w14:textId="45C00C7A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 lack imposes more constraints:</w:t>
      </w:r>
    </w:p>
    <w:p w14:paraId="13DD4A89" w14:textId="1B65DFF0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F65B99">
        <w:rPr>
          <w:rFonts w:ascii="Times New Roman" w:hAnsi="Times New Roman" w:cs="Times New Roman"/>
          <w:lang w:val="en-GB"/>
        </w:rPr>
        <w:t>23</w:t>
      </w:r>
      <w:r>
        <w:rPr>
          <w:rFonts w:ascii="Times New Roman" w:hAnsi="Times New Roman" w:cs="Times New Roman"/>
          <w:lang w:val="en-GB"/>
        </w:rPr>
        <w:t xml:space="preserve">) a. </w:t>
      </w:r>
      <w:r w:rsidR="00085036">
        <w:rPr>
          <w:rFonts w:ascii="Times New Roman" w:hAnsi="Times New Roman" w:cs="Times New Roman"/>
          <w:lang w:val="en-GB"/>
        </w:rPr>
        <w:t>I h</w:t>
      </w:r>
      <w:r>
        <w:rPr>
          <w:rFonts w:ascii="Times New Roman" w:hAnsi="Times New Roman" w:cs="Times New Roman"/>
          <w:lang w:val="en-GB"/>
        </w:rPr>
        <w:t>ave someone that can help you.</w:t>
      </w:r>
    </w:p>
    <w:p w14:paraId="2DA453F1" w14:textId="69B41F81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F65B99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 xml:space="preserve">b. </w:t>
      </w:r>
      <w:r w:rsidR="00085036">
        <w:rPr>
          <w:rFonts w:ascii="Times New Roman" w:hAnsi="Times New Roman" w:cs="Times New Roman"/>
          <w:lang w:val="en-GB"/>
        </w:rPr>
        <w:t>????</w:t>
      </w:r>
      <w:proofErr w:type="gramEnd"/>
      <w:r w:rsidR="00085036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 lack someone that can help you.</w:t>
      </w:r>
    </w:p>
    <w:p w14:paraId="442B5257" w14:textId="77777777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D62AD1" w14:textId="27128569" w:rsidR="007A4F87" w:rsidRDefault="007A4F87" w:rsidP="009102D2">
      <w:pPr>
        <w:spacing w:line="360" w:lineRule="auto"/>
        <w:rPr>
          <w:rFonts w:ascii="Times New Roman" w:hAnsi="Times New Roman" w:cs="Times New Roman"/>
          <w:lang w:val="en-GB"/>
        </w:rPr>
      </w:pPr>
      <w:r w:rsidRPr="007A4F87">
        <w:rPr>
          <w:rFonts w:ascii="Times New Roman" w:hAnsi="Times New Roman" w:cs="Times New Roman"/>
          <w:i/>
          <w:iCs/>
          <w:lang w:val="en-GB"/>
        </w:rPr>
        <w:t>Lack</w:t>
      </w:r>
      <w:r>
        <w:rPr>
          <w:rFonts w:ascii="Times New Roman" w:hAnsi="Times New Roman" w:cs="Times New Roman"/>
          <w:lang w:val="en-GB"/>
        </w:rPr>
        <w:t>: relates to a</w:t>
      </w:r>
      <w:r w:rsidR="00085036">
        <w:rPr>
          <w:rFonts w:ascii="Times New Roman" w:hAnsi="Times New Roman" w:cs="Times New Roman"/>
          <w:lang w:val="en-GB"/>
        </w:rPr>
        <w:t>n integrated</w:t>
      </w:r>
      <w:r>
        <w:rPr>
          <w:rFonts w:ascii="Times New Roman" w:hAnsi="Times New Roman" w:cs="Times New Roman"/>
          <w:lang w:val="en-GB"/>
        </w:rPr>
        <w:t xml:space="preserve"> whole, or </w:t>
      </w:r>
      <w:r w:rsidR="00085036">
        <w:rPr>
          <w:rFonts w:ascii="Times New Roman" w:hAnsi="Times New Roman" w:cs="Times New Roman"/>
          <w:lang w:val="en-GB"/>
        </w:rPr>
        <w:t xml:space="preserve">established type of </w:t>
      </w:r>
      <w:r>
        <w:rPr>
          <w:rFonts w:ascii="Times New Roman" w:hAnsi="Times New Roman" w:cs="Times New Roman"/>
          <w:lang w:val="en-GB"/>
        </w:rPr>
        <w:t>configuration</w:t>
      </w:r>
    </w:p>
    <w:p w14:paraId="39B54E9A" w14:textId="77777777" w:rsidR="009102D2" w:rsidRPr="00A713EC" w:rsidRDefault="009102D2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114DEA8" w14:textId="77777777" w:rsidR="00A46552" w:rsidRPr="00A46552" w:rsidRDefault="00A46552" w:rsidP="00A46552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A46552">
        <w:rPr>
          <w:rFonts w:ascii="Times New Roman" w:hAnsi="Times New Roman" w:cs="Times New Roman"/>
          <w:b/>
          <w:bCs/>
          <w:lang w:val="en-GB"/>
        </w:rPr>
        <w:t xml:space="preserve">2.3. Verbs of </w:t>
      </w:r>
      <w:proofErr w:type="spellStart"/>
      <w:r w:rsidRPr="00A46552">
        <w:rPr>
          <w:rFonts w:ascii="Times New Roman" w:hAnsi="Times New Roman" w:cs="Times New Roman"/>
          <w:b/>
          <w:bCs/>
          <w:lang w:val="en-GB"/>
        </w:rPr>
        <w:t>replacement</w:t>
      </w:r>
    </w:p>
    <w:p w14:paraId="2D143C40" w14:textId="77777777" w:rsidR="00A46552" w:rsidRDefault="00A46552" w:rsidP="00A4655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4D998B9" w14:textId="77777777" w:rsidR="00F65B99" w:rsidRDefault="00E03E51" w:rsidP="007A4F87">
      <w:pPr>
        <w:spacing w:line="360" w:lineRule="auto"/>
        <w:rPr>
          <w:rFonts w:ascii="Times New Roman" w:hAnsi="Times New Roman" w:cs="Times New Roman"/>
          <w:lang w:val="en-GB"/>
        </w:rPr>
      </w:pPr>
      <w:proofErr w:type="spellEnd"/>
      <w:r w:rsidRPr="007A4F87">
        <w:rPr>
          <w:rFonts w:ascii="Times New Roman" w:hAnsi="Times New Roman" w:cs="Times New Roman"/>
          <w:lang w:val="en-GB"/>
        </w:rPr>
        <w:t>Predicates of replacement</w:t>
      </w:r>
      <w:r w:rsidR="005D3F51" w:rsidRPr="007A4F87">
        <w:rPr>
          <w:rFonts w:ascii="Times New Roman" w:hAnsi="Times New Roman" w:cs="Times New Roman"/>
          <w:lang w:val="en-GB"/>
        </w:rPr>
        <w:t xml:space="preserve"> like </w:t>
      </w:r>
      <w:r w:rsidR="005D3F51" w:rsidRPr="007A4F87">
        <w:rPr>
          <w:rFonts w:ascii="Times New Roman" w:hAnsi="Times New Roman" w:cs="Times New Roman"/>
          <w:i/>
          <w:iCs/>
          <w:lang w:val="en-GB"/>
        </w:rPr>
        <w:t>replace</w:t>
      </w:r>
      <w:r w:rsidRPr="007A4F87">
        <w:rPr>
          <w:rFonts w:ascii="Times New Roman" w:hAnsi="Times New Roman" w:cs="Times New Roman"/>
          <w:lang w:val="en-GB"/>
        </w:rPr>
        <w:t xml:space="preserve"> </w:t>
      </w:r>
      <w:r w:rsidR="0095237F" w:rsidRPr="007A4F87">
        <w:rPr>
          <w:rFonts w:ascii="Times New Roman" w:hAnsi="Times New Roman" w:cs="Times New Roman"/>
          <w:lang w:val="en-GB"/>
        </w:rPr>
        <w:t xml:space="preserve">(conveying the replacement of objects) </w:t>
      </w:r>
      <w:r w:rsidRPr="007A4F87">
        <w:rPr>
          <w:rFonts w:ascii="Times New Roman" w:hAnsi="Times New Roman" w:cs="Times New Roman"/>
          <w:lang w:val="en-GB"/>
        </w:rPr>
        <w:t xml:space="preserve">apply to structured wholes constituted by the various connections that can be conveyed by </w:t>
      </w:r>
      <w:r w:rsidRPr="007A4F87">
        <w:rPr>
          <w:rFonts w:ascii="Times New Roman" w:hAnsi="Times New Roman" w:cs="Times New Roman"/>
          <w:i/>
          <w:iCs/>
          <w:lang w:val="en-GB"/>
        </w:rPr>
        <w:t>have</w:t>
      </w:r>
      <w:r w:rsidRPr="007A4F87">
        <w:rPr>
          <w:rFonts w:ascii="Times New Roman" w:hAnsi="Times New Roman" w:cs="Times New Roman"/>
          <w:lang w:val="en-GB"/>
        </w:rPr>
        <w:t xml:space="preserve">: </w:t>
      </w:r>
    </w:p>
    <w:p w14:paraId="3E549300" w14:textId="77777777" w:rsidR="00F65B99" w:rsidRDefault="00F65B99" w:rsidP="007A4F87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D43355F" w14:textId="5946A1D8" w:rsidR="007A4F87" w:rsidRPr="00085036" w:rsidRDefault="00F65B99" w:rsidP="007A4F87">
      <w:pPr>
        <w:spacing w:line="360" w:lineRule="auto"/>
        <w:rPr>
          <w:rFonts w:ascii="Times New Roman" w:hAnsi="Times New Roman" w:cs="Times New Roman"/>
          <w:lang w:val="en-GB"/>
        </w:rPr>
      </w:pPr>
      <w:r w:rsidRPr="00085036">
        <w:rPr>
          <w:rFonts w:ascii="Times New Roman" w:hAnsi="Times New Roman" w:cs="Times New Roman"/>
          <w:lang w:val="en-GB"/>
        </w:rPr>
        <w:t xml:space="preserve">(24) </w:t>
      </w:r>
      <w:r w:rsidR="00085036">
        <w:rPr>
          <w:rFonts w:ascii="Times New Roman" w:hAnsi="Times New Roman" w:cs="Times New Roman"/>
          <w:lang w:val="en-GB"/>
        </w:rPr>
        <w:t xml:space="preserve">a. </w:t>
      </w:r>
      <w:r w:rsidR="00E03E51" w:rsidRPr="00085036">
        <w:rPr>
          <w:rFonts w:ascii="Times New Roman" w:hAnsi="Times New Roman" w:cs="Times New Roman"/>
          <w:lang w:val="en-GB"/>
        </w:rPr>
        <w:t xml:space="preserve">John’s teacher / coat / coin </w:t>
      </w:r>
      <w:r w:rsidRPr="00085036">
        <w:rPr>
          <w:rFonts w:ascii="Times New Roman" w:hAnsi="Times New Roman" w:cs="Times New Roman"/>
          <w:lang w:val="en-GB"/>
        </w:rPr>
        <w:t xml:space="preserve">was </w:t>
      </w:r>
      <w:r w:rsidR="00E03E51" w:rsidRPr="00085036">
        <w:rPr>
          <w:rFonts w:ascii="Times New Roman" w:hAnsi="Times New Roman" w:cs="Times New Roman"/>
          <w:lang w:val="en-GB"/>
        </w:rPr>
        <w:t xml:space="preserve">replaced (given that John had a teacher / a coat / </w:t>
      </w:r>
    </w:p>
    <w:p w14:paraId="3D515B67" w14:textId="4AB2D70A" w:rsidR="007A4F87" w:rsidRDefault="00085036" w:rsidP="007A4F87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b</w:t>
      </w:r>
      <w:r w:rsidR="007A4F87">
        <w:rPr>
          <w:rFonts w:ascii="Times New Roman" w:hAnsi="Times New Roman" w:cs="Times New Roman"/>
          <w:lang w:val="en-GB"/>
        </w:rPr>
        <w:t>. John re</w:t>
      </w:r>
      <w:r w:rsidR="00F65B99">
        <w:rPr>
          <w:rFonts w:ascii="Times New Roman" w:hAnsi="Times New Roman" w:cs="Times New Roman"/>
          <w:lang w:val="en-GB"/>
        </w:rPr>
        <w:t>p</w:t>
      </w:r>
      <w:r w:rsidR="007A4F87">
        <w:rPr>
          <w:rFonts w:ascii="Times New Roman" w:hAnsi="Times New Roman" w:cs="Times New Roman"/>
          <w:lang w:val="en-GB"/>
        </w:rPr>
        <w:t>laced his assistant.</w:t>
      </w:r>
    </w:p>
    <w:p w14:paraId="5A4F5C10" w14:textId="2B407A25" w:rsidR="007A4F87" w:rsidRDefault="00F65B99" w:rsidP="007A4F87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7A4F87">
        <w:rPr>
          <w:rFonts w:ascii="Times New Roman" w:hAnsi="Times New Roman" w:cs="Times New Roman"/>
          <w:lang w:val="en-GB"/>
        </w:rPr>
        <w:t xml:space="preserve">   </w:t>
      </w:r>
      <w:r w:rsidR="00085036">
        <w:rPr>
          <w:rFonts w:ascii="Times New Roman" w:hAnsi="Times New Roman" w:cs="Times New Roman"/>
          <w:lang w:val="en-GB"/>
        </w:rPr>
        <w:t>c</w:t>
      </w:r>
      <w:r w:rsidR="007A4F87">
        <w:rPr>
          <w:rFonts w:ascii="Times New Roman" w:hAnsi="Times New Roman" w:cs="Times New Roman"/>
          <w:lang w:val="en-GB"/>
        </w:rPr>
        <w:t>. Mary replaced her handbag.</w:t>
      </w:r>
    </w:p>
    <w:p w14:paraId="46826DD3" w14:textId="77777777" w:rsidR="00085036" w:rsidRDefault="00085036" w:rsidP="007A4F87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CCCEDE6" w14:textId="0708A8D7" w:rsidR="00085036" w:rsidRDefault="00085036" w:rsidP="007A4F87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But also more restricted:</w:t>
      </w:r>
    </w:p>
    <w:p w14:paraId="66DFB029" w14:textId="161114CD" w:rsidR="00085036" w:rsidRDefault="00085036" w:rsidP="007A4F87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(25) a. Mary had an idea / a cough / </w:t>
      </w:r>
      <w:r>
        <w:rPr>
          <w:rFonts w:ascii="Times New Roman" w:hAnsi="Times New Roman" w:cs="Times New Roman"/>
          <w:lang w:val="en-GB"/>
        </w:rPr>
        <w:tab/>
        <w:t>an apple.</w:t>
      </w:r>
    </w:p>
    <w:p w14:paraId="53CB09CA" w14:textId="5048DB47" w:rsidR="00085036" w:rsidRPr="007A4F87" w:rsidRDefault="00085036" w:rsidP="007A4F87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</w:t>
      </w:r>
      <w:proofErr w:type="gramStart"/>
      <w:r>
        <w:rPr>
          <w:rFonts w:ascii="Times New Roman" w:hAnsi="Times New Roman" w:cs="Times New Roman"/>
          <w:lang w:val="en-GB"/>
        </w:rPr>
        <w:t>b. ??</w:t>
      </w:r>
      <w:proofErr w:type="gramEnd"/>
      <w:r>
        <w:rPr>
          <w:rFonts w:ascii="Times New Roman" w:hAnsi="Times New Roman" w:cs="Times New Roman"/>
          <w:lang w:val="en-GB"/>
        </w:rPr>
        <w:t xml:space="preserve"> Mary replaced the idea / cough / apple</w:t>
      </w:r>
    </w:p>
    <w:p w14:paraId="089C6AFC" w14:textId="77777777" w:rsidR="00A46552" w:rsidRDefault="00A46552" w:rsidP="00A4655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E7CEF29" w14:textId="1EA401C9" w:rsidR="00A46552" w:rsidRPr="00A46552" w:rsidRDefault="00A46552" w:rsidP="00A46552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A46552">
        <w:rPr>
          <w:rFonts w:ascii="Times New Roman" w:hAnsi="Times New Roman" w:cs="Times New Roman"/>
          <w:b/>
          <w:bCs/>
          <w:lang w:val="en-GB"/>
        </w:rPr>
        <w:t xml:space="preserve">2.4. </w:t>
      </w:r>
      <w:r w:rsidRPr="00A46552">
        <w:rPr>
          <w:rFonts w:ascii="Times New Roman" w:hAnsi="Times New Roman" w:cs="Times New Roman"/>
          <w:b/>
          <w:bCs/>
          <w:lang w:val="en-GB"/>
        </w:rPr>
        <w:t>Explicit property-referring terms</w:t>
      </w:r>
    </w:p>
    <w:p w14:paraId="5F22F86B" w14:textId="77777777" w:rsidR="00A46552" w:rsidRDefault="00A46552" w:rsidP="00A4655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9185F8E" w14:textId="63A8E42F" w:rsidR="00F65B99" w:rsidRDefault="00E03E51" w:rsidP="00A46552">
      <w:pPr>
        <w:spacing w:line="360" w:lineRule="auto"/>
        <w:rPr>
          <w:rFonts w:ascii="Times New Roman" w:hAnsi="Times New Roman" w:cs="Times New Roman"/>
          <w:lang w:val="en-GB"/>
        </w:rPr>
      </w:pPr>
      <w:r w:rsidRPr="00A46552">
        <w:rPr>
          <w:rFonts w:ascii="Times New Roman" w:hAnsi="Times New Roman" w:cs="Times New Roman"/>
          <w:lang w:val="en-GB"/>
        </w:rPr>
        <w:t xml:space="preserve">Explicit property-referring terms like </w:t>
      </w:r>
      <w:r w:rsidRPr="00A46552">
        <w:rPr>
          <w:rFonts w:ascii="Times New Roman" w:hAnsi="Times New Roman" w:cs="Times New Roman"/>
          <w:i/>
          <w:iCs/>
          <w:lang w:val="en-GB"/>
        </w:rPr>
        <w:t>the property of having wisdom / of being</w:t>
      </w:r>
      <w:r w:rsidRPr="00A46552">
        <w:rPr>
          <w:rFonts w:ascii="Times New Roman" w:hAnsi="Times New Roman" w:cs="Times New Roman"/>
          <w:lang w:val="en-GB"/>
        </w:rPr>
        <w:t xml:space="preserve"> wise are subject to significant and surprising constraints by not accepting </w:t>
      </w:r>
      <w:proofErr w:type="spellStart"/>
      <w:r w:rsidRPr="00A46552">
        <w:rPr>
          <w:rFonts w:ascii="Times New Roman" w:hAnsi="Times New Roman" w:cs="Times New Roman"/>
          <w:lang w:val="en-GB"/>
        </w:rPr>
        <w:t>eventive</w:t>
      </w:r>
      <w:proofErr w:type="spellEnd"/>
      <w:r w:rsidRPr="00A46552">
        <w:rPr>
          <w:rFonts w:ascii="Times New Roman" w:hAnsi="Times New Roman" w:cs="Times New Roman"/>
          <w:lang w:val="en-GB"/>
        </w:rPr>
        <w:t xml:space="preserve"> or concrete state predicates</w:t>
      </w:r>
      <w:r w:rsidR="00F65B99">
        <w:rPr>
          <w:rFonts w:ascii="Times New Roman" w:hAnsi="Times New Roman" w:cs="Times New Roman"/>
          <w:lang w:val="en-GB"/>
        </w:rPr>
        <w:t>:</w:t>
      </w:r>
    </w:p>
    <w:p w14:paraId="72F5E50B" w14:textId="64F344F2" w:rsidR="00F65B99" w:rsidRPr="00483437" w:rsidRDefault="00F65B99" w:rsidP="00A46552">
      <w:pPr>
        <w:spacing w:line="360" w:lineRule="auto"/>
        <w:rPr>
          <w:rFonts w:ascii="Times New Roman" w:hAnsi="Times New Roman" w:cs="Times New Roman"/>
          <w:lang w:val="en-GB"/>
        </w:rPr>
      </w:pPr>
      <w:r w:rsidRPr="00483437">
        <w:rPr>
          <w:rFonts w:ascii="Times New Roman" w:hAnsi="Times New Roman" w:cs="Times New Roman"/>
          <w:lang w:val="en-GB"/>
        </w:rPr>
        <w:t xml:space="preserve">(26) </w:t>
      </w:r>
      <w:r w:rsidR="00085036" w:rsidRPr="00483437">
        <w:rPr>
          <w:rFonts w:ascii="Times New Roman" w:hAnsi="Times New Roman" w:cs="Times New Roman"/>
          <w:lang w:val="en-GB"/>
        </w:rPr>
        <w:t xml:space="preserve">a. </w:t>
      </w:r>
      <w:r w:rsidR="00E03E51" w:rsidRPr="00483437">
        <w:rPr>
          <w:rFonts w:ascii="Times New Roman" w:hAnsi="Times New Roman" w:cs="Times New Roman"/>
          <w:lang w:val="en-GB"/>
        </w:rPr>
        <w:t># the property of walking / sleeping / standing</w:t>
      </w:r>
    </w:p>
    <w:p w14:paraId="5C121BC8" w14:textId="2D0CC5C5" w:rsidR="00085036" w:rsidRDefault="00085036" w:rsidP="00A4655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b. the property of needing a coat</w:t>
      </w:r>
    </w:p>
    <w:p w14:paraId="0B711737" w14:textId="4A8DA5AF" w:rsidR="00085036" w:rsidRDefault="00085036" w:rsidP="00A4655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c. the property of believing that it will rain</w:t>
      </w:r>
    </w:p>
    <w:p w14:paraId="3FE282AD" w14:textId="77777777" w:rsidR="00F65B99" w:rsidRDefault="00F65B99" w:rsidP="00A4655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6996B79" w14:textId="1BA10408" w:rsidR="00F65B99" w:rsidRDefault="00F65B99" w:rsidP="00A4655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Y</w:t>
      </w:r>
      <w:r w:rsidR="00E03E51" w:rsidRPr="00A46552">
        <w:rPr>
          <w:rFonts w:ascii="Times New Roman" w:hAnsi="Times New Roman" w:cs="Times New Roman"/>
          <w:lang w:val="en-GB"/>
        </w:rPr>
        <w:t xml:space="preserve">et </w:t>
      </w:r>
      <w:r w:rsidR="00E03E51" w:rsidRPr="00F65B99">
        <w:rPr>
          <w:rFonts w:ascii="Times New Roman" w:hAnsi="Times New Roman" w:cs="Times New Roman"/>
          <w:i/>
          <w:iCs/>
          <w:lang w:val="en-GB"/>
        </w:rPr>
        <w:t>have</w:t>
      </w:r>
      <w:r w:rsidR="00E03E51" w:rsidRPr="00A46552">
        <w:rPr>
          <w:rFonts w:ascii="Times New Roman" w:hAnsi="Times New Roman" w:cs="Times New Roman"/>
          <w:lang w:val="en-GB"/>
        </w:rPr>
        <w:t xml:space="preserve"> + DP appears always possible with any relation </w:t>
      </w:r>
      <w:r w:rsidR="00E03E51" w:rsidRPr="00A46552">
        <w:rPr>
          <w:rFonts w:ascii="Times New Roman" w:hAnsi="Times New Roman" w:cs="Times New Roman"/>
          <w:i/>
          <w:iCs/>
          <w:lang w:val="en-GB"/>
        </w:rPr>
        <w:t xml:space="preserve">have </w:t>
      </w:r>
      <w:r w:rsidR="00E03E51" w:rsidRPr="00A46552">
        <w:rPr>
          <w:rFonts w:ascii="Times New Roman" w:hAnsi="Times New Roman" w:cs="Times New Roman"/>
          <w:lang w:val="en-GB"/>
        </w:rPr>
        <w:t>may convey</w:t>
      </w:r>
      <w:r>
        <w:rPr>
          <w:rFonts w:ascii="Times New Roman" w:hAnsi="Times New Roman" w:cs="Times New Roman"/>
          <w:lang w:val="en-GB"/>
        </w:rPr>
        <w:t>:</w:t>
      </w:r>
    </w:p>
    <w:p w14:paraId="6054C78E" w14:textId="3B8BEBA9" w:rsidR="00032BD9" w:rsidRDefault="00F65B99" w:rsidP="00A46552">
      <w:pPr>
        <w:spacing w:line="360" w:lineRule="auto"/>
        <w:rPr>
          <w:rFonts w:ascii="Times New Roman" w:hAnsi="Times New Roman" w:cs="Times New Roman"/>
          <w:lang w:val="en-GB"/>
        </w:rPr>
      </w:pPr>
      <w:r w:rsidRPr="00F65B99">
        <w:rPr>
          <w:rFonts w:ascii="Times New Roman" w:hAnsi="Times New Roman" w:cs="Times New Roman"/>
          <w:lang w:val="en-GB"/>
        </w:rPr>
        <w:t>(2</w:t>
      </w:r>
      <w:r>
        <w:rPr>
          <w:rFonts w:ascii="Times New Roman" w:hAnsi="Times New Roman" w:cs="Times New Roman"/>
          <w:lang w:val="en-GB"/>
        </w:rPr>
        <w:t>7</w:t>
      </w:r>
      <w:r w:rsidRPr="00F65B99">
        <w:rPr>
          <w:rFonts w:ascii="Times New Roman" w:hAnsi="Times New Roman" w:cs="Times New Roman"/>
          <w:lang w:val="en-GB"/>
        </w:rPr>
        <w:t xml:space="preserve">) </w:t>
      </w:r>
      <w:r>
        <w:rPr>
          <w:rFonts w:ascii="Times New Roman" w:hAnsi="Times New Roman" w:cs="Times New Roman"/>
          <w:lang w:val="en-GB"/>
        </w:rPr>
        <w:t xml:space="preserve">a. </w:t>
      </w:r>
      <w:r w:rsidR="00E03E51" w:rsidRPr="00F65B99">
        <w:rPr>
          <w:rFonts w:ascii="Times New Roman" w:hAnsi="Times New Roman" w:cs="Times New Roman"/>
          <w:lang w:val="en-GB"/>
        </w:rPr>
        <w:t>the property of having a house / a coat / a breakdown / a cold / a frame / an insight…</w:t>
      </w:r>
    </w:p>
    <w:p w14:paraId="7A50BD63" w14:textId="2FE5CDC1" w:rsidR="00085036" w:rsidRDefault="00085036" w:rsidP="00A4655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b. the property of having a need for a coat</w:t>
      </w:r>
    </w:p>
    <w:p w14:paraId="6080298C" w14:textId="4028F1EE" w:rsidR="00085036" w:rsidRDefault="00085036" w:rsidP="00A4655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c. the property of having the belief that it will rain</w:t>
      </w:r>
    </w:p>
    <w:p w14:paraId="7351C104" w14:textId="5BA62FBD" w:rsidR="00F65B99" w:rsidRDefault="00F65B99" w:rsidP="00A4655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085036">
        <w:rPr>
          <w:rFonts w:ascii="Times New Roman" w:hAnsi="Times New Roman" w:cs="Times New Roman"/>
          <w:lang w:val="en-GB"/>
        </w:rPr>
        <w:t xml:space="preserve"> d</w:t>
      </w:r>
      <w:r>
        <w:rPr>
          <w:rFonts w:ascii="Times New Roman" w:hAnsi="Times New Roman" w:cs="Times New Roman"/>
          <w:lang w:val="en-GB"/>
        </w:rPr>
        <w:t>. the property of having someone that can help</w:t>
      </w:r>
    </w:p>
    <w:p w14:paraId="3988639F" w14:textId="77CA62CA" w:rsidR="009102D2" w:rsidRDefault="00F65B9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</w:t>
      </w:r>
      <w:r w:rsidR="00085036">
        <w:rPr>
          <w:rFonts w:ascii="Times New Roman" w:hAnsi="Times New Roman" w:cs="Times New Roman"/>
          <w:lang w:val="en-GB"/>
        </w:rPr>
        <w:t>e</w:t>
      </w:r>
      <w:r>
        <w:rPr>
          <w:rFonts w:ascii="Times New Roman" w:hAnsi="Times New Roman" w:cs="Times New Roman"/>
          <w:lang w:val="en-GB"/>
        </w:rPr>
        <w:t>. the property of having a new submission</w:t>
      </w:r>
    </w:p>
    <w:p w14:paraId="244B8E5E" w14:textId="531EFDF8" w:rsidR="009102D2" w:rsidRDefault="009102D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</w:t>
      </w:r>
    </w:p>
    <w:p w14:paraId="5163ED8E" w14:textId="77777777" w:rsidR="009102D2" w:rsidRDefault="009102D2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EFC37EF" w14:textId="75DDC4AD" w:rsidR="009102D2" w:rsidRPr="00085036" w:rsidRDefault="009102D2" w:rsidP="009102D2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085036">
        <w:rPr>
          <w:rFonts w:ascii="Times New Roman" w:hAnsi="Times New Roman" w:cs="Times New Roman"/>
          <w:b/>
          <w:bCs/>
          <w:lang w:val="en-GB"/>
        </w:rPr>
        <w:t xml:space="preserve">3. </w:t>
      </w:r>
      <w:r w:rsidRPr="00085036">
        <w:rPr>
          <w:rFonts w:ascii="Times New Roman" w:hAnsi="Times New Roman" w:cs="Times New Roman"/>
          <w:b/>
          <w:bCs/>
          <w:lang w:val="en-GB"/>
        </w:rPr>
        <w:t xml:space="preserve">What is the status of the </w:t>
      </w:r>
      <w:r w:rsidR="00085036">
        <w:rPr>
          <w:rFonts w:ascii="Times New Roman" w:hAnsi="Times New Roman" w:cs="Times New Roman"/>
          <w:b/>
          <w:bCs/>
          <w:lang w:val="en-GB"/>
        </w:rPr>
        <w:t xml:space="preserve">multiple </w:t>
      </w:r>
      <w:r w:rsidRPr="00085036">
        <w:rPr>
          <w:rFonts w:ascii="Times New Roman" w:hAnsi="Times New Roman" w:cs="Times New Roman"/>
          <w:b/>
          <w:bCs/>
          <w:lang w:val="en-GB"/>
        </w:rPr>
        <w:t xml:space="preserve">readings of </w:t>
      </w:r>
      <w:r w:rsidRPr="00085036">
        <w:rPr>
          <w:rFonts w:ascii="Times New Roman" w:hAnsi="Times New Roman" w:cs="Times New Roman"/>
          <w:b/>
          <w:bCs/>
          <w:i/>
          <w:iCs/>
          <w:lang w:val="en-GB"/>
        </w:rPr>
        <w:t>have</w:t>
      </w:r>
      <w:r w:rsidR="00F65B99" w:rsidRPr="00085036">
        <w:rPr>
          <w:rFonts w:ascii="Times New Roman" w:hAnsi="Times New Roman" w:cs="Times New Roman"/>
          <w:b/>
          <w:bCs/>
          <w:lang w:val="en-GB"/>
        </w:rPr>
        <w:t xml:space="preserve"> / the possessor construction?</w:t>
      </w:r>
    </w:p>
    <w:p w14:paraId="5A8B170F" w14:textId="77777777" w:rsidR="002C4E95" w:rsidRDefault="002C4E95" w:rsidP="009102D2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5F0D2D" w14:textId="24B3CB94" w:rsidR="002C4E95" w:rsidRDefault="002C4E95" w:rsidP="002C4E9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Pr="00A713EC">
        <w:rPr>
          <w:rFonts w:ascii="Times New Roman" w:hAnsi="Times New Roman" w:cs="Times New Roman"/>
          <w:lang w:val="en-GB"/>
        </w:rPr>
        <w:t xml:space="preserve">wo </w:t>
      </w:r>
      <w:r w:rsidR="00483437">
        <w:rPr>
          <w:rFonts w:ascii="Times New Roman" w:hAnsi="Times New Roman" w:cs="Times New Roman"/>
          <w:lang w:val="en-GB"/>
        </w:rPr>
        <w:t>types of</w:t>
      </w:r>
      <w:r w:rsidR="002C1DD1">
        <w:rPr>
          <w:rFonts w:ascii="Times New Roman" w:hAnsi="Times New Roman" w:cs="Times New Roman"/>
          <w:lang w:val="en-GB"/>
        </w:rPr>
        <w:t xml:space="preserve"> approaches</w:t>
      </w:r>
      <w:r w:rsidR="00483437">
        <w:rPr>
          <w:rFonts w:ascii="Times New Roman" w:hAnsi="Times New Roman" w:cs="Times New Roman"/>
          <w:lang w:val="en-GB"/>
        </w:rPr>
        <w:t>: syntactic and cognitive semantic approach</w:t>
      </w:r>
    </w:p>
    <w:p w14:paraId="449DD99D" w14:textId="77777777" w:rsidR="005D3F51" w:rsidRDefault="005D3F51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A0DBCF7" w14:textId="021F9A2A" w:rsidR="002C4E95" w:rsidRPr="00D4749B" w:rsidRDefault="002C4E95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D4749B">
        <w:rPr>
          <w:rFonts w:ascii="Times New Roman" w:hAnsi="Times New Roman" w:cs="Times New Roman"/>
          <w:b/>
          <w:bCs/>
          <w:lang w:val="en-GB"/>
        </w:rPr>
        <w:t>3.</w:t>
      </w:r>
      <w:r w:rsidR="00BA54F5">
        <w:rPr>
          <w:rFonts w:ascii="Times New Roman" w:hAnsi="Times New Roman" w:cs="Times New Roman"/>
          <w:b/>
          <w:bCs/>
          <w:lang w:val="en-GB"/>
        </w:rPr>
        <w:t>1</w:t>
      </w:r>
      <w:r w:rsidRPr="00D4749B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95237F" w:rsidRPr="00D4749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483437">
        <w:rPr>
          <w:rFonts w:ascii="Times New Roman" w:hAnsi="Times New Roman" w:cs="Times New Roman"/>
          <w:b/>
          <w:bCs/>
          <w:lang w:val="en-GB"/>
        </w:rPr>
        <w:t xml:space="preserve">Possessor construction / </w:t>
      </w:r>
      <w:r w:rsidR="00D4749B" w:rsidRPr="00D4749B">
        <w:rPr>
          <w:rFonts w:ascii="Times New Roman" w:hAnsi="Times New Roman" w:cs="Times New Roman"/>
          <w:b/>
          <w:bCs/>
          <w:i/>
          <w:iCs/>
          <w:lang w:val="en-GB"/>
        </w:rPr>
        <w:t xml:space="preserve">Have </w:t>
      </w:r>
      <w:r w:rsidR="00483437">
        <w:rPr>
          <w:rFonts w:ascii="Times New Roman" w:hAnsi="Times New Roman" w:cs="Times New Roman"/>
          <w:b/>
          <w:bCs/>
          <w:lang w:val="en-GB"/>
        </w:rPr>
        <w:t>a</w:t>
      </w:r>
      <w:r w:rsidR="00D4749B" w:rsidRPr="00D4749B">
        <w:rPr>
          <w:rFonts w:ascii="Times New Roman" w:hAnsi="Times New Roman" w:cs="Times New Roman"/>
          <w:b/>
          <w:bCs/>
          <w:lang w:val="en-GB"/>
        </w:rPr>
        <w:t>s a grammatical determinant of thought</w:t>
      </w:r>
    </w:p>
    <w:p w14:paraId="4B86870B" w14:textId="77777777" w:rsidR="002C4E95" w:rsidRDefault="002C4E95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4CF50CD" w14:textId="70428325" w:rsidR="00F65B99" w:rsidRDefault="00313C62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313C62">
        <w:rPr>
          <w:rFonts w:ascii="Times New Roman" w:hAnsi="Times New Roman" w:cs="Times New Roman"/>
          <w:lang w:val="en-GB"/>
        </w:rPr>
        <w:t>(</w:t>
      </w:r>
      <w:r w:rsidR="00F65B99">
        <w:rPr>
          <w:rFonts w:ascii="Times New Roman" w:hAnsi="Times New Roman" w:cs="Times New Roman"/>
          <w:lang w:val="en-GB"/>
        </w:rPr>
        <w:t>28</w:t>
      </w:r>
      <w:r w:rsidRPr="00313C62">
        <w:rPr>
          <w:rFonts w:ascii="Times New Roman" w:hAnsi="Times New Roman" w:cs="Times New Roman"/>
          <w:lang w:val="en-GB"/>
        </w:rPr>
        <w:t xml:space="preserve">) </w:t>
      </w:r>
      <w:r w:rsidR="002030FC" w:rsidRPr="00313C62">
        <w:rPr>
          <w:rFonts w:ascii="Times New Roman" w:hAnsi="Times New Roman" w:cs="Times New Roman"/>
          <w:u w:val="single"/>
          <w:lang w:val="en-GB"/>
        </w:rPr>
        <w:t>The theory of grammatical determinants of thought (</w:t>
      </w:r>
      <w:proofErr w:type="spellStart"/>
      <w:r w:rsidR="00AE3DFF" w:rsidRPr="00313C62">
        <w:rPr>
          <w:rFonts w:ascii="Times New Roman" w:hAnsi="Times New Roman" w:cs="Times New Roman"/>
          <w:u w:val="single"/>
          <w:lang w:val="en-GB"/>
        </w:rPr>
        <w:t>Hinzen</w:t>
      </w:r>
      <w:proofErr w:type="spellEnd"/>
      <w:r w:rsidR="00AE3DFF" w:rsidRPr="00313C62">
        <w:rPr>
          <w:rFonts w:ascii="Times New Roman" w:hAnsi="Times New Roman" w:cs="Times New Roman"/>
          <w:u w:val="single"/>
          <w:lang w:val="en-GB"/>
        </w:rPr>
        <w:t xml:space="preserve">, </w:t>
      </w:r>
      <w:proofErr w:type="spellStart"/>
      <w:r w:rsidR="00AE3DFF" w:rsidRPr="00313C62">
        <w:rPr>
          <w:rFonts w:ascii="Times New Roman" w:hAnsi="Times New Roman" w:cs="Times New Roman"/>
          <w:u w:val="single"/>
          <w:lang w:val="en-GB"/>
        </w:rPr>
        <w:t>Txuss</w:t>
      </w:r>
      <w:proofErr w:type="spellEnd"/>
      <w:r w:rsidR="00AE3DFF" w:rsidRPr="00313C62">
        <w:rPr>
          <w:rFonts w:ascii="Times New Roman" w:hAnsi="Times New Roman" w:cs="Times New Roman"/>
          <w:u w:val="single"/>
          <w:lang w:val="en-GB"/>
        </w:rPr>
        <w:t xml:space="preserve"> and </w:t>
      </w:r>
      <w:proofErr w:type="spellStart"/>
      <w:r w:rsidR="00AE3DFF" w:rsidRPr="00313C62">
        <w:rPr>
          <w:rFonts w:ascii="Times New Roman" w:hAnsi="Times New Roman" w:cs="Times New Roman"/>
          <w:u w:val="single"/>
          <w:lang w:val="en-GB"/>
        </w:rPr>
        <w:t>Wi</w:t>
      </w:r>
      <w:r w:rsidR="002030FC" w:rsidRPr="00313C62">
        <w:rPr>
          <w:rFonts w:ascii="Times New Roman" w:hAnsi="Times New Roman" w:cs="Times New Roman"/>
          <w:u w:val="single"/>
          <w:lang w:val="en-GB"/>
        </w:rPr>
        <w:t>l</w:t>
      </w:r>
      <w:r w:rsidR="00AE3DFF" w:rsidRPr="00313C62">
        <w:rPr>
          <w:rFonts w:ascii="Times New Roman" w:hAnsi="Times New Roman" w:cs="Times New Roman"/>
          <w:u w:val="single"/>
          <w:lang w:val="en-GB"/>
        </w:rPr>
        <w:t>t</w:t>
      </w:r>
      <w:r w:rsidR="002030FC" w:rsidRPr="00313C62">
        <w:rPr>
          <w:rFonts w:ascii="Times New Roman" w:hAnsi="Times New Roman" w:cs="Times New Roman"/>
          <w:u w:val="single"/>
          <w:lang w:val="en-GB"/>
        </w:rPr>
        <w:t>s</w:t>
      </w:r>
      <w:r w:rsidR="00AE3DFF" w:rsidRPr="00313C62">
        <w:rPr>
          <w:rFonts w:ascii="Times New Roman" w:hAnsi="Times New Roman" w:cs="Times New Roman"/>
          <w:u w:val="single"/>
          <w:lang w:val="en-GB"/>
        </w:rPr>
        <w:t>chko</w:t>
      </w:r>
      <w:proofErr w:type="spellEnd"/>
      <w:r w:rsidR="002030FC" w:rsidRPr="00313C62">
        <w:rPr>
          <w:rFonts w:ascii="Times New Roman" w:hAnsi="Times New Roman" w:cs="Times New Roman"/>
          <w:u w:val="single"/>
          <w:lang w:val="en-GB"/>
        </w:rPr>
        <w:t xml:space="preserve"> </w:t>
      </w:r>
    </w:p>
    <w:p w14:paraId="520E88ED" w14:textId="42AE0BF1" w:rsidR="007A003B" w:rsidRPr="00313C62" w:rsidRDefault="00F65B99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65B99">
        <w:rPr>
          <w:rFonts w:ascii="Times New Roman" w:hAnsi="Times New Roman" w:cs="Times New Roman"/>
          <w:lang w:val="en-GB"/>
        </w:rPr>
        <w:t xml:space="preserve">       </w:t>
      </w:r>
      <w:r w:rsidR="002030FC" w:rsidRPr="00313C62">
        <w:rPr>
          <w:rFonts w:ascii="Times New Roman" w:hAnsi="Times New Roman" w:cs="Times New Roman"/>
          <w:u w:val="single"/>
          <w:lang w:val="en-GB"/>
        </w:rPr>
        <w:t>2024)</w:t>
      </w:r>
    </w:p>
    <w:p w14:paraId="39FF7FB1" w14:textId="4CE53C8E" w:rsidR="007A003B" w:rsidRDefault="00F65B9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313C62">
        <w:rPr>
          <w:rFonts w:ascii="Times New Roman" w:hAnsi="Times New Roman" w:cs="Times New Roman"/>
          <w:lang w:val="en-GB"/>
        </w:rPr>
        <w:t xml:space="preserve">     </w:t>
      </w:r>
      <w:r w:rsidR="007A003B">
        <w:rPr>
          <w:rFonts w:ascii="Times New Roman" w:hAnsi="Times New Roman" w:cs="Times New Roman"/>
          <w:lang w:val="en-GB"/>
        </w:rPr>
        <w:t>Grammatica</w:t>
      </w:r>
      <w:r w:rsidR="00313C62">
        <w:rPr>
          <w:rFonts w:ascii="Times New Roman" w:hAnsi="Times New Roman" w:cs="Times New Roman"/>
          <w:lang w:val="en-GB"/>
        </w:rPr>
        <w:t>l concepts such as Tense, Person are constitutive of thought.</w:t>
      </w:r>
    </w:p>
    <w:p w14:paraId="7F40E017" w14:textId="77777777" w:rsidR="00313C62" w:rsidRDefault="00313C62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EAB3D0A" w14:textId="2A3CD3C0" w:rsidR="00313C62" w:rsidRPr="00085036" w:rsidRDefault="00313C62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085036">
        <w:rPr>
          <w:rFonts w:ascii="Times New Roman" w:hAnsi="Times New Roman" w:cs="Times New Roman"/>
          <w:u w:val="single"/>
          <w:lang w:val="en-GB"/>
        </w:rPr>
        <w:t>Grammatical concepts</w:t>
      </w:r>
    </w:p>
    <w:p w14:paraId="481A12F5" w14:textId="7A9423AB" w:rsidR="0088472C" w:rsidRDefault="0088472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Part of the syntactic structure of sentences (not necessarily manifested in all languages), without being tied to particular semantic concepts</w:t>
      </w:r>
    </w:p>
    <w:p w14:paraId="4BBE23CF" w14:textId="0DFC8775" w:rsidR="0088472C" w:rsidRPr="006B601D" w:rsidRDefault="0088472C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B601D">
        <w:rPr>
          <w:rFonts w:ascii="Times New Roman" w:hAnsi="Times New Roman" w:cs="Times New Roman"/>
          <w:u w:val="single"/>
          <w:lang w:val="en-GB"/>
        </w:rPr>
        <w:lastRenderedPageBreak/>
        <w:t>Examples</w:t>
      </w:r>
    </w:p>
    <w:p w14:paraId="05C47CED" w14:textId="3FD0027F" w:rsidR="00EA1814" w:rsidRDefault="0088472C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B601D">
        <w:rPr>
          <w:rFonts w:ascii="Times New Roman" w:hAnsi="Times New Roman" w:cs="Times New Roman"/>
          <w:u w:val="single"/>
          <w:lang w:val="en-GB"/>
        </w:rPr>
        <w:t>Tense</w:t>
      </w:r>
    </w:p>
    <w:p w14:paraId="12B504F9" w14:textId="330C9BDF" w:rsidR="00EC50B9" w:rsidRPr="00EA1814" w:rsidRDefault="0088472C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lang w:val="en-GB"/>
        </w:rPr>
        <w:t>past vs. non-past (unma</w:t>
      </w:r>
      <w:r w:rsidR="00415717">
        <w:rPr>
          <w:rFonts w:ascii="Times New Roman" w:hAnsi="Times New Roman" w:cs="Times New Roman"/>
          <w:lang w:val="en-GB"/>
        </w:rPr>
        <w:t>r</w:t>
      </w:r>
      <w:r>
        <w:rPr>
          <w:rFonts w:ascii="Times New Roman" w:hAnsi="Times New Roman" w:cs="Times New Roman"/>
          <w:lang w:val="en-GB"/>
        </w:rPr>
        <w:t>ked)</w:t>
      </w:r>
    </w:p>
    <w:p w14:paraId="3D87A040" w14:textId="77777777" w:rsidR="00085036" w:rsidRDefault="00EC50B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Mismatch tense – time: </w:t>
      </w:r>
    </w:p>
    <w:p w14:paraId="0B7ECB31" w14:textId="1257292F" w:rsidR="008A03AD" w:rsidRDefault="00085036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</w:t>
      </w:r>
      <w:r w:rsidR="0088472C">
        <w:rPr>
          <w:rFonts w:ascii="Times New Roman" w:hAnsi="Times New Roman" w:cs="Times New Roman"/>
          <w:lang w:val="en-GB"/>
        </w:rPr>
        <w:t>ven past can be used without referring to the past (</w:t>
      </w:r>
      <w:r w:rsidR="008A03AD">
        <w:rPr>
          <w:rFonts w:ascii="Times New Roman" w:hAnsi="Times New Roman" w:cs="Times New Roman"/>
          <w:lang w:val="en-GB"/>
        </w:rPr>
        <w:t xml:space="preserve">e.g., </w:t>
      </w:r>
      <w:r w:rsidR="0088472C">
        <w:rPr>
          <w:rFonts w:ascii="Times New Roman" w:hAnsi="Times New Roman" w:cs="Times New Roman"/>
          <w:lang w:val="en-GB"/>
        </w:rPr>
        <w:t>conditionals)</w:t>
      </w:r>
      <w:r w:rsidR="008A03AD">
        <w:rPr>
          <w:rFonts w:ascii="Times New Roman" w:hAnsi="Times New Roman" w:cs="Times New Roman"/>
          <w:lang w:val="en-GB"/>
        </w:rPr>
        <w:t>;</w:t>
      </w:r>
    </w:p>
    <w:p w14:paraId="7E5A8B42" w14:textId="570F92C7" w:rsidR="00EC50B9" w:rsidRDefault="0088472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future does not involve future tense-making, </w:t>
      </w:r>
    </w:p>
    <w:p w14:paraId="3E13DF9B" w14:textId="3AA8DAB3" w:rsidR="0088472C" w:rsidRDefault="0088472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Tense as a grammatical category is present</w:t>
      </w:r>
      <w:r w:rsidR="00085036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r w:rsidR="00085036">
        <w:rPr>
          <w:rFonts w:ascii="Times New Roman" w:hAnsi="Times New Roman" w:cs="Times New Roman"/>
          <w:lang w:val="en-GB"/>
        </w:rPr>
        <w:t xml:space="preserve">even if not manifest, </w:t>
      </w:r>
      <w:r>
        <w:rPr>
          <w:rFonts w:ascii="Times New Roman" w:hAnsi="Times New Roman" w:cs="Times New Roman"/>
          <w:lang w:val="en-GB"/>
        </w:rPr>
        <w:t>in all languages</w:t>
      </w:r>
      <w:r w:rsidR="00085036">
        <w:rPr>
          <w:rFonts w:ascii="Times New Roman" w:hAnsi="Times New Roman" w:cs="Times New Roman"/>
          <w:lang w:val="en-GB"/>
        </w:rPr>
        <w:t>.</w:t>
      </w:r>
    </w:p>
    <w:p w14:paraId="594C4AC3" w14:textId="77777777" w:rsidR="00EA1814" w:rsidRDefault="00EA1814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1151A3B" w14:textId="33768084" w:rsidR="0088472C" w:rsidRPr="006B601D" w:rsidRDefault="0088472C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B601D">
        <w:rPr>
          <w:rFonts w:ascii="Times New Roman" w:hAnsi="Times New Roman" w:cs="Times New Roman"/>
          <w:u w:val="single"/>
          <w:lang w:val="en-GB"/>
        </w:rPr>
        <w:t>Person</w:t>
      </w:r>
    </w:p>
    <w:p w14:paraId="379136D2" w14:textId="77777777" w:rsidR="008A03AD" w:rsidRDefault="0088472C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All nouns </w:t>
      </w:r>
      <w:r w:rsidR="003D10D3">
        <w:rPr>
          <w:rFonts w:ascii="Times New Roman" w:hAnsi="Times New Roman" w:cs="Times New Roman"/>
          <w:lang w:val="en-GB"/>
        </w:rPr>
        <w:t xml:space="preserve">are marked for </w:t>
      </w:r>
      <w:r w:rsidR="008A03AD">
        <w:rPr>
          <w:rFonts w:ascii="Times New Roman" w:hAnsi="Times New Roman" w:cs="Times New Roman"/>
          <w:lang w:val="en-GB"/>
        </w:rPr>
        <w:t>P</w:t>
      </w:r>
      <w:r w:rsidR="003D10D3">
        <w:rPr>
          <w:rFonts w:ascii="Times New Roman" w:hAnsi="Times New Roman" w:cs="Times New Roman"/>
          <w:lang w:val="en-GB"/>
        </w:rPr>
        <w:t>erson (first, second, third)</w:t>
      </w:r>
    </w:p>
    <w:p w14:paraId="2BD1CF56" w14:textId="77777777" w:rsidR="008A03AD" w:rsidRDefault="008A03AD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</w:t>
      </w:r>
      <w:r w:rsidR="00EC50B9">
        <w:rPr>
          <w:rFonts w:ascii="Times New Roman" w:hAnsi="Times New Roman" w:cs="Times New Roman"/>
          <w:lang w:val="en-GB"/>
        </w:rPr>
        <w:t>erson</w:t>
      </w:r>
      <w:r>
        <w:rPr>
          <w:rFonts w:ascii="Times New Roman" w:hAnsi="Times New Roman" w:cs="Times New Roman"/>
          <w:lang w:val="en-GB"/>
        </w:rPr>
        <w:t>-</w:t>
      </w:r>
      <w:r w:rsidR="00EC50B9">
        <w:rPr>
          <w:rFonts w:ascii="Times New Roman" w:hAnsi="Times New Roman" w:cs="Times New Roman"/>
          <w:lang w:val="en-GB"/>
        </w:rPr>
        <w:t>distinctions encoded throughout morphosyntax</w:t>
      </w:r>
      <w:r w:rsidR="006B601D">
        <w:rPr>
          <w:rFonts w:ascii="Times New Roman" w:hAnsi="Times New Roman" w:cs="Times New Roman"/>
          <w:lang w:val="en-GB"/>
        </w:rPr>
        <w:t xml:space="preserve">. </w:t>
      </w:r>
    </w:p>
    <w:p w14:paraId="7032E2E9" w14:textId="58F0E018" w:rsidR="005D2387" w:rsidRDefault="00EC50B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 Person does not relate to properties of the referent</w:t>
      </w:r>
    </w:p>
    <w:p w14:paraId="247B8641" w14:textId="77777777" w:rsidR="006B601D" w:rsidRDefault="006B601D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D30AED3" w14:textId="35470B6F" w:rsidR="008A03AD" w:rsidRPr="008A03AD" w:rsidRDefault="008A03AD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The view</w:t>
      </w:r>
    </w:p>
    <w:p w14:paraId="5F19757D" w14:textId="7005BC60" w:rsidR="006B601D" w:rsidRDefault="006B601D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Tense and Person</w:t>
      </w:r>
      <w:r w:rsidR="008A03AD">
        <w:rPr>
          <w:rFonts w:ascii="Times New Roman" w:hAnsi="Times New Roman" w:cs="Times New Roman"/>
          <w:lang w:val="en-GB"/>
        </w:rPr>
        <w:t xml:space="preserve"> are</w:t>
      </w:r>
      <w:r>
        <w:rPr>
          <w:rFonts w:ascii="Times New Roman" w:hAnsi="Times New Roman" w:cs="Times New Roman"/>
          <w:lang w:val="en-GB"/>
        </w:rPr>
        <w:t xml:space="preserve"> </w:t>
      </w:r>
      <w:r w:rsidR="008A03AD">
        <w:rPr>
          <w:rFonts w:ascii="Times New Roman" w:hAnsi="Times New Roman" w:cs="Times New Roman"/>
          <w:lang w:val="en-GB"/>
        </w:rPr>
        <w:t>constitutive not only of</w:t>
      </w:r>
      <w:r>
        <w:rPr>
          <w:rFonts w:ascii="Times New Roman" w:hAnsi="Times New Roman" w:cs="Times New Roman"/>
          <w:lang w:val="en-GB"/>
        </w:rPr>
        <w:t xml:space="preserve"> sentences expressing thoughts, but </w:t>
      </w:r>
      <w:r w:rsidR="008A03AD">
        <w:rPr>
          <w:rFonts w:ascii="Times New Roman" w:hAnsi="Times New Roman" w:cs="Times New Roman"/>
          <w:lang w:val="en-GB"/>
        </w:rPr>
        <w:t>of</w:t>
      </w:r>
      <w:r>
        <w:rPr>
          <w:rFonts w:ascii="Times New Roman" w:hAnsi="Times New Roman" w:cs="Times New Roman"/>
          <w:lang w:val="en-GB"/>
        </w:rPr>
        <w:t xml:space="preserve"> thoughts themselves.</w:t>
      </w:r>
    </w:p>
    <w:p w14:paraId="091075EA" w14:textId="1AA15325" w:rsidR="00AE3DFF" w:rsidRDefault="00AE3DFF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</w:p>
    <w:p w14:paraId="4D0CCB5E" w14:textId="35DE5E10" w:rsidR="006B601D" w:rsidRPr="006E75B2" w:rsidRDefault="006B601D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E75B2">
        <w:rPr>
          <w:rFonts w:ascii="Times New Roman" w:hAnsi="Times New Roman" w:cs="Times New Roman"/>
          <w:u w:val="single"/>
          <w:lang w:val="en-GB"/>
        </w:rPr>
        <w:t>Application to the possessor relations or HAVE?</w:t>
      </w:r>
    </w:p>
    <w:p w14:paraId="218DCC3B" w14:textId="14FC3460" w:rsidR="00E03E51" w:rsidRDefault="002C4E95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r w:rsidR="0095237F" w:rsidRPr="00A713EC">
        <w:rPr>
          <w:rFonts w:ascii="Times New Roman" w:hAnsi="Times New Roman" w:cs="Times New Roman"/>
          <w:lang w:val="en-GB"/>
        </w:rPr>
        <w:t>phenomenon</w:t>
      </w:r>
      <w:r w:rsidR="00A713EC" w:rsidRPr="00A713EC">
        <w:rPr>
          <w:rFonts w:ascii="Times New Roman" w:hAnsi="Times New Roman" w:cs="Times New Roman"/>
          <w:lang w:val="en-GB"/>
        </w:rPr>
        <w:t xml:space="preserve"> is ultimately a syntactic phenomenon </w:t>
      </w:r>
      <w:r w:rsidR="005D3F51">
        <w:rPr>
          <w:rFonts w:ascii="Times New Roman" w:hAnsi="Times New Roman" w:cs="Times New Roman"/>
          <w:lang w:val="en-GB"/>
        </w:rPr>
        <w:t>involving the presence of</w:t>
      </w:r>
      <w:r w:rsidR="008A03AD">
        <w:rPr>
          <w:rFonts w:ascii="Times New Roman" w:hAnsi="Times New Roman" w:cs="Times New Roman"/>
          <w:lang w:val="en-GB"/>
        </w:rPr>
        <w:t xml:space="preserve"> the possessor construction or</w:t>
      </w:r>
      <w:r w:rsidR="005D3F51">
        <w:rPr>
          <w:rFonts w:ascii="Times New Roman" w:hAnsi="Times New Roman" w:cs="Times New Roman"/>
          <w:lang w:val="en-GB"/>
        </w:rPr>
        <w:t xml:space="preserve"> the light verb HAVE, which as such </w:t>
      </w:r>
      <w:r w:rsidR="0095237F" w:rsidRPr="00A713EC">
        <w:rPr>
          <w:rFonts w:ascii="Times New Roman" w:hAnsi="Times New Roman" w:cs="Times New Roman"/>
          <w:lang w:val="en-GB"/>
        </w:rPr>
        <w:t>constitut</w:t>
      </w:r>
      <w:r w:rsidR="005D3F51">
        <w:rPr>
          <w:rFonts w:ascii="Times New Roman" w:hAnsi="Times New Roman" w:cs="Times New Roman"/>
          <w:lang w:val="en-GB"/>
        </w:rPr>
        <w:t>es</w:t>
      </w:r>
      <w:r w:rsidR="0095237F" w:rsidRPr="00A713EC">
        <w:rPr>
          <w:rFonts w:ascii="Times New Roman" w:hAnsi="Times New Roman" w:cs="Times New Roman"/>
          <w:lang w:val="en-GB"/>
        </w:rPr>
        <w:t xml:space="preserve"> a linguistic deter</w:t>
      </w:r>
      <w:r w:rsidR="00A713EC" w:rsidRPr="00A713EC">
        <w:rPr>
          <w:rFonts w:ascii="Times New Roman" w:hAnsi="Times New Roman" w:cs="Times New Roman"/>
          <w:lang w:val="en-GB"/>
        </w:rPr>
        <w:t>m</w:t>
      </w:r>
      <w:r w:rsidR="0095237F" w:rsidRPr="00A713EC">
        <w:rPr>
          <w:rFonts w:ascii="Times New Roman" w:hAnsi="Times New Roman" w:cs="Times New Roman"/>
          <w:lang w:val="en-GB"/>
        </w:rPr>
        <w:t>inant of thought</w:t>
      </w:r>
      <w:r w:rsidR="006E75B2">
        <w:rPr>
          <w:rFonts w:ascii="Times New Roman" w:hAnsi="Times New Roman" w:cs="Times New Roman"/>
          <w:lang w:val="en-GB"/>
        </w:rPr>
        <w:t>.</w:t>
      </w:r>
    </w:p>
    <w:p w14:paraId="49A624C2" w14:textId="77777777" w:rsidR="006E75B2" w:rsidRDefault="006E75B2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4F5DA6B" w14:textId="7FB2C866" w:rsidR="006E75B2" w:rsidRDefault="006E75B2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HAVE </w:t>
      </w:r>
      <w:r w:rsidR="008A03AD">
        <w:rPr>
          <w:rFonts w:ascii="Times New Roman" w:hAnsi="Times New Roman" w:cs="Times New Roman"/>
          <w:lang w:val="en-GB"/>
        </w:rPr>
        <w:t>and t</w:t>
      </w:r>
      <w:r w:rsidR="008A03AD">
        <w:rPr>
          <w:rFonts w:ascii="Times New Roman" w:hAnsi="Times New Roman" w:cs="Times New Roman"/>
          <w:lang w:val="en-GB"/>
        </w:rPr>
        <w:t xml:space="preserve">he possessor construction </w:t>
      </w:r>
      <w:r>
        <w:rPr>
          <w:rFonts w:ascii="Times New Roman" w:hAnsi="Times New Roman" w:cs="Times New Roman"/>
          <w:lang w:val="en-GB"/>
        </w:rPr>
        <w:t>can associate with different meanings depending on context.</w:t>
      </w:r>
    </w:p>
    <w:p w14:paraId="5D9AE945" w14:textId="77777777" w:rsidR="00EA1814" w:rsidRDefault="00EA1814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7A64A04" w14:textId="1AF3E1D2" w:rsidR="00415717" w:rsidRDefault="006E75B2" w:rsidP="008A03A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</w:t>
      </w:r>
      <w:r w:rsidR="008A03AD">
        <w:rPr>
          <w:rFonts w:ascii="Times New Roman" w:hAnsi="Times New Roman" w:cs="Times New Roman"/>
          <w:lang w:val="en-GB"/>
        </w:rPr>
        <w:t xml:space="preserve"> there are phenomena in which possession / </w:t>
      </w:r>
      <w:proofErr w:type="spellStart"/>
      <w:r w:rsidR="008A03AD">
        <w:rPr>
          <w:rFonts w:ascii="Times New Roman" w:hAnsi="Times New Roman" w:cs="Times New Roman"/>
          <w:lang w:val="en-GB"/>
        </w:rPr>
        <w:t>the</w:t>
      </w:r>
      <w:proofErr w:type="spellEnd"/>
      <w:r w:rsidR="008A03AD">
        <w:rPr>
          <w:rFonts w:ascii="Times New Roman" w:hAnsi="Times New Roman" w:cs="Times New Roman"/>
          <w:lang w:val="en-GB"/>
        </w:rPr>
        <w:t xml:space="preserve"> have-relation seems to be involved without their syntactic presence (</w:t>
      </w:r>
      <w:proofErr w:type="spellStart"/>
      <w:r w:rsidR="008A03AD">
        <w:rPr>
          <w:rFonts w:ascii="Times New Roman" w:hAnsi="Times New Roman" w:cs="Times New Roman"/>
          <w:lang w:val="en-GB"/>
        </w:rPr>
        <w:t>intensional</w:t>
      </w:r>
      <w:proofErr w:type="spellEnd"/>
      <w:r w:rsidR="008A03A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03AD">
        <w:rPr>
          <w:rFonts w:ascii="Times New Roman" w:hAnsi="Times New Roman" w:cs="Times New Roman"/>
          <w:lang w:val="en-GB"/>
        </w:rPr>
        <w:t>transitives</w:t>
      </w:r>
      <w:proofErr w:type="spellEnd"/>
      <w:r w:rsidR="008A03AD">
        <w:rPr>
          <w:rFonts w:ascii="Times New Roman" w:hAnsi="Times New Roman" w:cs="Times New Roman"/>
          <w:lang w:val="en-GB"/>
        </w:rPr>
        <w:t>)</w:t>
      </w:r>
      <w:r w:rsidR="00EA1814">
        <w:rPr>
          <w:rFonts w:ascii="Times New Roman" w:hAnsi="Times New Roman" w:cs="Times New Roman"/>
          <w:lang w:val="en-GB"/>
        </w:rPr>
        <w:t>.</w:t>
      </w:r>
    </w:p>
    <w:p w14:paraId="00FA0D87" w14:textId="77777777" w:rsidR="00BA54F5" w:rsidRDefault="00BA54F5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F794D1D" w14:textId="03A15ECB" w:rsidR="00BA54F5" w:rsidRDefault="00BA54F5" w:rsidP="00BA54F5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D4749B">
        <w:rPr>
          <w:rFonts w:ascii="Times New Roman" w:hAnsi="Times New Roman" w:cs="Times New Roman"/>
          <w:b/>
          <w:bCs/>
          <w:lang w:val="en-GB"/>
        </w:rPr>
        <w:t>3.</w:t>
      </w:r>
      <w:r>
        <w:rPr>
          <w:rFonts w:ascii="Times New Roman" w:hAnsi="Times New Roman" w:cs="Times New Roman"/>
          <w:b/>
          <w:bCs/>
          <w:lang w:val="en-GB"/>
        </w:rPr>
        <w:t>2</w:t>
      </w:r>
      <w:r w:rsidRPr="00D4749B">
        <w:rPr>
          <w:rFonts w:ascii="Times New Roman" w:hAnsi="Times New Roman" w:cs="Times New Roman"/>
          <w:b/>
          <w:bCs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lang w:val="en-GB"/>
        </w:rPr>
        <w:t>A unified cognitive semantic meaning</w:t>
      </w:r>
      <w:r w:rsidR="00172925">
        <w:rPr>
          <w:rFonts w:ascii="Times New Roman" w:hAnsi="Times New Roman" w:cs="Times New Roman"/>
          <w:b/>
          <w:bCs/>
          <w:lang w:val="en-GB"/>
        </w:rPr>
        <w:t>?</w:t>
      </w:r>
    </w:p>
    <w:p w14:paraId="63D0F0FE" w14:textId="77777777" w:rsidR="00BA54F5" w:rsidRDefault="00BA54F5" w:rsidP="00BA54F5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C9BF4E5" w14:textId="060EF240" w:rsidR="00160A8B" w:rsidRDefault="00160A8B" w:rsidP="00BA54F5">
      <w:pPr>
        <w:spacing w:line="360" w:lineRule="auto"/>
        <w:rPr>
          <w:rFonts w:ascii="Times New Roman" w:hAnsi="Times New Roman" w:cs="Times New Roman"/>
          <w:lang w:val="en-GB"/>
        </w:rPr>
      </w:pPr>
      <w:r w:rsidRPr="00A713EC">
        <w:rPr>
          <w:rFonts w:ascii="Times New Roman" w:hAnsi="Times New Roman" w:cs="Times New Roman"/>
          <w:lang w:val="en-GB"/>
        </w:rPr>
        <w:t xml:space="preserve">The possessor construction and the verb </w:t>
      </w:r>
      <w:r w:rsidRPr="00A713EC">
        <w:rPr>
          <w:rFonts w:ascii="Times New Roman" w:hAnsi="Times New Roman" w:cs="Times New Roman"/>
          <w:i/>
          <w:iCs/>
          <w:lang w:val="en-GB"/>
        </w:rPr>
        <w:t>have</w:t>
      </w:r>
      <w:r w:rsidRPr="00A713EC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713EC">
        <w:rPr>
          <w:rFonts w:ascii="Times New Roman" w:hAnsi="Times New Roman" w:cs="Times New Roman"/>
          <w:lang w:val="en-GB"/>
        </w:rPr>
        <w:t>convey</w:t>
      </w:r>
      <w:proofErr w:type="gramEnd"/>
      <w:r w:rsidRPr="00A713EC">
        <w:rPr>
          <w:rFonts w:ascii="Times New Roman" w:hAnsi="Times New Roman" w:cs="Times New Roman"/>
          <w:lang w:val="en-GB"/>
        </w:rPr>
        <w:t xml:space="preserve"> certain core-relations, such as ontological dependence (</w:t>
      </w:r>
      <w:r>
        <w:rPr>
          <w:rFonts w:ascii="Times New Roman" w:hAnsi="Times New Roman" w:cs="Times New Roman"/>
          <w:lang w:val="en-GB"/>
        </w:rPr>
        <w:t xml:space="preserve">like </w:t>
      </w:r>
      <w:r w:rsidRPr="00A713EC">
        <w:rPr>
          <w:rFonts w:ascii="Times New Roman" w:hAnsi="Times New Roman" w:cs="Times New Roman"/>
          <w:lang w:val="en-GB"/>
        </w:rPr>
        <w:t>parthood), ownership and kinship, but they also comprise a great range of context-dependent readings, to the extent that it</w:t>
      </w:r>
      <w:r>
        <w:rPr>
          <w:rFonts w:ascii="Times New Roman" w:hAnsi="Times New Roman" w:cs="Times New Roman"/>
          <w:lang w:val="en-GB"/>
        </w:rPr>
        <w:t xml:space="preserve"> is often</w:t>
      </w:r>
      <w:r w:rsidRPr="00A713E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considered</w:t>
      </w:r>
      <w:r w:rsidRPr="00A713EC">
        <w:rPr>
          <w:rFonts w:ascii="Times New Roman" w:hAnsi="Times New Roman" w:cs="Times New Roman"/>
          <w:lang w:val="en-GB"/>
        </w:rPr>
        <w:t xml:space="preserve"> impossible to give a unified characterization of those various relations.</w:t>
      </w:r>
    </w:p>
    <w:p w14:paraId="0AEB2CD0" w14:textId="77777777" w:rsidR="00160A8B" w:rsidRDefault="00160A8B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A8F4AA4" w14:textId="192B0265" w:rsidR="00160A8B" w:rsidRPr="008A03AD" w:rsidRDefault="008A03AD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A</w:t>
      </w:r>
      <w:r w:rsidR="00160A8B" w:rsidRPr="008A03AD">
        <w:rPr>
          <w:rFonts w:ascii="Times New Roman" w:hAnsi="Times New Roman" w:cs="Times New Roman"/>
          <w:u w:val="single"/>
          <w:lang w:val="en-GB"/>
        </w:rPr>
        <w:t xml:space="preserve"> proposal in cognitive semantics</w:t>
      </w:r>
    </w:p>
    <w:p w14:paraId="09AFB837" w14:textId="77777777" w:rsidR="00EA1814" w:rsidRDefault="00BA54F5" w:rsidP="00BA54F5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160A8B">
        <w:rPr>
          <w:rFonts w:ascii="Times New Roman" w:hAnsi="Times New Roman" w:cs="Times New Roman"/>
          <w:lang w:val="en-GB"/>
        </w:rPr>
        <w:t>Langacker</w:t>
      </w:r>
      <w:proofErr w:type="spellEnd"/>
      <w:r w:rsidR="00172925" w:rsidRPr="00160A8B">
        <w:rPr>
          <w:rFonts w:ascii="Times New Roman" w:hAnsi="Times New Roman" w:cs="Times New Roman"/>
          <w:lang w:val="en-GB"/>
        </w:rPr>
        <w:t xml:space="preserve"> (1993, 1995)</w:t>
      </w:r>
      <w:r w:rsidR="00C01269" w:rsidRPr="00160A8B">
        <w:rPr>
          <w:rFonts w:ascii="Times New Roman" w:hAnsi="Times New Roman" w:cs="Times New Roman"/>
          <w:lang w:val="en-GB"/>
        </w:rPr>
        <w:t xml:space="preserve">: </w:t>
      </w:r>
    </w:p>
    <w:p w14:paraId="38FFE77B" w14:textId="3C66FE73" w:rsidR="00BA54F5" w:rsidRDefault="00EA1814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172925" w:rsidRPr="00160A8B">
        <w:rPr>
          <w:rFonts w:ascii="Times New Roman" w:hAnsi="Times New Roman" w:cs="Times New Roman"/>
          <w:lang w:val="en-GB"/>
        </w:rPr>
        <w:t>he possessor construction</w:t>
      </w:r>
      <w:r w:rsidR="00102A78" w:rsidRPr="00160A8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is</w:t>
      </w:r>
      <w:r w:rsidR="00102A78" w:rsidRPr="00160A8B">
        <w:rPr>
          <w:rFonts w:ascii="Times New Roman" w:hAnsi="Times New Roman" w:cs="Times New Roman"/>
          <w:lang w:val="en-GB"/>
        </w:rPr>
        <w:t xml:space="preserve"> a reference</w:t>
      </w:r>
      <w:r w:rsidR="006D5185">
        <w:rPr>
          <w:rFonts w:ascii="Times New Roman" w:hAnsi="Times New Roman" w:cs="Times New Roman"/>
          <w:lang w:val="en-GB"/>
        </w:rPr>
        <w:t>-</w:t>
      </w:r>
      <w:r w:rsidR="00102A78" w:rsidRPr="00160A8B">
        <w:rPr>
          <w:rFonts w:ascii="Times New Roman" w:hAnsi="Times New Roman" w:cs="Times New Roman"/>
          <w:lang w:val="en-GB"/>
        </w:rPr>
        <w:t>point</w:t>
      </w:r>
      <w:r w:rsidR="00172925" w:rsidRPr="00160A8B">
        <w:rPr>
          <w:rFonts w:ascii="Times New Roman" w:hAnsi="Times New Roman" w:cs="Times New Roman"/>
          <w:lang w:val="en-GB"/>
        </w:rPr>
        <w:t xml:space="preserve"> construction</w:t>
      </w:r>
      <w:r>
        <w:rPr>
          <w:rFonts w:ascii="Times New Roman" w:hAnsi="Times New Roman" w:cs="Times New Roman"/>
          <w:lang w:val="en-GB"/>
        </w:rPr>
        <w:t xml:space="preserve"> and as such has a unified meaning.</w:t>
      </w:r>
    </w:p>
    <w:p w14:paraId="0C6D594F" w14:textId="77777777" w:rsidR="00160A8B" w:rsidRPr="00160A8B" w:rsidRDefault="00160A8B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6AAF242" w14:textId="4427E9C3" w:rsidR="00172925" w:rsidRPr="008A03AD" w:rsidRDefault="00172925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General assumptions</w:t>
      </w:r>
      <w:r w:rsidR="00160A8B" w:rsidRPr="008A03AD">
        <w:rPr>
          <w:rFonts w:ascii="Times New Roman" w:hAnsi="Times New Roman" w:cs="Times New Roman"/>
          <w:u w:val="single"/>
          <w:lang w:val="en-GB"/>
        </w:rPr>
        <w:t xml:space="preserve"> of </w:t>
      </w:r>
      <w:proofErr w:type="spellStart"/>
      <w:r w:rsidR="00160A8B" w:rsidRPr="008A03AD">
        <w:rPr>
          <w:rFonts w:ascii="Times New Roman" w:hAnsi="Times New Roman" w:cs="Times New Roman"/>
          <w:u w:val="single"/>
          <w:lang w:val="en-GB"/>
        </w:rPr>
        <w:t>Langacker’s</w:t>
      </w:r>
      <w:proofErr w:type="spellEnd"/>
      <w:r w:rsidR="00160A8B" w:rsidRPr="008A03AD">
        <w:rPr>
          <w:rFonts w:ascii="Times New Roman" w:hAnsi="Times New Roman" w:cs="Times New Roman"/>
          <w:u w:val="single"/>
          <w:lang w:val="en-GB"/>
        </w:rPr>
        <w:t xml:space="preserve"> cognitive semantics</w:t>
      </w:r>
    </w:p>
    <w:p w14:paraId="17B33075" w14:textId="52E40A31" w:rsidR="00172925" w:rsidRDefault="00172925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Non-autonomy of syntactic structure</w:t>
      </w:r>
      <w:r w:rsidR="0066420E">
        <w:rPr>
          <w:rFonts w:ascii="Times New Roman" w:hAnsi="Times New Roman" w:cs="Times New Roman"/>
          <w:lang w:val="en-GB"/>
        </w:rPr>
        <w:t>:</w:t>
      </w:r>
    </w:p>
    <w:p w14:paraId="5A33557B" w14:textId="09FAA567" w:rsidR="00172925" w:rsidRDefault="0046392B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Linguistic structure is a manifestation of </w:t>
      </w:r>
      <w:r w:rsidRPr="008A03AD">
        <w:rPr>
          <w:rFonts w:ascii="Times New Roman" w:hAnsi="Times New Roman" w:cs="Times New Roman"/>
          <w:i/>
          <w:iCs/>
          <w:lang w:val="en-GB"/>
        </w:rPr>
        <w:t>cognitive abilities</w:t>
      </w:r>
      <w:r w:rsidR="008A03AD">
        <w:rPr>
          <w:rFonts w:ascii="Times New Roman" w:hAnsi="Times New Roman" w:cs="Times New Roman"/>
          <w:i/>
          <w:iCs/>
          <w:lang w:val="en-GB"/>
        </w:rPr>
        <w:t>.</w:t>
      </w:r>
    </w:p>
    <w:p w14:paraId="1EAE8F7F" w14:textId="77777777" w:rsidR="00BA54F5" w:rsidRDefault="00BA54F5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D7B2FAF" w14:textId="4A3FBB20" w:rsidR="00BA54F5" w:rsidRPr="00567C52" w:rsidRDefault="00160A8B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67C52">
        <w:rPr>
          <w:rFonts w:ascii="Times New Roman" w:hAnsi="Times New Roman" w:cs="Times New Roman"/>
          <w:u w:val="single"/>
          <w:lang w:val="en-GB"/>
        </w:rPr>
        <w:t>Core cognitive notions driving linguistic structure</w:t>
      </w:r>
    </w:p>
    <w:p w14:paraId="06E4A02B" w14:textId="25B905D8" w:rsidR="00567C52" w:rsidRPr="00567C52" w:rsidRDefault="00C00F74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67C52">
        <w:rPr>
          <w:rFonts w:ascii="Times New Roman" w:hAnsi="Times New Roman" w:cs="Times New Roman"/>
          <w:u w:val="single"/>
          <w:lang w:val="en-GB"/>
        </w:rPr>
        <w:t>Image schema</w:t>
      </w:r>
    </w:p>
    <w:p w14:paraId="4F42DE32" w14:textId="3E01F752" w:rsidR="00567C52" w:rsidRDefault="00567C52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e.g. container-content, part-whole, core-periphery</w:t>
      </w:r>
      <w:r w:rsidR="00EA1814">
        <w:rPr>
          <w:rFonts w:ascii="Times New Roman" w:hAnsi="Times New Roman" w:cs="Times New Roman"/>
          <w:lang w:val="en-GB"/>
        </w:rPr>
        <w:t>, figure-ground</w:t>
      </w:r>
    </w:p>
    <w:p w14:paraId="1C7DDFB8" w14:textId="1716ADF5" w:rsidR="00EA1814" w:rsidRDefault="00EA1814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567C52">
        <w:rPr>
          <w:rFonts w:ascii="Times New Roman" w:hAnsi="Times New Roman" w:cs="Times New Roman"/>
          <w:lang w:val="en-GB"/>
        </w:rPr>
        <w:t xml:space="preserve">ssociated cognitive </w:t>
      </w:r>
      <w:r w:rsidR="00C00F74">
        <w:rPr>
          <w:rFonts w:ascii="Times New Roman" w:hAnsi="Times New Roman" w:cs="Times New Roman"/>
          <w:lang w:val="en-GB"/>
        </w:rPr>
        <w:t>ability</w:t>
      </w:r>
      <w:r w:rsidR="00567C52">
        <w:rPr>
          <w:rFonts w:ascii="Times New Roman" w:hAnsi="Times New Roman" w:cs="Times New Roman"/>
          <w:lang w:val="en-GB"/>
        </w:rPr>
        <w:t>:</w:t>
      </w:r>
      <w:r w:rsidR="00C00F74">
        <w:rPr>
          <w:rFonts w:ascii="Times New Roman" w:hAnsi="Times New Roman" w:cs="Times New Roman"/>
          <w:lang w:val="en-GB"/>
        </w:rPr>
        <w:t xml:space="preserve"> </w:t>
      </w:r>
    </w:p>
    <w:p w14:paraId="0FB16203" w14:textId="6C79ECCA" w:rsidR="00C00F74" w:rsidRDefault="00C00F74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extract schema</w:t>
      </w:r>
      <w:r w:rsidR="00160A8B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from experiences</w:t>
      </w:r>
    </w:p>
    <w:p w14:paraId="5C979F5C" w14:textId="20C684A7" w:rsidR="00567C52" w:rsidRPr="00567C52" w:rsidRDefault="00C00F74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67C52">
        <w:rPr>
          <w:rFonts w:ascii="Times New Roman" w:hAnsi="Times New Roman" w:cs="Times New Roman"/>
          <w:u w:val="single"/>
          <w:lang w:val="en-GB"/>
        </w:rPr>
        <w:t>Prototype</w:t>
      </w:r>
    </w:p>
    <w:p w14:paraId="72B68AD0" w14:textId="30671BD8" w:rsidR="00567C52" w:rsidRDefault="00567C52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characterized in terms of notions that are conceptual archetypes</w:t>
      </w:r>
    </w:p>
    <w:p w14:paraId="32844970" w14:textId="6BE34E50" w:rsidR="00567C52" w:rsidRPr="006D5185" w:rsidRDefault="006D5185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D5185">
        <w:rPr>
          <w:rFonts w:ascii="Times New Roman" w:hAnsi="Times New Roman" w:cs="Times New Roman"/>
          <w:u w:val="single"/>
          <w:lang w:val="en-GB"/>
        </w:rPr>
        <w:t>C</w:t>
      </w:r>
      <w:r w:rsidR="00567C52" w:rsidRPr="006D5185">
        <w:rPr>
          <w:rFonts w:ascii="Times New Roman" w:hAnsi="Times New Roman" w:cs="Times New Roman"/>
          <w:u w:val="single"/>
          <w:lang w:val="en-GB"/>
        </w:rPr>
        <w:t>onceptual archetypes</w:t>
      </w:r>
    </w:p>
    <w:p w14:paraId="67BE736C" w14:textId="004D5A0D" w:rsidR="00567C52" w:rsidRDefault="00567C52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human body / face, discrete physical object, agent-patient interactions</w:t>
      </w:r>
    </w:p>
    <w:p w14:paraId="72E70193" w14:textId="1DEE4CAA" w:rsidR="00EA1814" w:rsidRDefault="00EA1814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As</w:t>
      </w:r>
      <w:r>
        <w:rPr>
          <w:rFonts w:ascii="Times New Roman" w:hAnsi="Times New Roman" w:cs="Times New Roman"/>
          <w:lang w:val="en-GB"/>
        </w:rPr>
        <w:t xml:space="preserve">sociated cognitive ability: </w:t>
      </w:r>
    </w:p>
    <w:p w14:paraId="469A4214" w14:textId="77938DDF" w:rsidR="00C00F74" w:rsidRDefault="00C00F74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ability to make </w:t>
      </w:r>
      <w:r w:rsidR="00160A8B">
        <w:rPr>
          <w:rFonts w:ascii="Times New Roman" w:hAnsi="Times New Roman" w:cs="Times New Roman"/>
          <w:lang w:val="en-GB"/>
        </w:rPr>
        <w:t>extensions from the prototype</w:t>
      </w:r>
    </w:p>
    <w:p w14:paraId="4E462F99" w14:textId="77777777" w:rsidR="00BA54F5" w:rsidRPr="00A713EC" w:rsidRDefault="00BA54F5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7F075A9" w14:textId="1D21749A" w:rsidR="00567C52" w:rsidRDefault="008A03A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</w:t>
      </w:r>
      <w:r w:rsidR="00567C52">
        <w:rPr>
          <w:rFonts w:ascii="Times New Roman" w:hAnsi="Times New Roman" w:cs="Times New Roman"/>
          <w:lang w:val="en-GB"/>
        </w:rPr>
        <w:t xml:space="preserve">ore abstract image schemas: </w:t>
      </w:r>
    </w:p>
    <w:p w14:paraId="759CD52C" w14:textId="2CE8BEE7" w:rsidR="00BA54F5" w:rsidRDefault="00567C52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(innate) cognitive</w:t>
      </w:r>
      <w:r w:rsidRPr="00EA1814">
        <w:rPr>
          <w:rFonts w:ascii="Times New Roman" w:hAnsi="Times New Roman" w:cs="Times New Roman"/>
          <w:i/>
          <w:iCs/>
          <w:lang w:val="en-GB"/>
        </w:rPr>
        <w:t xml:space="preserve"> abilities</w:t>
      </w:r>
      <w:r>
        <w:rPr>
          <w:rFonts w:ascii="Times New Roman" w:hAnsi="Times New Roman" w:cs="Times New Roman"/>
          <w:lang w:val="en-GB"/>
        </w:rPr>
        <w:t>, rather than cognitive notions</w:t>
      </w:r>
    </w:p>
    <w:p w14:paraId="1CAAFBF6" w14:textId="77777777" w:rsidR="00BA54F5" w:rsidRDefault="00BA54F5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688D827" w14:textId="4495B771" w:rsidR="00567C52" w:rsidRPr="000B04F7" w:rsidRDefault="00567C52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0B04F7">
        <w:rPr>
          <w:rFonts w:ascii="Times New Roman" w:hAnsi="Times New Roman" w:cs="Times New Roman"/>
          <w:u w:val="single"/>
          <w:lang w:val="en-GB"/>
        </w:rPr>
        <w:t>Universal linguistic catego</w:t>
      </w:r>
      <w:r w:rsidR="005545E2" w:rsidRPr="000B04F7">
        <w:rPr>
          <w:rFonts w:ascii="Times New Roman" w:hAnsi="Times New Roman" w:cs="Times New Roman"/>
          <w:u w:val="single"/>
          <w:lang w:val="en-GB"/>
        </w:rPr>
        <w:t>r</w:t>
      </w:r>
      <w:r w:rsidRPr="000B04F7">
        <w:rPr>
          <w:rFonts w:ascii="Times New Roman" w:hAnsi="Times New Roman" w:cs="Times New Roman"/>
          <w:u w:val="single"/>
          <w:lang w:val="en-GB"/>
        </w:rPr>
        <w:t>ies</w:t>
      </w:r>
    </w:p>
    <w:p w14:paraId="1F106E43" w14:textId="02739A5C" w:rsidR="00567C52" w:rsidRDefault="005545E2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Natural p</w:t>
      </w:r>
      <w:r w:rsidR="00567C52">
        <w:rPr>
          <w:rFonts w:ascii="Times New Roman" w:hAnsi="Times New Roman" w:cs="Times New Roman"/>
          <w:lang w:val="en-GB"/>
        </w:rPr>
        <w:t xml:space="preserve">airings of </w:t>
      </w:r>
      <w:r>
        <w:rPr>
          <w:rFonts w:ascii="Times New Roman" w:hAnsi="Times New Roman" w:cs="Times New Roman"/>
          <w:lang w:val="en-GB"/>
        </w:rPr>
        <w:t>essential image-schematic abilities and fundamental conceptual archetypes</w:t>
      </w:r>
    </w:p>
    <w:p w14:paraId="1E7CE507" w14:textId="6404661D" w:rsidR="005545E2" w:rsidRPr="008C5FEA" w:rsidRDefault="005545E2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C5FEA">
        <w:rPr>
          <w:rFonts w:ascii="Times New Roman" w:hAnsi="Times New Roman" w:cs="Times New Roman"/>
          <w:u w:val="single"/>
          <w:lang w:val="en-GB"/>
        </w:rPr>
        <w:t>Example</w:t>
      </w:r>
    </w:p>
    <w:p w14:paraId="5963DB33" w14:textId="2CE81A51" w:rsidR="008C5FEA" w:rsidRDefault="008A03A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Grammatical s</w:t>
      </w:r>
      <w:r w:rsidR="005545E2">
        <w:rPr>
          <w:rFonts w:ascii="Times New Roman" w:hAnsi="Times New Roman" w:cs="Times New Roman"/>
          <w:lang w:val="en-GB"/>
        </w:rPr>
        <w:t xml:space="preserve">ubject: </w:t>
      </w:r>
    </w:p>
    <w:p w14:paraId="00511E09" w14:textId="24877B7C" w:rsidR="005545E2" w:rsidRDefault="008C5FEA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</w:t>
      </w:r>
      <w:r w:rsidR="000B04F7">
        <w:rPr>
          <w:rFonts w:ascii="Times New Roman" w:hAnsi="Times New Roman" w:cs="Times New Roman"/>
          <w:lang w:val="en-GB"/>
        </w:rPr>
        <w:t xml:space="preserve">airing of </w:t>
      </w:r>
      <w:r w:rsidR="005545E2">
        <w:rPr>
          <w:rFonts w:ascii="Times New Roman" w:hAnsi="Times New Roman" w:cs="Times New Roman"/>
          <w:lang w:val="en-GB"/>
        </w:rPr>
        <w:t>clause-level figure (</w:t>
      </w:r>
      <w:r w:rsidR="008A03AD">
        <w:rPr>
          <w:rFonts w:ascii="Times New Roman" w:hAnsi="Times New Roman" w:cs="Times New Roman"/>
          <w:lang w:val="en-GB"/>
        </w:rPr>
        <w:t>within</w:t>
      </w:r>
      <w:r w:rsidR="005545E2">
        <w:rPr>
          <w:rFonts w:ascii="Times New Roman" w:hAnsi="Times New Roman" w:cs="Times New Roman"/>
          <w:lang w:val="en-GB"/>
        </w:rPr>
        <w:t xml:space="preserve"> </w:t>
      </w:r>
      <w:r w:rsidR="000B04F7">
        <w:rPr>
          <w:rFonts w:ascii="Times New Roman" w:hAnsi="Times New Roman" w:cs="Times New Roman"/>
          <w:lang w:val="en-GB"/>
        </w:rPr>
        <w:t xml:space="preserve">basic cognitive ability of </w:t>
      </w:r>
      <w:r w:rsidR="005545E2">
        <w:rPr>
          <w:rFonts w:ascii="Times New Roman" w:hAnsi="Times New Roman" w:cs="Times New Roman"/>
          <w:lang w:val="en-GB"/>
        </w:rPr>
        <w:t>figure-ground organization)</w:t>
      </w:r>
      <w:r w:rsidR="000B04F7">
        <w:rPr>
          <w:rFonts w:ascii="Times New Roman" w:hAnsi="Times New Roman" w:cs="Times New Roman"/>
          <w:lang w:val="en-GB"/>
        </w:rPr>
        <w:t xml:space="preserve"> with </w:t>
      </w:r>
      <w:r w:rsidR="0003058D">
        <w:rPr>
          <w:rFonts w:ascii="Times New Roman" w:hAnsi="Times New Roman" w:cs="Times New Roman"/>
          <w:lang w:val="en-GB"/>
        </w:rPr>
        <w:t>conceptual archetype</w:t>
      </w:r>
      <w:r w:rsidR="000B04F7">
        <w:rPr>
          <w:rFonts w:ascii="Times New Roman" w:hAnsi="Times New Roman" w:cs="Times New Roman"/>
          <w:lang w:val="en-GB"/>
        </w:rPr>
        <w:t xml:space="preserve"> of agent</w:t>
      </w:r>
    </w:p>
    <w:p w14:paraId="6690D352" w14:textId="77777777" w:rsidR="00BA54F5" w:rsidRDefault="00BA54F5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F110903" w14:textId="7D419F51" w:rsidR="0003058D" w:rsidRPr="0003058D" w:rsidRDefault="0003058D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03058D">
        <w:rPr>
          <w:rFonts w:ascii="Times New Roman" w:hAnsi="Times New Roman" w:cs="Times New Roman"/>
          <w:u w:val="single"/>
          <w:lang w:val="en-GB"/>
        </w:rPr>
        <w:t>Linguistic category of possession</w:t>
      </w:r>
    </w:p>
    <w:p w14:paraId="26B4103F" w14:textId="72EE600C" w:rsidR="0003058D" w:rsidRDefault="0003058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Basic and universal</w:t>
      </w:r>
    </w:p>
    <w:p w14:paraId="59013E93" w14:textId="7A505787" w:rsidR="009062A0" w:rsidRDefault="009062A0" w:rsidP="009062A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Manifested in</w:t>
      </w:r>
      <w:r w:rsidR="00253B93">
        <w:rPr>
          <w:rFonts w:ascii="Times New Roman" w:hAnsi="Times New Roman" w:cs="Times New Roman"/>
          <w:lang w:val="en-GB"/>
        </w:rPr>
        <w:t xml:space="preserve"> d</w:t>
      </w:r>
      <w:r w:rsidRPr="009062A0">
        <w:rPr>
          <w:rFonts w:ascii="Times New Roman" w:hAnsi="Times New Roman" w:cs="Times New Roman"/>
          <w:lang w:val="en-GB"/>
        </w:rPr>
        <w:t>eterminer construction</w:t>
      </w:r>
      <w:r>
        <w:rPr>
          <w:rFonts w:ascii="Times New Roman" w:hAnsi="Times New Roman" w:cs="Times New Roman"/>
          <w:lang w:val="en-GB"/>
        </w:rPr>
        <w:t xml:space="preserve">, </w:t>
      </w:r>
      <w:r w:rsidRPr="00253B93">
        <w:rPr>
          <w:rFonts w:ascii="Times New Roman" w:hAnsi="Times New Roman" w:cs="Times New Roman"/>
          <w:i/>
          <w:iCs/>
          <w:lang w:val="en-GB"/>
        </w:rPr>
        <w:t>have</w:t>
      </w:r>
      <w:r>
        <w:rPr>
          <w:rFonts w:ascii="Times New Roman" w:hAnsi="Times New Roman" w:cs="Times New Roman"/>
          <w:lang w:val="en-GB"/>
        </w:rPr>
        <w:t xml:space="preserve"> (more constrained)</w:t>
      </w:r>
      <w:r w:rsidR="008C5FEA">
        <w:rPr>
          <w:rFonts w:ascii="Times New Roman" w:hAnsi="Times New Roman" w:cs="Times New Roman"/>
          <w:lang w:val="en-GB"/>
        </w:rPr>
        <w:t xml:space="preserve">, </w:t>
      </w:r>
      <w:r w:rsidR="00EA1814" w:rsidRPr="00EA1814">
        <w:rPr>
          <w:rFonts w:ascii="Times New Roman" w:hAnsi="Times New Roman" w:cs="Times New Roman"/>
          <w:i/>
          <w:iCs/>
          <w:lang w:val="en-GB"/>
        </w:rPr>
        <w:t>of,</w:t>
      </w:r>
      <w:r w:rsidR="00EA1814">
        <w:rPr>
          <w:rFonts w:ascii="Times New Roman" w:hAnsi="Times New Roman" w:cs="Times New Roman"/>
          <w:lang w:val="en-GB"/>
        </w:rPr>
        <w:t xml:space="preserve"> </w:t>
      </w:r>
      <w:r w:rsidR="008C5FEA">
        <w:rPr>
          <w:rFonts w:ascii="Times New Roman" w:hAnsi="Times New Roman" w:cs="Times New Roman"/>
          <w:lang w:val="en-GB"/>
        </w:rPr>
        <w:t xml:space="preserve">prepositions </w:t>
      </w:r>
      <w:r w:rsidR="00EA1814">
        <w:rPr>
          <w:rFonts w:ascii="Times New Roman" w:hAnsi="Times New Roman" w:cs="Times New Roman"/>
          <w:lang w:val="en-GB"/>
        </w:rPr>
        <w:t xml:space="preserve">that were </w:t>
      </w:r>
      <w:r w:rsidR="008C5FEA">
        <w:rPr>
          <w:rFonts w:ascii="Times New Roman" w:hAnsi="Times New Roman" w:cs="Times New Roman"/>
          <w:lang w:val="en-GB"/>
        </w:rPr>
        <w:t>originally locative</w:t>
      </w:r>
    </w:p>
    <w:p w14:paraId="3C9A7A23" w14:textId="77777777" w:rsidR="00253B93" w:rsidRDefault="00253B93" w:rsidP="009062A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55B0F07" w14:textId="3A927061" w:rsidR="00253B93" w:rsidRPr="0051277C" w:rsidRDefault="00253B93" w:rsidP="009062A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EA1814">
        <w:rPr>
          <w:rFonts w:ascii="Times New Roman" w:hAnsi="Times New Roman" w:cs="Times New Roman"/>
          <w:i/>
          <w:iCs/>
          <w:u w:val="single"/>
          <w:lang w:val="en-GB"/>
        </w:rPr>
        <w:t>Possession</w:t>
      </w:r>
      <w:r w:rsidRPr="0051277C">
        <w:rPr>
          <w:rFonts w:ascii="Times New Roman" w:hAnsi="Times New Roman" w:cs="Times New Roman"/>
          <w:u w:val="single"/>
          <w:lang w:val="en-GB"/>
        </w:rPr>
        <w:t xml:space="preserve"> as a </w:t>
      </w:r>
      <w:r w:rsidR="0051277C">
        <w:rPr>
          <w:rFonts w:ascii="Times New Roman" w:hAnsi="Times New Roman" w:cs="Times New Roman"/>
          <w:u w:val="single"/>
          <w:lang w:val="en-GB"/>
        </w:rPr>
        <w:t xml:space="preserve">cognitive </w:t>
      </w:r>
      <w:r w:rsidRPr="0051277C">
        <w:rPr>
          <w:rFonts w:ascii="Times New Roman" w:hAnsi="Times New Roman" w:cs="Times New Roman"/>
          <w:u w:val="single"/>
          <w:lang w:val="en-GB"/>
        </w:rPr>
        <w:t>linguistic category</w:t>
      </w:r>
    </w:p>
    <w:p w14:paraId="43B972EA" w14:textId="06F4BF72" w:rsidR="009062A0" w:rsidRPr="009062A0" w:rsidRDefault="009062A0" w:rsidP="009062A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Pairing of</w:t>
      </w:r>
      <w:r w:rsidR="00253B93">
        <w:rPr>
          <w:rFonts w:ascii="Times New Roman" w:hAnsi="Times New Roman" w:cs="Times New Roman"/>
          <w:lang w:val="en-GB"/>
        </w:rPr>
        <w:t xml:space="preserve"> image-schematic ability of </w:t>
      </w:r>
      <w:r w:rsidR="00253B93" w:rsidRPr="00EA1814">
        <w:rPr>
          <w:rFonts w:ascii="Times New Roman" w:hAnsi="Times New Roman" w:cs="Times New Roman"/>
          <w:i/>
          <w:iCs/>
          <w:lang w:val="en-GB"/>
        </w:rPr>
        <w:t>reference point</w:t>
      </w:r>
      <w:r w:rsidR="00253B93">
        <w:rPr>
          <w:rFonts w:ascii="Times New Roman" w:hAnsi="Times New Roman" w:cs="Times New Roman"/>
          <w:lang w:val="en-GB"/>
        </w:rPr>
        <w:t xml:space="preserve"> with </w:t>
      </w:r>
      <w:r w:rsidR="00253B93" w:rsidRPr="00EA1814">
        <w:rPr>
          <w:rFonts w:ascii="Times New Roman" w:hAnsi="Times New Roman" w:cs="Times New Roman"/>
          <w:i/>
          <w:iCs/>
          <w:lang w:val="en-GB"/>
        </w:rPr>
        <w:t>multiple arch</w:t>
      </w:r>
      <w:r w:rsidR="006D5185" w:rsidRPr="00EA1814">
        <w:rPr>
          <w:rFonts w:ascii="Times New Roman" w:hAnsi="Times New Roman" w:cs="Times New Roman"/>
          <w:i/>
          <w:iCs/>
          <w:lang w:val="en-GB"/>
        </w:rPr>
        <w:t>e</w:t>
      </w:r>
      <w:r w:rsidR="00253B93" w:rsidRPr="00EA1814">
        <w:rPr>
          <w:rFonts w:ascii="Times New Roman" w:hAnsi="Times New Roman" w:cs="Times New Roman"/>
          <w:i/>
          <w:iCs/>
          <w:lang w:val="en-GB"/>
        </w:rPr>
        <w:t>types</w:t>
      </w:r>
    </w:p>
    <w:p w14:paraId="7A0CA602" w14:textId="77777777" w:rsidR="00253B93" w:rsidRDefault="00253B93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EF4894D" w14:textId="1EEE02E5" w:rsidR="00BA54F5" w:rsidRPr="0051277C" w:rsidRDefault="00253B93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1277C">
        <w:rPr>
          <w:rFonts w:ascii="Times New Roman" w:hAnsi="Times New Roman" w:cs="Times New Roman"/>
          <w:u w:val="single"/>
          <w:lang w:val="en-GB"/>
        </w:rPr>
        <w:t>R</w:t>
      </w:r>
      <w:r w:rsidRPr="0051277C">
        <w:rPr>
          <w:rFonts w:ascii="Times New Roman" w:hAnsi="Times New Roman" w:cs="Times New Roman"/>
          <w:u w:val="single"/>
          <w:lang w:val="en-GB"/>
        </w:rPr>
        <w:t>eference point</w:t>
      </w:r>
    </w:p>
    <w:p w14:paraId="7A31D645" w14:textId="4F1D5C2E" w:rsidR="00253B93" w:rsidRDefault="00253B93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Ability to invoke </w:t>
      </w:r>
      <w:r w:rsidR="00610F21">
        <w:rPr>
          <w:rFonts w:ascii="Times New Roman" w:hAnsi="Times New Roman" w:cs="Times New Roman"/>
          <w:lang w:val="en-GB"/>
        </w:rPr>
        <w:t>the conception of one entity for the purpose of establishing mental contact with another.</w:t>
      </w:r>
    </w:p>
    <w:p w14:paraId="4F2A8D01" w14:textId="5251A4DD" w:rsidR="00610F21" w:rsidRDefault="00EA1814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a</w:t>
      </w:r>
      <w:r w:rsidR="00610F21">
        <w:rPr>
          <w:rFonts w:ascii="Times New Roman" w:hAnsi="Times New Roman" w:cs="Times New Roman"/>
          <w:lang w:val="en-GB"/>
        </w:rPr>
        <w:t>bility does not require explicit attention</w:t>
      </w:r>
      <w:r>
        <w:rPr>
          <w:rFonts w:ascii="Times New Roman" w:hAnsi="Times New Roman" w:cs="Times New Roman"/>
          <w:lang w:val="en-GB"/>
        </w:rPr>
        <w:t>.</w:t>
      </w:r>
    </w:p>
    <w:p w14:paraId="34D8542D" w14:textId="7759F331" w:rsidR="00610F21" w:rsidRPr="0051277C" w:rsidRDefault="00610F21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1277C">
        <w:rPr>
          <w:rFonts w:ascii="Times New Roman" w:hAnsi="Times New Roman" w:cs="Times New Roman"/>
          <w:u w:val="single"/>
          <w:lang w:val="en-GB"/>
        </w:rPr>
        <w:t>Example</w:t>
      </w:r>
    </w:p>
    <w:p w14:paraId="1CA20E63" w14:textId="71F4FA11" w:rsidR="00610F21" w:rsidRDefault="00610F21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On-switch on a computer requires envisaging computer as a whole first (functional part)</w:t>
      </w:r>
    </w:p>
    <w:p w14:paraId="6B2035E2" w14:textId="61A08A5C" w:rsidR="00610F21" w:rsidRDefault="00610F21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Dent requires envisaging expected shape from which it departs. (ontological dependence)</w:t>
      </w:r>
    </w:p>
    <w:p w14:paraId="4D682F51" w14:textId="6EE9787D" w:rsidR="00610F21" w:rsidRDefault="00EA1814" w:rsidP="00BA54F5">
      <w:pPr>
        <w:spacing w:line="360" w:lineRule="auto"/>
        <w:rPr>
          <w:rFonts w:ascii="Times New Roman" w:hAnsi="Times New Roman" w:cs="Times New Roman"/>
          <w:lang w:val="en-GB"/>
        </w:rPr>
      </w:pPr>
      <w:r w:rsidRPr="00EA1814">
        <w:rPr>
          <w:rFonts w:ascii="Times New Roman" w:hAnsi="Times New Roman" w:cs="Times New Roman"/>
          <w:lang w:val="en-GB"/>
        </w:rPr>
        <w:sym w:font="Wingdings" w:char="F0E8"/>
      </w:r>
      <w:r>
        <w:rPr>
          <w:rFonts w:ascii="Times New Roman" w:hAnsi="Times New Roman" w:cs="Times New Roman"/>
          <w:lang w:val="en-GB"/>
        </w:rPr>
        <w:t xml:space="preserve"> derive ontological dependence</w:t>
      </w:r>
    </w:p>
    <w:p w14:paraId="25BF0682" w14:textId="77777777" w:rsidR="00EA1814" w:rsidRDefault="00EA1814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C72BC7" w14:textId="47CE5B6E" w:rsidR="00610F21" w:rsidRPr="00610F21" w:rsidRDefault="00610F21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10F21">
        <w:rPr>
          <w:rFonts w:ascii="Times New Roman" w:hAnsi="Times New Roman" w:cs="Times New Roman"/>
          <w:u w:val="single"/>
          <w:lang w:val="en-GB"/>
        </w:rPr>
        <w:t>Components of reference point ability</w:t>
      </w:r>
    </w:p>
    <w:p w14:paraId="61FB7FDA" w14:textId="441B426D" w:rsidR="00610F21" w:rsidRPr="00610F21" w:rsidRDefault="00610F21" w:rsidP="00610F2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610F21">
        <w:rPr>
          <w:rFonts w:ascii="Times New Roman" w:hAnsi="Times New Roman" w:cs="Times New Roman"/>
          <w:lang w:val="en-GB"/>
        </w:rPr>
        <w:t xml:space="preserve">Conceptualizer </w:t>
      </w:r>
    </w:p>
    <w:p w14:paraId="1BDD83F5" w14:textId="4B717CFB" w:rsidR="00610F21" w:rsidRDefault="00610F21" w:rsidP="00610F2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610F21">
        <w:rPr>
          <w:rFonts w:ascii="Times New Roman" w:hAnsi="Times New Roman" w:cs="Times New Roman"/>
          <w:lang w:val="en-GB"/>
        </w:rPr>
        <w:t>Reference point with its dominion: region or set of entities</w:t>
      </w:r>
    </w:p>
    <w:p w14:paraId="1FBFA9B7" w14:textId="14F7A265" w:rsidR="00610F21" w:rsidRDefault="00610F21" w:rsidP="00610F2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Target</w:t>
      </w:r>
    </w:p>
    <w:p w14:paraId="3BC8A122" w14:textId="146BDF5D" w:rsidR="00610F21" w:rsidRDefault="00610F21" w:rsidP="00610F21">
      <w:pPr>
        <w:spacing w:line="360" w:lineRule="auto"/>
        <w:rPr>
          <w:rFonts w:ascii="Times New Roman" w:hAnsi="Times New Roman" w:cs="Times New Roman"/>
          <w:lang w:val="en-GB"/>
        </w:rPr>
      </w:pPr>
      <w:r w:rsidRPr="00EA1814">
        <w:rPr>
          <w:rFonts w:ascii="Times New Roman" w:hAnsi="Times New Roman" w:cs="Times New Roman"/>
          <w:i/>
          <w:iCs/>
          <w:lang w:val="en-GB"/>
        </w:rPr>
        <w:t>Mental path</w:t>
      </w:r>
      <w:r>
        <w:rPr>
          <w:rFonts w:ascii="Times New Roman" w:hAnsi="Times New Roman" w:cs="Times New Roman"/>
          <w:lang w:val="en-GB"/>
        </w:rPr>
        <w:t xml:space="preserve"> from C, to R to T</w:t>
      </w:r>
    </w:p>
    <w:p w14:paraId="7872E5AB" w14:textId="27FD6E8B" w:rsidR="00610F21" w:rsidRPr="00610F21" w:rsidRDefault="00610F21" w:rsidP="00610F21">
      <w:pPr>
        <w:spacing w:line="360" w:lineRule="auto"/>
        <w:rPr>
          <w:rFonts w:ascii="Times New Roman" w:hAnsi="Times New Roman" w:cs="Times New Roman"/>
          <w:lang w:val="en-GB"/>
        </w:rPr>
      </w:pPr>
      <w:r w:rsidRPr="00EA1814">
        <w:rPr>
          <w:rFonts w:ascii="Times New Roman" w:hAnsi="Times New Roman" w:cs="Times New Roman"/>
          <w:i/>
          <w:iCs/>
          <w:lang w:val="en-GB"/>
        </w:rPr>
        <w:t xml:space="preserve">Activation </w:t>
      </w:r>
      <w:r>
        <w:rPr>
          <w:rFonts w:ascii="Times New Roman" w:hAnsi="Times New Roman" w:cs="Times New Roman"/>
          <w:lang w:val="en-GB"/>
        </w:rPr>
        <w:t>of notion required for an entity to serve as reference point</w:t>
      </w:r>
    </w:p>
    <w:p w14:paraId="76440DE9" w14:textId="03EA1C71" w:rsidR="00BA54F5" w:rsidRDefault="0051277C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Then </w:t>
      </w:r>
      <w:r w:rsidRPr="00EA1814">
        <w:rPr>
          <w:rFonts w:ascii="Times New Roman" w:hAnsi="Times New Roman" w:cs="Times New Roman"/>
          <w:i/>
          <w:iCs/>
          <w:lang w:val="en-GB"/>
        </w:rPr>
        <w:t>activation</w:t>
      </w:r>
      <w:r>
        <w:rPr>
          <w:rFonts w:ascii="Times New Roman" w:hAnsi="Times New Roman" w:cs="Times New Roman"/>
          <w:lang w:val="en-GB"/>
        </w:rPr>
        <w:t xml:space="preserve"> of </w:t>
      </w:r>
      <w:r w:rsidR="00EA1814">
        <w:rPr>
          <w:rFonts w:ascii="Times New Roman" w:hAnsi="Times New Roman" w:cs="Times New Roman"/>
          <w:lang w:val="en-GB"/>
        </w:rPr>
        <w:t xml:space="preserve">all </w:t>
      </w:r>
      <w:r>
        <w:rPr>
          <w:rFonts w:ascii="Times New Roman" w:hAnsi="Times New Roman" w:cs="Times New Roman"/>
          <w:lang w:val="en-GB"/>
        </w:rPr>
        <w:t>element</w:t>
      </w:r>
      <w:r w:rsidR="00EA1814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in R’s dominion</w:t>
      </w:r>
    </w:p>
    <w:p w14:paraId="685ACF90" w14:textId="10E53C1A" w:rsidR="0051277C" w:rsidRDefault="0051277C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Then T becomes focus of C’s conception, and T may in turn serve as a reference point.</w:t>
      </w:r>
    </w:p>
    <w:p w14:paraId="7A3B6479" w14:textId="4751D199" w:rsidR="00BA54F5" w:rsidRDefault="0051277C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 recedes into the background in favo</w:t>
      </w:r>
      <w:r w:rsidR="00EA1814">
        <w:rPr>
          <w:rFonts w:ascii="Times New Roman" w:hAnsi="Times New Roman" w:cs="Times New Roman"/>
          <w:lang w:val="en-GB"/>
        </w:rPr>
        <w:t>u</w:t>
      </w:r>
      <w:r>
        <w:rPr>
          <w:rFonts w:ascii="Times New Roman" w:hAnsi="Times New Roman" w:cs="Times New Roman"/>
          <w:lang w:val="en-GB"/>
        </w:rPr>
        <w:t>r of T.</w:t>
      </w:r>
    </w:p>
    <w:p w14:paraId="7C382A8A" w14:textId="77777777" w:rsidR="008C5FEA" w:rsidRDefault="008C5FEA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C23AE14" w14:textId="1D895564" w:rsidR="008C5FEA" w:rsidRPr="0046222D" w:rsidRDefault="008C5FEA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46222D">
        <w:rPr>
          <w:rFonts w:ascii="Times New Roman" w:hAnsi="Times New Roman" w:cs="Times New Roman"/>
          <w:u w:val="single"/>
          <w:lang w:val="en-GB"/>
        </w:rPr>
        <w:t>Possession as a reference point construction:</w:t>
      </w:r>
    </w:p>
    <w:p w14:paraId="205DB80F" w14:textId="275737EF" w:rsidR="008C5FEA" w:rsidRDefault="008C5FEA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One entity is invoked in</w:t>
      </w:r>
      <w:r w:rsidR="0046222D">
        <w:rPr>
          <w:rFonts w:ascii="Times New Roman" w:hAnsi="Times New Roman" w:cs="Times New Roman"/>
          <w:lang w:val="en-GB"/>
        </w:rPr>
        <w:t xml:space="preserve"> order to establish mental contact with another.</w:t>
      </w:r>
    </w:p>
    <w:p w14:paraId="28F7DCF3" w14:textId="47E42B8C" w:rsidR="0046222D" w:rsidRDefault="0046222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Possession clusters around several </w:t>
      </w:r>
      <w:r w:rsidRPr="00EA1814">
        <w:rPr>
          <w:rFonts w:ascii="Times New Roman" w:hAnsi="Times New Roman" w:cs="Times New Roman"/>
          <w:i/>
          <w:iCs/>
          <w:lang w:val="en-GB"/>
        </w:rPr>
        <w:t>archetypes</w:t>
      </w:r>
      <w:r>
        <w:rPr>
          <w:rFonts w:ascii="Times New Roman" w:hAnsi="Times New Roman" w:cs="Times New Roman"/>
          <w:lang w:val="en-GB"/>
        </w:rPr>
        <w:t xml:space="preserve"> involving a reference-point relationship:</w:t>
      </w:r>
    </w:p>
    <w:p w14:paraId="052DDC0C" w14:textId="28E2BD6A" w:rsidR="0046222D" w:rsidRDefault="0046222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Ownership, kinship, part-whole relations</w:t>
      </w:r>
      <w:r w:rsidR="00EA1814">
        <w:rPr>
          <w:rFonts w:ascii="Times New Roman" w:hAnsi="Times New Roman" w:cs="Times New Roman"/>
          <w:lang w:val="en-GB"/>
        </w:rPr>
        <w:t>.</w:t>
      </w:r>
    </w:p>
    <w:p w14:paraId="5040A577" w14:textId="77777777" w:rsidR="0046222D" w:rsidRDefault="0046222D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394B04" w14:textId="5989DCF6" w:rsidR="0046222D" w:rsidRPr="0046222D" w:rsidRDefault="0046222D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46222D">
        <w:rPr>
          <w:rFonts w:ascii="Times New Roman" w:hAnsi="Times New Roman" w:cs="Times New Roman"/>
          <w:u w:val="single"/>
          <w:lang w:val="en-GB"/>
        </w:rPr>
        <w:t>Features of the account</w:t>
      </w:r>
    </w:p>
    <w:p w14:paraId="610FA8DF" w14:textId="03243C5E" w:rsidR="0046222D" w:rsidRPr="0046222D" w:rsidRDefault="0046222D" w:rsidP="004622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46222D">
        <w:rPr>
          <w:rFonts w:ascii="Times New Roman" w:hAnsi="Times New Roman" w:cs="Times New Roman"/>
          <w:lang w:val="en-GB"/>
        </w:rPr>
        <w:t xml:space="preserve">Sufficiently </w:t>
      </w:r>
      <w:r>
        <w:rPr>
          <w:rFonts w:ascii="Times New Roman" w:hAnsi="Times New Roman" w:cs="Times New Roman"/>
          <w:lang w:val="en-GB"/>
        </w:rPr>
        <w:t>abstract and flexible</w:t>
      </w:r>
    </w:p>
    <w:p w14:paraId="5E52AB11" w14:textId="43175371" w:rsidR="0046222D" w:rsidRDefault="0046222D" w:rsidP="004622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46222D">
        <w:rPr>
          <w:rFonts w:ascii="Times New Roman" w:hAnsi="Times New Roman" w:cs="Times New Roman"/>
          <w:lang w:val="en-GB"/>
        </w:rPr>
        <w:t>Asymmetry accounted for</w:t>
      </w:r>
    </w:p>
    <w:p w14:paraId="6866B8F4" w14:textId="2BE1A771" w:rsidR="0046222D" w:rsidRDefault="0046222D" w:rsidP="004622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Centrality of ownership, kinship, part-whole</w:t>
      </w:r>
    </w:p>
    <w:p w14:paraId="024DCFDD" w14:textId="77777777" w:rsidR="0046222D" w:rsidRDefault="0046222D" w:rsidP="0046222D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C690B3B" w14:textId="44700C7F" w:rsidR="0046222D" w:rsidRPr="0046222D" w:rsidRDefault="0046222D" w:rsidP="0046222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Kinship relations established through an ‘ego’, thus identified in an asymmetric construal</w:t>
      </w:r>
    </w:p>
    <w:p w14:paraId="40C3076C" w14:textId="0268A390" w:rsidR="0046222D" w:rsidRDefault="0046222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Part-whole:</w:t>
      </w:r>
    </w:p>
    <w:p w14:paraId="098A179B" w14:textId="60E6B28E" w:rsidR="0046222D" w:rsidRDefault="0046222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‘A part can only be conceived in relation to the whole which functions as a natural reference point for its conception and generalization’ (</w:t>
      </w:r>
      <w:proofErr w:type="spellStart"/>
      <w:r>
        <w:rPr>
          <w:rFonts w:ascii="Times New Roman" w:hAnsi="Times New Roman" w:cs="Times New Roman"/>
          <w:lang w:val="en-GB"/>
        </w:rPr>
        <w:t>Langacker</w:t>
      </w:r>
      <w:proofErr w:type="spellEnd"/>
      <w:r>
        <w:rPr>
          <w:rFonts w:ascii="Times New Roman" w:hAnsi="Times New Roman" w:cs="Times New Roman"/>
          <w:lang w:val="en-GB"/>
        </w:rPr>
        <w:t xml:space="preserve"> 1993, p. 9)</w:t>
      </w:r>
    </w:p>
    <w:p w14:paraId="4DA528B2" w14:textId="497648AA" w:rsidR="0046222D" w:rsidRDefault="0046222D" w:rsidP="00BA54F5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Specific part terms - </w:t>
      </w:r>
      <w:r w:rsidRPr="0046222D">
        <w:rPr>
          <w:rFonts w:ascii="Times New Roman" w:hAnsi="Times New Roman" w:cs="Times New Roman"/>
          <w:i/>
          <w:iCs/>
          <w:lang w:val="en-GB"/>
        </w:rPr>
        <w:t>elbow, tail, roof:</w:t>
      </w:r>
      <w:r>
        <w:rPr>
          <w:rFonts w:ascii="Times New Roman" w:hAnsi="Times New Roman" w:cs="Times New Roman"/>
          <w:lang w:val="en-GB"/>
        </w:rPr>
        <w:t xml:space="preserve"> </w:t>
      </w:r>
      <w:r w:rsidR="00D94220">
        <w:rPr>
          <w:rFonts w:ascii="Times New Roman" w:hAnsi="Times New Roman" w:cs="Times New Roman"/>
          <w:lang w:val="en-GB"/>
        </w:rPr>
        <w:t>‘</w:t>
      </w:r>
      <w:r>
        <w:rPr>
          <w:rFonts w:ascii="Times New Roman" w:hAnsi="Times New Roman" w:cs="Times New Roman"/>
          <w:lang w:val="en-GB"/>
        </w:rPr>
        <w:t>invoke as their base the conception of a whole with respect to which it serves to profile (designate) an entity whose nature and subpart sta</w:t>
      </w:r>
      <w:r w:rsidR="00D94220">
        <w:rPr>
          <w:rFonts w:ascii="Times New Roman" w:hAnsi="Times New Roman" w:cs="Times New Roman"/>
          <w:lang w:val="en-GB"/>
        </w:rPr>
        <w:t>tus depends on its function within the overall configuration’.</w:t>
      </w:r>
    </w:p>
    <w:p w14:paraId="084DF4FA" w14:textId="77777777" w:rsidR="008C5FEA" w:rsidRDefault="008C5FEA" w:rsidP="00BA54F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5381211" w14:textId="1FED007C" w:rsidR="008C5FEA" w:rsidRPr="008A03AD" w:rsidRDefault="008C5FEA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Alternative</w:t>
      </w:r>
      <w:r w:rsidR="006D5185" w:rsidRPr="008A03AD">
        <w:rPr>
          <w:rFonts w:ascii="Times New Roman" w:hAnsi="Times New Roman" w:cs="Times New Roman"/>
          <w:u w:val="single"/>
          <w:lang w:val="en-GB"/>
        </w:rPr>
        <w:t xml:space="preserve"> accounts</w:t>
      </w:r>
    </w:p>
    <w:p w14:paraId="37B3A5C3" w14:textId="726054C9" w:rsidR="008C5FEA" w:rsidRPr="008C5FEA" w:rsidRDefault="008C5FEA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1. Possession as</w:t>
      </w:r>
      <w:r w:rsidRPr="008C5FEA">
        <w:rPr>
          <w:rFonts w:ascii="Times New Roman" w:hAnsi="Times New Roman" w:cs="Times New Roman"/>
          <w:u w:val="single"/>
          <w:lang w:val="en-GB"/>
        </w:rPr>
        <w:t xml:space="preserve"> metaphorical extension from ownership relation</w:t>
      </w:r>
    </w:p>
    <w:p w14:paraId="44C2E0F8" w14:textId="522CD4ED" w:rsidR="008C5FEA" w:rsidRPr="008C5FEA" w:rsidRDefault="008C5FEA" w:rsidP="008C5F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8C5FEA">
        <w:rPr>
          <w:rFonts w:ascii="Times New Roman" w:hAnsi="Times New Roman" w:cs="Times New Roman"/>
          <w:lang w:val="en-GB"/>
        </w:rPr>
        <w:t>ownership culture-specific,</w:t>
      </w:r>
    </w:p>
    <w:p w14:paraId="11221FEC" w14:textId="62A139E5" w:rsidR="008C5FEA" w:rsidRDefault="008C5FEA" w:rsidP="008C5F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8C5FEA">
        <w:rPr>
          <w:rFonts w:ascii="Times New Roman" w:hAnsi="Times New Roman" w:cs="Times New Roman"/>
          <w:lang w:val="en-GB"/>
        </w:rPr>
        <w:t>kinship and part-whole relations are themselves prototypes and thus not to be derived from ownership.</w:t>
      </w:r>
    </w:p>
    <w:p w14:paraId="33E2168A" w14:textId="5DDE45F7" w:rsidR="008C5FEA" w:rsidRDefault="008C5FEA" w:rsidP="008C5F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Inapplicable to nominalizations (</w:t>
      </w:r>
      <w:r w:rsidRPr="00617454">
        <w:rPr>
          <w:rFonts w:ascii="Times New Roman" w:hAnsi="Times New Roman" w:cs="Times New Roman"/>
          <w:i/>
          <w:iCs/>
          <w:lang w:val="en-GB"/>
        </w:rPr>
        <w:t>Lincoln’s assassination</w:t>
      </w:r>
      <w:r>
        <w:rPr>
          <w:rFonts w:ascii="Times New Roman" w:hAnsi="Times New Roman" w:cs="Times New Roman"/>
          <w:lang w:val="en-GB"/>
        </w:rPr>
        <w:t>)</w:t>
      </w:r>
    </w:p>
    <w:p w14:paraId="2B5D9EE2" w14:textId="77777777" w:rsidR="008C5FEA" w:rsidRPr="008C5FEA" w:rsidRDefault="008C5FEA" w:rsidP="008C5FEA">
      <w:pPr>
        <w:spacing w:line="360" w:lineRule="auto"/>
        <w:ind w:left="360"/>
        <w:rPr>
          <w:rFonts w:ascii="Times New Roman" w:hAnsi="Times New Roman" w:cs="Times New Roman"/>
          <w:lang w:val="en-GB"/>
        </w:rPr>
      </w:pPr>
    </w:p>
    <w:p w14:paraId="538A7A0E" w14:textId="44EDA364" w:rsidR="00BA54F5" w:rsidRPr="008C5FEA" w:rsidRDefault="008C5FEA" w:rsidP="00BA54F5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2. </w:t>
      </w:r>
      <w:r w:rsidRPr="008C5FEA">
        <w:rPr>
          <w:rFonts w:ascii="Times New Roman" w:hAnsi="Times New Roman" w:cs="Times New Roman"/>
          <w:u w:val="single"/>
          <w:lang w:val="en-GB"/>
        </w:rPr>
        <w:t>Possession as any kind of association between two entities</w:t>
      </w:r>
    </w:p>
    <w:p w14:paraId="4BC60A6A" w14:textId="1E4EC719" w:rsidR="008C5FEA" w:rsidRDefault="008C5FEA" w:rsidP="008C5FE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Does not account for asymmetries: </w:t>
      </w:r>
      <w:r w:rsidRPr="00617454">
        <w:rPr>
          <w:rFonts w:ascii="Times New Roman" w:hAnsi="Times New Roman" w:cs="Times New Roman"/>
          <w:i/>
          <w:iCs/>
          <w:lang w:val="en-GB"/>
        </w:rPr>
        <w:t>the woman’s watch</w:t>
      </w:r>
      <w:r>
        <w:rPr>
          <w:rFonts w:ascii="Times New Roman" w:hAnsi="Times New Roman" w:cs="Times New Roman"/>
          <w:lang w:val="en-GB"/>
        </w:rPr>
        <w:t xml:space="preserve">, * </w:t>
      </w:r>
      <w:r w:rsidRPr="00617454">
        <w:rPr>
          <w:rFonts w:ascii="Times New Roman" w:hAnsi="Times New Roman" w:cs="Times New Roman"/>
          <w:i/>
          <w:iCs/>
          <w:lang w:val="en-GB"/>
        </w:rPr>
        <w:t>the watch’s woman</w:t>
      </w:r>
      <w:r>
        <w:rPr>
          <w:rFonts w:ascii="Times New Roman" w:hAnsi="Times New Roman" w:cs="Times New Roman"/>
          <w:lang w:val="en-GB"/>
        </w:rPr>
        <w:t xml:space="preserve">, </w:t>
      </w:r>
      <w:r w:rsidRPr="00617454">
        <w:rPr>
          <w:rFonts w:ascii="Times New Roman" w:hAnsi="Times New Roman" w:cs="Times New Roman"/>
          <w:i/>
          <w:iCs/>
          <w:lang w:val="en-GB"/>
        </w:rPr>
        <w:t>the dog’s tail</w:t>
      </w:r>
      <w:r>
        <w:rPr>
          <w:rFonts w:ascii="Times New Roman" w:hAnsi="Times New Roman" w:cs="Times New Roman"/>
          <w:lang w:val="en-GB"/>
        </w:rPr>
        <w:t xml:space="preserve">, * </w:t>
      </w:r>
      <w:r w:rsidRPr="00617454">
        <w:rPr>
          <w:rFonts w:ascii="Times New Roman" w:hAnsi="Times New Roman" w:cs="Times New Roman"/>
          <w:i/>
          <w:iCs/>
          <w:lang w:val="en-GB"/>
        </w:rPr>
        <w:t>the tail’s dog</w:t>
      </w:r>
    </w:p>
    <w:p w14:paraId="539E1124" w14:textId="439B70AC" w:rsidR="008C5FEA" w:rsidRDefault="008C5FEA" w:rsidP="008C5FEA">
      <w:pPr>
        <w:pStyle w:val="ListParagraph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Asymmetries systematic with ownership, kinship, ontological dependencies </w:t>
      </w:r>
    </w:p>
    <w:p w14:paraId="789876E8" w14:textId="77777777" w:rsidR="008C5FEA" w:rsidRDefault="008C5FEA" w:rsidP="008C5FE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D7EE5F" w14:textId="24C188AA" w:rsidR="008A03AD" w:rsidRPr="008A03AD" w:rsidRDefault="006D5185" w:rsidP="008C5FEA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Possessive morpheme</w:t>
      </w:r>
    </w:p>
    <w:p w14:paraId="535C0064" w14:textId="597F1F23" w:rsidR="006D5185" w:rsidRDefault="006D5185" w:rsidP="008C5FE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conveys reference</w:t>
      </w:r>
      <w:r w:rsidR="00617454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point rela</w:t>
      </w:r>
      <w:r w:rsidR="008A03AD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ion</w:t>
      </w:r>
    </w:p>
    <w:p w14:paraId="05AA59B3" w14:textId="2239D232" w:rsidR="006D5185" w:rsidRDefault="006D5185" w:rsidP="008C5FE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Landmark (denoted by specifier): reference point</w:t>
      </w:r>
    </w:p>
    <w:p w14:paraId="76214A39" w14:textId="46119D63" w:rsidR="006D5185" w:rsidRDefault="006D5185" w:rsidP="008C5FE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Trajectory (denoted by modified noun): target</w:t>
      </w:r>
    </w:p>
    <w:p w14:paraId="6ADA98AD" w14:textId="77777777" w:rsidR="006D5185" w:rsidRDefault="006D5185" w:rsidP="008C5FE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ADEE7A5" w14:textId="3A2905B5" w:rsidR="006D5185" w:rsidRPr="008A03AD" w:rsidRDefault="006D5185" w:rsidP="008C5FEA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Locative expression of possession</w:t>
      </w:r>
    </w:p>
    <w:p w14:paraId="1F2D2F6E" w14:textId="26B77D23" w:rsidR="006D5185" w:rsidRDefault="006D5185" w:rsidP="008C5FE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Construal of reference-point relation in terms of </w:t>
      </w:r>
      <w:r w:rsidRPr="00722F38">
        <w:rPr>
          <w:rFonts w:ascii="Times New Roman" w:hAnsi="Times New Roman" w:cs="Times New Roman"/>
          <w:i/>
          <w:iCs/>
          <w:lang w:val="en-GB"/>
        </w:rPr>
        <w:t>spatial metaphor</w:t>
      </w:r>
    </w:p>
    <w:p w14:paraId="37702E54" w14:textId="0BB4259A" w:rsidR="006D5185" w:rsidRDefault="006D5185" w:rsidP="008C5FE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Spatial search domain (vicinity of landmark) as dominion </w:t>
      </w:r>
      <w:r w:rsidRPr="006D5185">
        <w:rPr>
          <w:rFonts w:ascii="Times New Roman" w:hAnsi="Times New Roman" w:cs="Times New Roman"/>
          <w:lang w:val="en-GB"/>
        </w:rPr>
        <w:sym w:font="Wingdings" w:char="F0E0"/>
      </w:r>
      <w:r>
        <w:rPr>
          <w:rFonts w:ascii="Times New Roman" w:hAnsi="Times New Roman" w:cs="Times New Roman"/>
          <w:lang w:val="en-GB"/>
        </w:rPr>
        <w:t xml:space="preserve"> possessive search domain</w:t>
      </w:r>
    </w:p>
    <w:p w14:paraId="37DD9324" w14:textId="77777777" w:rsidR="00EB14C7" w:rsidRDefault="00EB14C7" w:rsidP="008C5FE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3F18C26" w14:textId="52CCD130" w:rsidR="00EB14C7" w:rsidRPr="008A03AD" w:rsidRDefault="00EB14C7" w:rsidP="008C5FEA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03AD">
        <w:rPr>
          <w:rFonts w:ascii="Times New Roman" w:hAnsi="Times New Roman" w:cs="Times New Roman"/>
          <w:u w:val="single"/>
          <w:lang w:val="en-GB"/>
        </w:rPr>
        <w:t>Possession with</w:t>
      </w:r>
      <w:r w:rsidRPr="008A03AD">
        <w:rPr>
          <w:rFonts w:ascii="Times New Roman" w:hAnsi="Times New Roman" w:cs="Times New Roman"/>
          <w:i/>
          <w:iCs/>
          <w:u w:val="single"/>
          <w:lang w:val="en-GB"/>
        </w:rPr>
        <w:t xml:space="preserve"> have</w:t>
      </w:r>
    </w:p>
    <w:p w14:paraId="3C78292D" w14:textId="6F028208" w:rsidR="00EB14C7" w:rsidRDefault="00EB14C7" w:rsidP="008C5FEA">
      <w:pPr>
        <w:spacing w:line="360" w:lineRule="auto"/>
        <w:rPr>
          <w:rFonts w:ascii="Times New Roman" w:hAnsi="Times New Roman" w:cs="Times New Roman"/>
          <w:lang w:val="en-GB"/>
        </w:rPr>
      </w:pPr>
      <w:r w:rsidRPr="00EB14C7">
        <w:rPr>
          <w:rFonts w:ascii="Times New Roman" w:hAnsi="Times New Roman" w:cs="Times New Roman"/>
          <w:i/>
          <w:iCs/>
          <w:lang w:val="en-GB"/>
        </w:rPr>
        <w:t xml:space="preserve">Have </w:t>
      </w:r>
      <w:r>
        <w:rPr>
          <w:rFonts w:ascii="Times New Roman" w:hAnsi="Times New Roman" w:cs="Times New Roman"/>
          <w:lang w:val="en-GB"/>
        </w:rPr>
        <w:t>may in addition convey control (</w:t>
      </w:r>
      <w:r w:rsidRPr="00722F38">
        <w:rPr>
          <w:rFonts w:ascii="Times New Roman" w:hAnsi="Times New Roman" w:cs="Times New Roman"/>
          <w:i/>
          <w:iCs/>
          <w:lang w:val="en-GB"/>
        </w:rPr>
        <w:t>have a gun, have an income</w:t>
      </w:r>
      <w:r>
        <w:rPr>
          <w:rFonts w:ascii="Times New Roman" w:hAnsi="Times New Roman" w:cs="Times New Roman"/>
          <w:lang w:val="en-GB"/>
        </w:rPr>
        <w:t>)</w:t>
      </w:r>
    </w:p>
    <w:p w14:paraId="4872BD64" w14:textId="1681EF83" w:rsidR="008431B8" w:rsidRDefault="00EB14C7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But allow</w:t>
      </w:r>
      <w:r w:rsidR="00722F38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extraction from relations of physical control to schema of reference point</w:t>
      </w:r>
    </w:p>
    <w:p w14:paraId="14A5359C" w14:textId="77777777" w:rsidR="008A03AD" w:rsidRDefault="008A03AD" w:rsidP="00310726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8088C4D" w14:textId="18AA90C3" w:rsidR="00AC64D1" w:rsidRDefault="00AC64D1" w:rsidP="00310726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AC64D1">
        <w:rPr>
          <w:rFonts w:ascii="Times New Roman" w:hAnsi="Times New Roman" w:cs="Times New Roman"/>
          <w:u w:val="single"/>
          <w:lang w:val="en-GB"/>
        </w:rPr>
        <w:t>Evaluating the proposal</w:t>
      </w:r>
    </w:p>
    <w:p w14:paraId="6F4B81ED" w14:textId="2A7F188E" w:rsidR="00483437" w:rsidRPr="00F47F41" w:rsidRDefault="00483437" w:rsidP="0048343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F47F41">
        <w:rPr>
          <w:rFonts w:ascii="Times New Roman" w:hAnsi="Times New Roman" w:cs="Times New Roman"/>
          <w:lang w:val="en-GB"/>
        </w:rPr>
        <w:t>The proposal presents a sufficiently general possessor relation that may be part of the semantics of constructions even in the absence of particular grammatical elements</w:t>
      </w:r>
      <w:r w:rsidR="00F47F41">
        <w:rPr>
          <w:rFonts w:ascii="Times New Roman" w:hAnsi="Times New Roman" w:cs="Times New Roman"/>
          <w:lang w:val="en-GB"/>
        </w:rPr>
        <w:t>.</w:t>
      </w:r>
    </w:p>
    <w:p w14:paraId="25F9C366" w14:textId="68DDC8A4" w:rsidR="00483437" w:rsidRPr="00F47F41" w:rsidRDefault="00483437" w:rsidP="0048343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F47F41">
        <w:rPr>
          <w:rFonts w:ascii="Times New Roman" w:hAnsi="Times New Roman" w:cs="Times New Roman"/>
          <w:lang w:val="en-GB"/>
        </w:rPr>
        <w:t xml:space="preserve">The proposal allows more </w:t>
      </w:r>
      <w:r w:rsidR="00F47F41" w:rsidRPr="00F47F41">
        <w:rPr>
          <w:rFonts w:ascii="Times New Roman" w:hAnsi="Times New Roman" w:cs="Times New Roman"/>
          <w:lang w:val="en-GB"/>
        </w:rPr>
        <w:t xml:space="preserve">specific reference-point relations (for </w:t>
      </w:r>
      <w:r w:rsidR="00F47F41" w:rsidRPr="00F47F41">
        <w:rPr>
          <w:rFonts w:ascii="Times New Roman" w:hAnsi="Times New Roman" w:cs="Times New Roman"/>
          <w:i/>
          <w:iCs/>
          <w:lang w:val="en-GB"/>
        </w:rPr>
        <w:t>have, of</w:t>
      </w:r>
      <w:r w:rsidR="00F47F41" w:rsidRPr="00F47F41">
        <w:rPr>
          <w:rFonts w:ascii="Times New Roman" w:hAnsi="Times New Roman" w:cs="Times New Roman"/>
          <w:lang w:val="en-GB"/>
        </w:rPr>
        <w:t>) by imposing constraints through, for example, the activating of archetypes</w:t>
      </w:r>
      <w:r w:rsidR="00F47F41">
        <w:rPr>
          <w:rFonts w:ascii="Times New Roman" w:hAnsi="Times New Roman" w:cs="Times New Roman"/>
          <w:lang w:val="en-GB"/>
        </w:rPr>
        <w:t>.</w:t>
      </w:r>
    </w:p>
    <w:p w14:paraId="26DB360B" w14:textId="132A4D9F" w:rsidR="00AC64D1" w:rsidRPr="00AC64D1" w:rsidRDefault="00AC64D1" w:rsidP="00AC64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AC64D1">
        <w:rPr>
          <w:rFonts w:ascii="Times New Roman" w:hAnsi="Times New Roman" w:cs="Times New Roman"/>
          <w:lang w:val="en-GB"/>
        </w:rPr>
        <w:t>Is it incompatible wit</w:t>
      </w:r>
      <w:r>
        <w:rPr>
          <w:rFonts w:ascii="Times New Roman" w:hAnsi="Times New Roman" w:cs="Times New Roman"/>
          <w:lang w:val="en-GB"/>
        </w:rPr>
        <w:t>h</w:t>
      </w:r>
      <w:r w:rsidRPr="00AC64D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C64D1">
        <w:rPr>
          <w:rFonts w:ascii="Times New Roman" w:hAnsi="Times New Roman" w:cs="Times New Roman"/>
          <w:lang w:val="en-GB"/>
        </w:rPr>
        <w:t>truthconditional</w:t>
      </w:r>
      <w:proofErr w:type="spellEnd"/>
      <w:r w:rsidRPr="00AC64D1">
        <w:rPr>
          <w:rFonts w:ascii="Times New Roman" w:hAnsi="Times New Roman" w:cs="Times New Roman"/>
          <w:lang w:val="en-GB"/>
        </w:rPr>
        <w:t xml:space="preserve"> semantics?</w:t>
      </w:r>
    </w:p>
    <w:p w14:paraId="7F8F9048" w14:textId="2D6144FD" w:rsidR="00AC64D1" w:rsidRDefault="00AC64D1" w:rsidP="00483437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</w:t>
      </w:r>
      <w:r w:rsidR="00F47F41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the reference-point relation is established through a cognitive operation, but </w:t>
      </w:r>
      <w:r w:rsidR="00F47F41">
        <w:rPr>
          <w:rFonts w:ascii="Times New Roman" w:hAnsi="Times New Roman" w:cs="Times New Roman"/>
          <w:lang w:val="en-GB"/>
        </w:rPr>
        <w:t>o</w:t>
      </w:r>
      <w:r>
        <w:rPr>
          <w:rFonts w:ascii="Times New Roman" w:hAnsi="Times New Roman" w:cs="Times New Roman"/>
          <w:lang w:val="en-GB"/>
        </w:rPr>
        <w:t xml:space="preserve">nce established it can become </w:t>
      </w:r>
      <w:r w:rsidR="00F47F41">
        <w:rPr>
          <w:rFonts w:ascii="Times New Roman" w:hAnsi="Times New Roman" w:cs="Times New Roman"/>
          <w:lang w:val="en-GB"/>
        </w:rPr>
        <w:t xml:space="preserve">part </w:t>
      </w:r>
      <w:r>
        <w:rPr>
          <w:rFonts w:ascii="Times New Roman" w:hAnsi="Times New Roman" w:cs="Times New Roman"/>
          <w:lang w:val="en-GB"/>
        </w:rPr>
        <w:t xml:space="preserve">of </w:t>
      </w:r>
      <w:proofErr w:type="spellStart"/>
      <w:r>
        <w:rPr>
          <w:rFonts w:ascii="Times New Roman" w:hAnsi="Times New Roman" w:cs="Times New Roman"/>
          <w:lang w:val="en-GB"/>
        </w:rPr>
        <w:t>truthconditional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F47F41">
        <w:rPr>
          <w:rFonts w:ascii="Times New Roman" w:hAnsi="Times New Roman" w:cs="Times New Roman"/>
          <w:lang w:val="en-GB"/>
        </w:rPr>
        <w:t>evaluation.</w:t>
      </w:r>
    </w:p>
    <w:p w14:paraId="4BF237F8" w14:textId="30520C8E" w:rsidR="00AC64D1" w:rsidRPr="00483437" w:rsidRDefault="00AC64D1" w:rsidP="003107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Can the proposal be made precise? In principle yes; formalization is </w:t>
      </w:r>
      <w:r w:rsidR="00483437">
        <w:rPr>
          <w:rFonts w:ascii="Times New Roman" w:hAnsi="Times New Roman" w:cs="Times New Roman"/>
          <w:lang w:val="en-GB"/>
        </w:rPr>
        <w:t xml:space="preserve">of course </w:t>
      </w:r>
      <w:r>
        <w:rPr>
          <w:rFonts w:ascii="Times New Roman" w:hAnsi="Times New Roman" w:cs="Times New Roman"/>
          <w:lang w:val="en-GB"/>
        </w:rPr>
        <w:t>possible for cognitive notions</w:t>
      </w:r>
      <w:r w:rsidR="00483437">
        <w:rPr>
          <w:rFonts w:ascii="Times New Roman" w:hAnsi="Times New Roman" w:cs="Times New Roman"/>
          <w:lang w:val="en-GB"/>
        </w:rPr>
        <w:t>; but further work is required, making precise how the notion of a reference point</w:t>
      </w:r>
      <w:r>
        <w:rPr>
          <w:rFonts w:ascii="Times New Roman" w:hAnsi="Times New Roman" w:cs="Times New Roman"/>
          <w:lang w:val="en-GB"/>
        </w:rPr>
        <w:t xml:space="preserve"> </w:t>
      </w:r>
      <w:r w:rsidR="00483437">
        <w:rPr>
          <w:rFonts w:ascii="Times New Roman" w:hAnsi="Times New Roman" w:cs="Times New Roman"/>
          <w:lang w:val="en-GB"/>
        </w:rPr>
        <w:t>together with archetypes can predict the availability of readings.</w:t>
      </w:r>
    </w:p>
    <w:p w14:paraId="17200C65" w14:textId="3A3A1C1A" w:rsidR="002C4E95" w:rsidRDefault="00F65B99" w:rsidP="0031072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</w:t>
      </w:r>
      <w:r w:rsidR="00483437">
        <w:rPr>
          <w:rFonts w:ascii="Times New Roman" w:hAnsi="Times New Roman" w:cs="Times New Roman"/>
          <w:lang w:val="en-GB"/>
        </w:rPr>
        <w:t>----------</w:t>
      </w:r>
    </w:p>
    <w:p w14:paraId="1EAA0FDC" w14:textId="77777777" w:rsidR="008A03AD" w:rsidRDefault="008A03AD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39EB12E7" w14:textId="3B8CABDD" w:rsidR="005D3F51" w:rsidRDefault="005D3F51" w:rsidP="00310726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A873F3">
        <w:rPr>
          <w:rFonts w:ascii="Times New Roman" w:hAnsi="Times New Roman" w:cs="Times New Roman"/>
          <w:b/>
          <w:bCs/>
          <w:lang w:val="en-GB"/>
        </w:rPr>
        <w:t>References</w:t>
      </w:r>
    </w:p>
    <w:p w14:paraId="394D0288" w14:textId="77777777" w:rsidR="00A873F3" w:rsidRDefault="00A873F3" w:rsidP="0096235B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5744BA4" w14:textId="10060DA7" w:rsidR="00617454" w:rsidRPr="00617454" w:rsidRDefault="00617454" w:rsidP="0096235B">
      <w:pPr>
        <w:spacing w:line="360" w:lineRule="auto"/>
        <w:rPr>
          <w:rFonts w:ascii="Times New Roman" w:hAnsi="Times New Roman" w:cs="Times New Roman"/>
          <w:lang w:val="fr-FR"/>
        </w:rPr>
      </w:pPr>
      <w:r w:rsidRPr="00617454">
        <w:rPr>
          <w:rFonts w:ascii="Times New Roman" w:hAnsi="Times New Roman" w:cs="Times New Roman"/>
          <w:lang w:val="fr-FR"/>
        </w:rPr>
        <w:t>Barker, C. (1995</w:t>
      </w:r>
      <w:proofErr w:type="gramStart"/>
      <w:r w:rsidRPr="00617454">
        <w:rPr>
          <w:rFonts w:ascii="Times New Roman" w:hAnsi="Times New Roman" w:cs="Times New Roman"/>
          <w:lang w:val="fr-FR"/>
        </w:rPr>
        <w:t>):</w:t>
      </w:r>
      <w:proofErr w:type="gramEnd"/>
      <w:r w:rsidRPr="00617454">
        <w:rPr>
          <w:rFonts w:ascii="Times New Roman" w:hAnsi="Times New Roman" w:cs="Times New Roman"/>
          <w:lang w:val="fr-FR"/>
        </w:rPr>
        <w:t xml:space="preserve"> </w:t>
      </w:r>
      <w:r w:rsidRPr="00617454">
        <w:rPr>
          <w:rFonts w:ascii="Times New Roman" w:hAnsi="Times New Roman" w:cs="Times New Roman"/>
          <w:i/>
          <w:iCs/>
          <w:lang w:val="fr-FR"/>
        </w:rPr>
        <w:t>Possessive Descriptions</w:t>
      </w:r>
      <w:r w:rsidRPr="00617454">
        <w:rPr>
          <w:rFonts w:ascii="Times New Roman" w:hAnsi="Times New Roman" w:cs="Times New Roman"/>
          <w:lang w:val="fr-FR"/>
        </w:rPr>
        <w:t>. CSLI Publications, Stanford.</w:t>
      </w:r>
    </w:p>
    <w:p w14:paraId="2C5A7C1B" w14:textId="3B87C1F1" w:rsidR="002B5171" w:rsidRPr="00A873F3" w:rsidRDefault="002B5171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kern w:val="36"/>
        </w:rPr>
      </w:pPr>
      <w:r w:rsidRPr="00A873F3">
        <w:rPr>
          <w:rFonts w:ascii="Times New Roman" w:hAnsi="Times New Roman" w:cs="Times New Roman"/>
          <w:color w:val="000000" w:themeColor="text1"/>
        </w:rPr>
        <w:t>Hinzen, W., </w:t>
      </w:r>
      <w:r w:rsidR="00617454">
        <w:rPr>
          <w:rFonts w:ascii="Times New Roman" w:hAnsi="Times New Roman" w:cs="Times New Roman"/>
          <w:color w:val="000000" w:themeColor="text1"/>
        </w:rPr>
        <w:t xml:space="preserve">T. </w:t>
      </w:r>
      <w:r w:rsidRPr="00A873F3">
        <w:rPr>
          <w:rFonts w:ascii="Times New Roman" w:hAnsi="Times New Roman" w:cs="Times New Roman"/>
          <w:color w:val="000000" w:themeColor="text1"/>
        </w:rPr>
        <w:t>M</w:t>
      </w:r>
      <w:r w:rsidR="00617454">
        <w:rPr>
          <w:rFonts w:ascii="Times New Roman" w:hAnsi="Times New Roman" w:cs="Times New Roman"/>
          <w:color w:val="000000" w:themeColor="text1"/>
        </w:rPr>
        <w:t>artin</w:t>
      </w:r>
      <w:r w:rsidRPr="00A873F3">
        <w:rPr>
          <w:rFonts w:ascii="Times New Roman" w:hAnsi="Times New Roman" w:cs="Times New Roman"/>
          <w:color w:val="000000" w:themeColor="text1"/>
        </w:rPr>
        <w:t>, and M. Wiltschko (2024): ‘</w:t>
      </w:r>
      <w:r w:rsidRPr="00A873F3">
        <w:rPr>
          <w:rFonts w:ascii="Times New Roman" w:hAnsi="Times New Roman" w:cs="Times New Roman"/>
          <w:color w:val="000000" w:themeColor="text1"/>
          <w:kern w:val="36"/>
        </w:rPr>
        <w:t xml:space="preserve">A new argument for linguistic </w:t>
      </w:r>
    </w:p>
    <w:p w14:paraId="2657EB48" w14:textId="77777777" w:rsidR="002B5171" w:rsidRPr="00A873F3" w:rsidRDefault="002B5171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873F3">
        <w:rPr>
          <w:rFonts w:ascii="Times New Roman" w:hAnsi="Times New Roman" w:cs="Times New Roman"/>
          <w:color w:val="000000" w:themeColor="text1"/>
          <w:kern w:val="36"/>
        </w:rPr>
        <w:t xml:space="preserve">      determinants of human thought’</w:t>
      </w:r>
      <w:r w:rsidRPr="00A873F3">
        <w:rPr>
          <w:rFonts w:ascii="Times New Roman" w:hAnsi="Times New Roman" w:cs="Times New Roman"/>
          <w:color w:val="000000" w:themeColor="text1"/>
        </w:rPr>
        <w:t xml:space="preserve">. </w:t>
      </w:r>
      <w:r>
        <w:fldChar w:fldCharType="begin"/>
      </w:r>
      <w:r>
        <w:instrText>HYPERLINK "https://philpapers.org/asearch.pl?pub=647"</w:instrText>
      </w:r>
      <w:r>
        <w:fldChar w:fldCharType="separate"/>
      </w:r>
      <w:r w:rsidRPr="00A873F3">
        <w:rPr>
          <w:rFonts w:ascii="Times New Roman" w:hAnsi="Times New Roman" w:cs="Times New Roman"/>
          <w:i/>
          <w:iCs/>
          <w:color w:val="000000" w:themeColor="text1"/>
        </w:rPr>
        <w:t>Linguistics and Philosophy</w:t>
      </w:r>
      <w:r>
        <w:fldChar w:fldCharType="end"/>
      </w:r>
      <w:r w:rsidRPr="00A873F3">
        <w:rPr>
          <w:rFonts w:ascii="Times New Roman" w:hAnsi="Times New Roman" w:cs="Times New Roman"/>
          <w:color w:val="000000" w:themeColor="text1"/>
        </w:rPr>
        <w:t> 47 (6),1027-1043.</w:t>
      </w:r>
    </w:p>
    <w:p w14:paraId="324C898C" w14:textId="7CDA7254" w:rsidR="002B5171" w:rsidRPr="00A873F3" w:rsidRDefault="002B5171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873F3">
        <w:rPr>
          <w:rFonts w:ascii="Times New Roman" w:hAnsi="Times New Roman" w:cs="Times New Roman"/>
          <w:color w:val="000000" w:themeColor="text1"/>
        </w:rPr>
        <w:t xml:space="preserve">Langacker, R. (1993): ‘Reference-point constructions’. </w:t>
      </w:r>
      <w:r w:rsidRPr="00617454">
        <w:rPr>
          <w:rFonts w:ascii="Times New Roman" w:hAnsi="Times New Roman" w:cs="Times New Roman"/>
          <w:i/>
          <w:iCs/>
          <w:color w:val="000000" w:themeColor="text1"/>
        </w:rPr>
        <w:t>Cogn</w:t>
      </w:r>
      <w:r w:rsidR="00617454" w:rsidRPr="00617454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617454">
        <w:rPr>
          <w:rFonts w:ascii="Times New Roman" w:hAnsi="Times New Roman" w:cs="Times New Roman"/>
          <w:i/>
          <w:iCs/>
          <w:color w:val="000000" w:themeColor="text1"/>
        </w:rPr>
        <w:t>tive Linguistics</w:t>
      </w:r>
      <w:r w:rsidRPr="00A873F3">
        <w:rPr>
          <w:rFonts w:ascii="Times New Roman" w:hAnsi="Times New Roman" w:cs="Times New Roman"/>
          <w:color w:val="000000" w:themeColor="text1"/>
        </w:rPr>
        <w:t xml:space="preserve"> 4.1., 1-38.</w:t>
      </w:r>
    </w:p>
    <w:p w14:paraId="140AC42F" w14:textId="4AEAF133" w:rsidR="002B5171" w:rsidRPr="00A873F3" w:rsidRDefault="002B5171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873F3">
        <w:rPr>
          <w:rFonts w:ascii="Times New Roman" w:hAnsi="Times New Roman" w:cs="Times New Roman"/>
          <w:color w:val="000000" w:themeColor="text1"/>
        </w:rPr>
        <w:t>----------------- (1995): ‘Possession and possessi</w:t>
      </w:r>
      <w:r w:rsidR="0045280C">
        <w:rPr>
          <w:rFonts w:ascii="Times New Roman" w:hAnsi="Times New Roman" w:cs="Times New Roman"/>
          <w:color w:val="000000" w:themeColor="text1"/>
        </w:rPr>
        <w:t>v</w:t>
      </w:r>
      <w:r w:rsidRPr="00A873F3">
        <w:rPr>
          <w:rFonts w:ascii="Times New Roman" w:hAnsi="Times New Roman" w:cs="Times New Roman"/>
          <w:color w:val="000000" w:themeColor="text1"/>
        </w:rPr>
        <w:t xml:space="preserve">e constructions’. J.R. Taylor and R.E. </w:t>
      </w:r>
    </w:p>
    <w:p w14:paraId="55B27760" w14:textId="77777777" w:rsidR="002B5171" w:rsidRPr="00A873F3" w:rsidRDefault="002B5171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873F3">
        <w:rPr>
          <w:rFonts w:ascii="Times New Roman" w:hAnsi="Times New Roman" w:cs="Times New Roman"/>
          <w:color w:val="000000" w:themeColor="text1"/>
        </w:rPr>
        <w:t xml:space="preserve">    MacLaury (eds): </w:t>
      </w:r>
      <w:r w:rsidRPr="00617454">
        <w:rPr>
          <w:rFonts w:ascii="Times New Roman" w:hAnsi="Times New Roman" w:cs="Times New Roman"/>
          <w:i/>
          <w:iCs/>
          <w:color w:val="000000" w:themeColor="text1"/>
        </w:rPr>
        <w:t>Language and the Cognitve Construa of the World</w:t>
      </w:r>
      <w:r w:rsidRPr="00A873F3">
        <w:rPr>
          <w:rFonts w:ascii="Times New Roman" w:hAnsi="Times New Roman" w:cs="Times New Roman"/>
          <w:color w:val="000000" w:themeColor="text1"/>
        </w:rPr>
        <w:t xml:space="preserve">. DeGruyter, </w:t>
      </w:r>
    </w:p>
    <w:p w14:paraId="1E2AD12A" w14:textId="6CAE792E" w:rsidR="002B5171" w:rsidRPr="00A873F3" w:rsidRDefault="002B5171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873F3">
        <w:rPr>
          <w:rFonts w:ascii="Times New Roman" w:hAnsi="Times New Roman" w:cs="Times New Roman"/>
          <w:color w:val="000000" w:themeColor="text1"/>
        </w:rPr>
        <w:t xml:space="preserve">     Berlin, 51-80.</w:t>
      </w:r>
    </w:p>
    <w:p w14:paraId="3A23FE18" w14:textId="77777777" w:rsidR="00A873F3" w:rsidRDefault="00A873F3" w:rsidP="0096235B">
      <w:pPr>
        <w:shd w:val="clear" w:color="auto" w:fill="FFFFFF"/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A873F3">
        <w:rPr>
          <w:rFonts w:ascii="Times New Roman" w:hAnsi="Times New Roman" w:cs="Times New Roman"/>
          <w:color w:val="000000"/>
          <w:shd w:val="clear" w:color="auto" w:fill="FFFFFF"/>
        </w:rPr>
        <w:t>Moltmann, F. (2024): '</w:t>
      </w:r>
      <w:hyperlink r:id="rId8" w:history="1">
        <w:r w:rsidRPr="00A873F3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>On the Ontology and Semantics of Absence</w:t>
        </w:r>
      </w:hyperlink>
      <w:r w:rsidRPr="00A873F3">
        <w:rPr>
          <w:rFonts w:ascii="Times New Roman" w:hAnsi="Times New Roman" w:cs="Times New Roman"/>
          <w:color w:val="000000"/>
          <w:shd w:val="clear" w:color="auto" w:fill="FFFFFF"/>
        </w:rPr>
        <w:t>', </w:t>
      </w:r>
      <w:r w:rsidRPr="00A873F3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The Journal for the </w:t>
      </w:r>
    </w:p>
    <w:p w14:paraId="334BE03C" w14:textId="271EE088" w:rsidR="00A873F3" w:rsidRDefault="00A873F3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A873F3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Philosophy of Language, Mind, and the Arts</w:t>
      </w:r>
      <w:r w:rsidRPr="00A873F3">
        <w:rPr>
          <w:rFonts w:ascii="Times New Roman" w:hAnsi="Times New Roman" w:cs="Times New Roman"/>
          <w:color w:val="000000"/>
          <w:shd w:val="clear" w:color="auto" w:fill="FFFFFF"/>
        </w:rPr>
        <w:t> JOLMA 5.2., 2024</w:t>
      </w:r>
      <w:r w:rsidR="0047637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794BBCA" w14:textId="77777777" w:rsidR="0096235B" w:rsidRDefault="00EB14C7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525254"/>
        </w:rPr>
      </w:pPr>
      <w:r w:rsidRPr="00EB14C7">
        <w:rPr>
          <w:rFonts w:ascii="Times New Roman" w:hAnsi="Times New Roman" w:cs="Times New Roman"/>
          <w:color w:val="000000"/>
          <w:shd w:val="clear" w:color="auto" w:fill="FFFFFF"/>
        </w:rPr>
        <w:t xml:space="preserve">Peters, S.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and </w:t>
      </w:r>
      <w:r w:rsidRPr="00EB14C7">
        <w:rPr>
          <w:rFonts w:ascii="Times New Roman" w:hAnsi="Times New Roman" w:cs="Times New Roman"/>
          <w:color w:val="000000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EB14C7">
        <w:rPr>
          <w:rFonts w:ascii="Times New Roman" w:hAnsi="Times New Roman" w:cs="Times New Roman"/>
          <w:color w:val="000000"/>
          <w:shd w:val="clear" w:color="auto" w:fill="FFFFFF"/>
        </w:rPr>
        <w:t xml:space="preserve"> Westerstahl (2013): </w:t>
      </w:r>
      <w:r w:rsidR="0096235B">
        <w:rPr>
          <w:rFonts w:ascii="Times New Roman" w:hAnsi="Times New Roman" w:cs="Times New Roman"/>
          <w:color w:val="000000"/>
          <w:shd w:val="clear" w:color="auto" w:fill="FFFFFF"/>
        </w:rPr>
        <w:t>‘</w:t>
      </w:r>
      <w:r w:rsidRPr="00EB14C7">
        <w:rPr>
          <w:rFonts w:ascii="Times New Roman" w:hAnsi="Times New Roman" w:cs="Times New Roman"/>
          <w:color w:val="131314"/>
        </w:rPr>
        <w:t>The Semantics of Possessive</w:t>
      </w:r>
      <w:r w:rsidRPr="00EB14C7">
        <w:rPr>
          <w:rFonts w:ascii="Times New Roman" w:hAnsi="Times New Roman" w:cs="Times New Roman"/>
          <w:color w:val="131314"/>
        </w:rPr>
        <w:t>s</w:t>
      </w:r>
      <w:r w:rsidR="0096235B">
        <w:rPr>
          <w:rFonts w:ascii="Times New Roman" w:hAnsi="Times New Roman" w:cs="Times New Roman"/>
          <w:color w:val="131314"/>
        </w:rPr>
        <w:t>’</w:t>
      </w:r>
      <w:r w:rsidRPr="00EB14C7">
        <w:rPr>
          <w:rFonts w:ascii="Times New Roman" w:hAnsi="Times New Roman" w:cs="Times New Roman"/>
          <w:color w:val="131314"/>
        </w:rPr>
        <w:t xml:space="preserve">. </w:t>
      </w:r>
      <w:r w:rsidRPr="0096235B">
        <w:rPr>
          <w:rFonts w:ascii="Times New Roman" w:hAnsi="Times New Roman" w:cs="Times New Roman"/>
          <w:i/>
          <w:iCs/>
          <w:color w:val="525254"/>
          <w:bdr w:val="none" w:sz="0" w:space="0" w:color="auto" w:frame="1"/>
        </w:rPr>
        <w:t>Language</w:t>
      </w:r>
      <w:r w:rsidRPr="0096235B">
        <w:rPr>
          <w:rFonts w:ascii="Times New Roman" w:hAnsi="Times New Roman" w:cs="Times New Roman"/>
          <w:i/>
          <w:iCs/>
          <w:color w:val="525254"/>
        </w:rPr>
        <w:t> </w:t>
      </w:r>
      <w:r w:rsidRPr="00EB14C7">
        <w:rPr>
          <w:rFonts w:ascii="Times New Roman" w:hAnsi="Times New Roman" w:cs="Times New Roman"/>
          <w:color w:val="525254"/>
        </w:rPr>
        <w:t>89(4)</w:t>
      </w:r>
      <w:r w:rsidR="0096235B">
        <w:rPr>
          <w:rFonts w:ascii="Times New Roman" w:hAnsi="Times New Roman" w:cs="Times New Roman"/>
          <w:color w:val="525254"/>
        </w:rPr>
        <w:t xml:space="preserve">, </w:t>
      </w:r>
    </w:p>
    <w:p w14:paraId="47105C53" w14:textId="77373F31" w:rsidR="00EB14C7" w:rsidRPr="00EB14C7" w:rsidRDefault="0096235B" w:rsidP="0096235B">
      <w:pPr>
        <w:shd w:val="clear" w:color="auto" w:fill="FFFFFF"/>
        <w:spacing w:line="360" w:lineRule="auto"/>
        <w:rPr>
          <w:rFonts w:ascii="Times New Roman" w:hAnsi="Times New Roman" w:cs="Times New Roman"/>
          <w:color w:val="131314"/>
        </w:rPr>
      </w:pPr>
      <w:r>
        <w:rPr>
          <w:rFonts w:ascii="Times New Roman" w:hAnsi="Times New Roman" w:cs="Times New Roman"/>
          <w:color w:val="525254"/>
        </w:rPr>
        <w:t xml:space="preserve">     </w:t>
      </w:r>
      <w:r w:rsidR="00EB14C7" w:rsidRPr="00EB14C7">
        <w:rPr>
          <w:rFonts w:ascii="Times New Roman" w:hAnsi="Times New Roman" w:cs="Times New Roman"/>
          <w:color w:val="525254"/>
        </w:rPr>
        <w:t>713-759</w:t>
      </w:r>
    </w:p>
    <w:p w14:paraId="38754DA4" w14:textId="59B2B145" w:rsidR="00EB14C7" w:rsidRPr="00A873F3" w:rsidRDefault="00EB14C7" w:rsidP="00476375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0351FE0" w14:textId="77777777" w:rsidR="002B5171" w:rsidRDefault="002B5171" w:rsidP="00310726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A13957C" w14:textId="77777777" w:rsidR="002B5171" w:rsidRPr="002B5171" w:rsidRDefault="002B5171" w:rsidP="00310726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2B5171" w:rsidRPr="002B5171" w:rsidSect="008431B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C7B3" w14:textId="77777777" w:rsidR="004B4404" w:rsidRDefault="004B4404" w:rsidP="008431B8">
      <w:r>
        <w:separator/>
      </w:r>
    </w:p>
  </w:endnote>
  <w:endnote w:type="continuationSeparator" w:id="0">
    <w:p w14:paraId="386C7B39" w14:textId="77777777" w:rsidR="004B4404" w:rsidRDefault="004B4404" w:rsidP="0084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7792880"/>
      <w:docPartObj>
        <w:docPartGallery w:val="Page Numbers (Bottom of Page)"/>
        <w:docPartUnique/>
      </w:docPartObj>
    </w:sdtPr>
    <w:sdtContent>
      <w:p w14:paraId="38CB1DD1" w14:textId="38A8674C" w:rsidR="008431B8" w:rsidRDefault="008431B8" w:rsidP="00864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8F4807" w14:textId="77777777" w:rsidR="008431B8" w:rsidRDefault="008431B8" w:rsidP="008431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A438" w14:textId="77777777" w:rsidR="004B4404" w:rsidRDefault="004B4404" w:rsidP="008431B8">
      <w:r>
        <w:separator/>
      </w:r>
    </w:p>
  </w:footnote>
  <w:footnote w:type="continuationSeparator" w:id="0">
    <w:p w14:paraId="1929D3C1" w14:textId="77777777" w:rsidR="004B4404" w:rsidRDefault="004B4404" w:rsidP="0084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5691073"/>
      <w:docPartObj>
        <w:docPartGallery w:val="Page Numbers (Top of Page)"/>
        <w:docPartUnique/>
      </w:docPartObj>
    </w:sdtPr>
    <w:sdtContent>
      <w:p w14:paraId="197F8960" w14:textId="5E2395DD" w:rsidR="008431B8" w:rsidRDefault="008431B8" w:rsidP="008641C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42E910D" w14:textId="77777777" w:rsidR="008431B8" w:rsidRDefault="00843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9169342"/>
      <w:docPartObj>
        <w:docPartGallery w:val="Page Numbers (Top of Page)"/>
        <w:docPartUnique/>
      </w:docPartObj>
    </w:sdtPr>
    <w:sdtContent>
      <w:p w14:paraId="7DD41CFD" w14:textId="5B05222A" w:rsidR="008431B8" w:rsidRDefault="008431B8" w:rsidP="008641C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F547E7" w14:textId="77777777" w:rsidR="008431B8" w:rsidRDefault="00843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C43"/>
    <w:multiLevelType w:val="hybridMultilevel"/>
    <w:tmpl w:val="4D947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3D20"/>
    <w:multiLevelType w:val="hybridMultilevel"/>
    <w:tmpl w:val="5D82B176"/>
    <w:lvl w:ilvl="0" w:tplc="751E65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C71B6"/>
    <w:multiLevelType w:val="multilevel"/>
    <w:tmpl w:val="2316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757A6"/>
    <w:multiLevelType w:val="hybridMultilevel"/>
    <w:tmpl w:val="365837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481241">
    <w:abstractNumId w:val="0"/>
  </w:num>
  <w:num w:numId="2" w16cid:durableId="1696924463">
    <w:abstractNumId w:val="3"/>
  </w:num>
  <w:num w:numId="3" w16cid:durableId="1447043362">
    <w:abstractNumId w:val="1"/>
  </w:num>
  <w:num w:numId="4" w16cid:durableId="93247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94"/>
    <w:rsid w:val="0003058D"/>
    <w:rsid w:val="00032BD9"/>
    <w:rsid w:val="00085036"/>
    <w:rsid w:val="000A4B13"/>
    <w:rsid w:val="000B04F7"/>
    <w:rsid w:val="000B1FD1"/>
    <w:rsid w:val="000E0F16"/>
    <w:rsid w:val="00102A78"/>
    <w:rsid w:val="001374A7"/>
    <w:rsid w:val="00146E92"/>
    <w:rsid w:val="00147BB2"/>
    <w:rsid w:val="00160A8B"/>
    <w:rsid w:val="00172925"/>
    <w:rsid w:val="001952DF"/>
    <w:rsid w:val="002030FC"/>
    <w:rsid w:val="00234932"/>
    <w:rsid w:val="00253B93"/>
    <w:rsid w:val="00276C48"/>
    <w:rsid w:val="0028776C"/>
    <w:rsid w:val="002B5171"/>
    <w:rsid w:val="002C1DD1"/>
    <w:rsid w:val="002C4E95"/>
    <w:rsid w:val="002F27EC"/>
    <w:rsid w:val="00310726"/>
    <w:rsid w:val="0031294C"/>
    <w:rsid w:val="00313C62"/>
    <w:rsid w:val="00320FBB"/>
    <w:rsid w:val="00383845"/>
    <w:rsid w:val="003A5A7B"/>
    <w:rsid w:val="003D0294"/>
    <w:rsid w:val="003D10D3"/>
    <w:rsid w:val="00415717"/>
    <w:rsid w:val="00420C58"/>
    <w:rsid w:val="004361D4"/>
    <w:rsid w:val="00447326"/>
    <w:rsid w:val="0045280C"/>
    <w:rsid w:val="0046222D"/>
    <w:rsid w:val="0046392B"/>
    <w:rsid w:val="00476375"/>
    <w:rsid w:val="00483437"/>
    <w:rsid w:val="004B4404"/>
    <w:rsid w:val="0051277C"/>
    <w:rsid w:val="00515C1B"/>
    <w:rsid w:val="005545E2"/>
    <w:rsid w:val="00560DAF"/>
    <w:rsid w:val="00567C52"/>
    <w:rsid w:val="00584259"/>
    <w:rsid w:val="005B4B0C"/>
    <w:rsid w:val="005D2387"/>
    <w:rsid w:val="005D3F51"/>
    <w:rsid w:val="00610F21"/>
    <w:rsid w:val="00617454"/>
    <w:rsid w:val="0066420E"/>
    <w:rsid w:val="006878DF"/>
    <w:rsid w:val="006B601D"/>
    <w:rsid w:val="006D5185"/>
    <w:rsid w:val="006D5E06"/>
    <w:rsid w:val="006E75B2"/>
    <w:rsid w:val="006E7841"/>
    <w:rsid w:val="006F5325"/>
    <w:rsid w:val="00722F38"/>
    <w:rsid w:val="007A003B"/>
    <w:rsid w:val="007A4F87"/>
    <w:rsid w:val="008431B8"/>
    <w:rsid w:val="00874846"/>
    <w:rsid w:val="0088472C"/>
    <w:rsid w:val="008A03AD"/>
    <w:rsid w:val="008B3D00"/>
    <w:rsid w:val="008C5FEA"/>
    <w:rsid w:val="009062A0"/>
    <w:rsid w:val="009102D2"/>
    <w:rsid w:val="009445D7"/>
    <w:rsid w:val="0095237F"/>
    <w:rsid w:val="0096235B"/>
    <w:rsid w:val="00974EDC"/>
    <w:rsid w:val="009B0F7C"/>
    <w:rsid w:val="009E76B7"/>
    <w:rsid w:val="00A07059"/>
    <w:rsid w:val="00A13866"/>
    <w:rsid w:val="00A46552"/>
    <w:rsid w:val="00A6304C"/>
    <w:rsid w:val="00A713EC"/>
    <w:rsid w:val="00A746D9"/>
    <w:rsid w:val="00A873F3"/>
    <w:rsid w:val="00AA5C33"/>
    <w:rsid w:val="00AC64D1"/>
    <w:rsid w:val="00AE3279"/>
    <w:rsid w:val="00AE3DFF"/>
    <w:rsid w:val="00B0251D"/>
    <w:rsid w:val="00B02890"/>
    <w:rsid w:val="00B049CB"/>
    <w:rsid w:val="00B41461"/>
    <w:rsid w:val="00BA54F5"/>
    <w:rsid w:val="00BD6FD3"/>
    <w:rsid w:val="00C00F74"/>
    <w:rsid w:val="00C01269"/>
    <w:rsid w:val="00C261F9"/>
    <w:rsid w:val="00C274CD"/>
    <w:rsid w:val="00C34ECB"/>
    <w:rsid w:val="00C572AF"/>
    <w:rsid w:val="00D46906"/>
    <w:rsid w:val="00D4749B"/>
    <w:rsid w:val="00D94220"/>
    <w:rsid w:val="00DD45C8"/>
    <w:rsid w:val="00E03E51"/>
    <w:rsid w:val="00E35A72"/>
    <w:rsid w:val="00EA1814"/>
    <w:rsid w:val="00EB14C7"/>
    <w:rsid w:val="00EC50B9"/>
    <w:rsid w:val="00F47F41"/>
    <w:rsid w:val="00F50104"/>
    <w:rsid w:val="00F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D8DDAC"/>
  <w15:chartTrackingRefBased/>
  <w15:docId w15:val="{82EC6F49-276F-F843-A32A-749409AD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2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2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B517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73F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431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1B8"/>
  </w:style>
  <w:style w:type="character" w:styleId="PageNumber">
    <w:name w:val="page number"/>
    <w:basedOn w:val="DefaultParagraphFont"/>
    <w:uiPriority w:val="99"/>
    <w:semiHidden/>
    <w:unhideWhenUsed/>
    <w:rsid w:val="008431B8"/>
  </w:style>
  <w:style w:type="paragraph" w:styleId="Header">
    <w:name w:val="header"/>
    <w:basedOn w:val="Normal"/>
    <w:link w:val="HeaderChar"/>
    <w:uiPriority w:val="99"/>
    <w:unhideWhenUsed/>
    <w:rsid w:val="008431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1B8"/>
  </w:style>
  <w:style w:type="paragraph" w:customStyle="1" w:styleId="nova-legacy-e-listitem">
    <w:name w:val="nova-legacy-e-list__item"/>
    <w:basedOn w:val="Normal"/>
    <w:rsid w:val="00EB14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1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derike-moltmann.com/uploads/On%20the%20Ontology%20and%20Semantics%20of%20Absence(2)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2BF35-3C10-9741-9561-CB9254FE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6</cp:revision>
  <cp:lastPrinted>2026-02-13T10:10:00Z</cp:lastPrinted>
  <dcterms:created xsi:type="dcterms:W3CDTF">2026-03-19T13:56:00Z</dcterms:created>
  <dcterms:modified xsi:type="dcterms:W3CDTF">2026-03-20T00:55:00Z</dcterms:modified>
</cp:coreProperties>
</file>